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9B7" w:rsidRDefault="00D439B7" w:rsidP="00D439B7">
      <w:pPr>
        <w:pStyle w:val="a3"/>
        <w:rPr>
          <w:rFonts w:ascii="楷体" w:eastAsia="楷体" w:hAnsi="楷体"/>
          <w:b/>
          <w:sz w:val="32"/>
          <w:szCs w:val="32"/>
        </w:rPr>
      </w:pPr>
      <w:r>
        <w:rPr>
          <w:rFonts w:ascii="楷体" w:eastAsia="楷体" w:hAnsi="楷体" w:hint="eastAsia"/>
          <w:b/>
          <w:sz w:val="32"/>
          <w:szCs w:val="32"/>
        </w:rPr>
        <w:t>附件2：</w:t>
      </w:r>
    </w:p>
    <w:p w:rsidR="005D6C36" w:rsidRPr="0064732D" w:rsidRDefault="00CD789B" w:rsidP="00CD789B">
      <w:pPr>
        <w:pStyle w:val="a3"/>
        <w:jc w:val="center"/>
        <w:rPr>
          <w:rFonts w:asciiTheme="minorEastAsia" w:eastAsiaTheme="minorEastAsia" w:hAnsiTheme="minorEastAsia"/>
          <w:b/>
          <w:sz w:val="28"/>
          <w:szCs w:val="28"/>
        </w:rPr>
      </w:pPr>
      <w:r w:rsidRPr="0064732D">
        <w:rPr>
          <w:rFonts w:asciiTheme="minorEastAsia" w:eastAsiaTheme="minorEastAsia" w:hAnsiTheme="minorEastAsia" w:hint="eastAsia"/>
          <w:b/>
          <w:sz w:val="28"/>
          <w:szCs w:val="28"/>
        </w:rPr>
        <w:t>四川财</w:t>
      </w:r>
      <w:r w:rsidR="005D6C36" w:rsidRPr="0064732D">
        <w:rPr>
          <w:rFonts w:asciiTheme="minorEastAsia" w:eastAsiaTheme="minorEastAsia" w:hAnsiTheme="minorEastAsia" w:hint="eastAsia"/>
          <w:b/>
          <w:sz w:val="28"/>
          <w:szCs w:val="28"/>
        </w:rPr>
        <w:t>苑科技发展有限公司</w:t>
      </w:r>
    </w:p>
    <w:p w:rsidR="00FE3FCB" w:rsidRPr="0064732D" w:rsidRDefault="00CD789B" w:rsidP="00CD789B">
      <w:pPr>
        <w:pStyle w:val="a3"/>
        <w:jc w:val="center"/>
        <w:rPr>
          <w:rFonts w:asciiTheme="minorEastAsia" w:eastAsiaTheme="minorEastAsia" w:hAnsiTheme="minorEastAsia"/>
          <w:b/>
          <w:sz w:val="28"/>
          <w:szCs w:val="28"/>
        </w:rPr>
      </w:pPr>
      <w:r w:rsidRPr="0064732D">
        <w:rPr>
          <w:rFonts w:asciiTheme="minorEastAsia" w:eastAsiaTheme="minorEastAsia" w:hAnsiTheme="minorEastAsia" w:hint="eastAsia"/>
          <w:b/>
          <w:sz w:val="28"/>
          <w:szCs w:val="28"/>
        </w:rPr>
        <w:t>校园</w:t>
      </w:r>
      <w:r w:rsidR="00FB7292" w:rsidRPr="0064732D">
        <w:rPr>
          <w:rFonts w:asciiTheme="minorEastAsia" w:eastAsiaTheme="minorEastAsia" w:hAnsiTheme="minorEastAsia" w:hint="eastAsia"/>
          <w:b/>
          <w:sz w:val="28"/>
          <w:szCs w:val="28"/>
        </w:rPr>
        <w:t>生活辅助用房</w:t>
      </w:r>
      <w:r w:rsidR="00FE3FCB" w:rsidRPr="0064732D">
        <w:rPr>
          <w:rFonts w:asciiTheme="minorEastAsia" w:eastAsiaTheme="minorEastAsia" w:hAnsiTheme="minorEastAsia"/>
          <w:b/>
          <w:sz w:val="28"/>
          <w:szCs w:val="28"/>
        </w:rPr>
        <w:t>管理</w:t>
      </w:r>
      <w:r w:rsidR="001E5BBB" w:rsidRPr="0064732D">
        <w:rPr>
          <w:rFonts w:asciiTheme="minorEastAsia" w:eastAsiaTheme="minorEastAsia" w:hAnsiTheme="minorEastAsia" w:hint="eastAsia"/>
          <w:b/>
          <w:sz w:val="28"/>
          <w:szCs w:val="28"/>
        </w:rPr>
        <w:t>规定</w:t>
      </w:r>
    </w:p>
    <w:p w:rsidR="00CD789B" w:rsidRPr="0064732D" w:rsidRDefault="00CD789B" w:rsidP="00CD789B">
      <w:pPr>
        <w:pStyle w:val="a3"/>
        <w:tabs>
          <w:tab w:val="left" w:pos="4785"/>
        </w:tabs>
        <w:rPr>
          <w:rFonts w:asciiTheme="minorEastAsia" w:eastAsiaTheme="minorEastAsia" w:hAnsiTheme="minorEastAsia"/>
          <w:b/>
        </w:rPr>
      </w:pPr>
      <w:r w:rsidRPr="0064732D">
        <w:rPr>
          <w:rFonts w:asciiTheme="minorEastAsia" w:eastAsiaTheme="minorEastAsia" w:hAnsiTheme="minorEastAsia"/>
          <w:b/>
        </w:rPr>
        <w:tab/>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为加强</w:t>
      </w:r>
      <w:r w:rsidR="00F51AC1" w:rsidRPr="0064732D">
        <w:rPr>
          <w:rFonts w:asciiTheme="minorEastAsia" w:eastAsiaTheme="minorEastAsia" w:hAnsiTheme="minorEastAsia" w:hint="eastAsia"/>
        </w:rPr>
        <w:t>校园</w:t>
      </w:r>
      <w:r w:rsidR="00FB7292" w:rsidRPr="0064732D">
        <w:rPr>
          <w:rFonts w:asciiTheme="minorEastAsia" w:eastAsiaTheme="minorEastAsia" w:hAnsiTheme="minorEastAsia" w:hint="eastAsia"/>
        </w:rPr>
        <w:t>生活辅助用房</w:t>
      </w:r>
      <w:r w:rsidRPr="0064732D">
        <w:rPr>
          <w:rFonts w:asciiTheme="minorEastAsia" w:eastAsiaTheme="minorEastAsia" w:hAnsiTheme="minorEastAsia"/>
        </w:rPr>
        <w:t>经营的规</w:t>
      </w:r>
      <w:r w:rsidR="001E5BBB" w:rsidRPr="0064732D">
        <w:rPr>
          <w:rFonts w:asciiTheme="minorEastAsia" w:eastAsiaTheme="minorEastAsia" w:hAnsiTheme="minorEastAsia"/>
        </w:rPr>
        <w:t>范管理，营造一个安全、文明、和谐的经商环境，维护社会稳定和业主</w:t>
      </w:r>
      <w:r w:rsidR="001E5BBB" w:rsidRPr="0064732D">
        <w:rPr>
          <w:rFonts w:asciiTheme="minorEastAsia" w:eastAsiaTheme="minorEastAsia" w:hAnsiTheme="minorEastAsia" w:hint="eastAsia"/>
        </w:rPr>
        <w:t>、</w:t>
      </w:r>
      <w:r w:rsidRPr="0064732D">
        <w:rPr>
          <w:rFonts w:asciiTheme="minorEastAsia" w:eastAsiaTheme="minorEastAsia" w:hAnsiTheme="minorEastAsia"/>
        </w:rPr>
        <w:t>消费者的合法权益，确保学院正常的教学、生活秩序，现就</w:t>
      </w:r>
      <w:r w:rsidR="00375E3C" w:rsidRPr="0064732D">
        <w:rPr>
          <w:rFonts w:asciiTheme="minorEastAsia" w:eastAsiaTheme="minorEastAsia" w:hAnsiTheme="minorEastAsia" w:hint="eastAsia"/>
        </w:rPr>
        <w:t>四川财苑科技发展有限公司（以下简称“公司”）</w:t>
      </w:r>
      <w:r w:rsidRPr="0064732D">
        <w:rPr>
          <w:rFonts w:asciiTheme="minorEastAsia" w:eastAsiaTheme="minorEastAsia" w:hAnsiTheme="minorEastAsia"/>
        </w:rPr>
        <w:t>管理的</w:t>
      </w:r>
      <w:r w:rsidR="00FB7292" w:rsidRPr="0064732D">
        <w:rPr>
          <w:rFonts w:asciiTheme="minorEastAsia" w:eastAsiaTheme="minorEastAsia" w:hAnsiTheme="minorEastAsia" w:hint="eastAsia"/>
        </w:rPr>
        <w:t>四川财经职业学院生活辅助用房</w:t>
      </w:r>
      <w:r w:rsidR="00F51AC1" w:rsidRPr="0064732D">
        <w:rPr>
          <w:rFonts w:asciiTheme="minorEastAsia" w:eastAsiaTheme="minorEastAsia" w:hAnsiTheme="minorEastAsia" w:hint="eastAsia"/>
        </w:rPr>
        <w:t>（以下简称“生活用房”）</w:t>
      </w:r>
      <w:r w:rsidRPr="0064732D">
        <w:rPr>
          <w:rFonts w:asciiTheme="minorEastAsia" w:eastAsiaTheme="minorEastAsia" w:hAnsiTheme="minorEastAsia"/>
        </w:rPr>
        <w:t>作如下有关规定。</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第一条 本规定适用于学院一切从事生产、经营活动的各类</w:t>
      </w:r>
      <w:r w:rsidR="00F51AC1" w:rsidRPr="0064732D">
        <w:rPr>
          <w:rFonts w:asciiTheme="minorEastAsia" w:eastAsiaTheme="minorEastAsia" w:hAnsiTheme="minorEastAsia" w:hint="eastAsia"/>
        </w:rPr>
        <w:t>生活用房</w:t>
      </w:r>
      <w:r w:rsidRPr="0064732D">
        <w:rPr>
          <w:rFonts w:asciiTheme="minorEastAsia" w:eastAsiaTheme="minorEastAsia" w:hAnsiTheme="minorEastAsia"/>
        </w:rPr>
        <w:t>。未经</w:t>
      </w:r>
      <w:r w:rsidR="00375E3C" w:rsidRPr="0064732D">
        <w:rPr>
          <w:rFonts w:asciiTheme="minorEastAsia" w:eastAsiaTheme="minorEastAsia" w:hAnsiTheme="minorEastAsia" w:hint="eastAsia"/>
        </w:rPr>
        <w:t>公司</w:t>
      </w:r>
      <w:r w:rsidRPr="0064732D">
        <w:rPr>
          <w:rFonts w:asciiTheme="minorEastAsia" w:eastAsiaTheme="minorEastAsia" w:hAnsiTheme="minorEastAsia"/>
        </w:rPr>
        <w:t>授权的管理部门同意，任何单位和个人不得在</w:t>
      </w:r>
      <w:r w:rsidR="00375E3C" w:rsidRPr="0064732D">
        <w:rPr>
          <w:rFonts w:asciiTheme="minorEastAsia" w:eastAsiaTheme="minorEastAsia" w:hAnsiTheme="minorEastAsia" w:hint="eastAsia"/>
        </w:rPr>
        <w:t>校园内</w:t>
      </w:r>
      <w:r w:rsidRPr="0064732D">
        <w:rPr>
          <w:rFonts w:asciiTheme="minorEastAsia" w:eastAsiaTheme="minorEastAsia" w:hAnsiTheme="minorEastAsia"/>
        </w:rPr>
        <w:t>从事商业经营活动。</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第二条 </w:t>
      </w:r>
      <w:r w:rsidR="00375E3C" w:rsidRPr="0064732D">
        <w:rPr>
          <w:rFonts w:asciiTheme="minorEastAsia" w:eastAsiaTheme="minorEastAsia" w:hAnsiTheme="minorEastAsia" w:hint="eastAsia"/>
        </w:rPr>
        <w:t>公司</w:t>
      </w:r>
      <w:r w:rsidR="00F24ADD" w:rsidRPr="0064732D">
        <w:rPr>
          <w:rFonts w:asciiTheme="minorEastAsia" w:eastAsiaTheme="minorEastAsia" w:hAnsiTheme="minorEastAsia"/>
        </w:rPr>
        <w:t>是其管理</w:t>
      </w:r>
      <w:r w:rsidR="00F51AC1" w:rsidRPr="0064732D">
        <w:rPr>
          <w:rFonts w:asciiTheme="minorEastAsia" w:eastAsiaTheme="minorEastAsia" w:hAnsiTheme="minorEastAsia" w:hint="eastAsia"/>
        </w:rPr>
        <w:t>生活用房</w:t>
      </w:r>
      <w:r w:rsidR="00F24ADD" w:rsidRPr="0064732D">
        <w:rPr>
          <w:rFonts w:asciiTheme="minorEastAsia" w:eastAsiaTheme="minorEastAsia" w:hAnsiTheme="minorEastAsia"/>
        </w:rPr>
        <w:t>的主管单位</w:t>
      </w:r>
      <w:r w:rsidR="00F24ADD" w:rsidRPr="0064732D">
        <w:rPr>
          <w:rFonts w:asciiTheme="minorEastAsia" w:eastAsiaTheme="minorEastAsia" w:hAnsiTheme="minorEastAsia" w:hint="eastAsia"/>
        </w:rPr>
        <w:t>，</w:t>
      </w:r>
      <w:r w:rsidR="00F24ADD" w:rsidRPr="0064732D">
        <w:rPr>
          <w:rFonts w:asciiTheme="minorEastAsia" w:eastAsiaTheme="minorEastAsia" w:hAnsiTheme="minorEastAsia"/>
        </w:rPr>
        <w:t>负责日常管理工作，</w:t>
      </w:r>
      <w:r w:rsidRPr="0064732D">
        <w:rPr>
          <w:rFonts w:asciiTheme="minorEastAsia" w:eastAsiaTheme="minorEastAsia" w:hAnsiTheme="minorEastAsia"/>
        </w:rPr>
        <w:t>具体负责</w:t>
      </w:r>
      <w:r w:rsidR="00F51AC1" w:rsidRPr="0064732D">
        <w:rPr>
          <w:rFonts w:asciiTheme="minorEastAsia" w:eastAsiaTheme="minorEastAsia" w:hAnsiTheme="minorEastAsia" w:hint="eastAsia"/>
        </w:rPr>
        <w:t>生活用房</w:t>
      </w:r>
      <w:r w:rsidRPr="0064732D">
        <w:rPr>
          <w:rFonts w:asciiTheme="minorEastAsia" w:eastAsiaTheme="minorEastAsia" w:hAnsiTheme="minorEastAsia"/>
        </w:rPr>
        <w:t>有关安全监督检查</w:t>
      </w:r>
      <w:r w:rsidR="00187E85" w:rsidRPr="0064732D">
        <w:rPr>
          <w:rFonts w:asciiTheme="minorEastAsia" w:eastAsiaTheme="minorEastAsia" w:hAnsiTheme="minorEastAsia" w:hint="eastAsia"/>
        </w:rPr>
        <w:t>、费用结算</w:t>
      </w:r>
      <w:r w:rsidRPr="0064732D">
        <w:rPr>
          <w:rFonts w:asciiTheme="minorEastAsia" w:eastAsiaTheme="minorEastAsia" w:hAnsiTheme="minorEastAsia"/>
        </w:rPr>
        <w:t>工作。</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第三条 </w:t>
      </w:r>
      <w:r w:rsidR="00375E3C" w:rsidRPr="0064732D">
        <w:rPr>
          <w:rFonts w:asciiTheme="minorEastAsia" w:eastAsiaTheme="minorEastAsia" w:hAnsiTheme="minorEastAsia" w:hint="eastAsia"/>
        </w:rPr>
        <w:t>公司</w:t>
      </w:r>
      <w:r w:rsidRPr="0064732D">
        <w:rPr>
          <w:rFonts w:asciiTheme="minorEastAsia" w:eastAsiaTheme="minorEastAsia" w:hAnsiTheme="minorEastAsia"/>
        </w:rPr>
        <w:t>引进社会</w:t>
      </w:r>
      <w:r w:rsidR="00FB7292" w:rsidRPr="0064732D">
        <w:rPr>
          <w:rFonts w:asciiTheme="minorEastAsia" w:eastAsiaTheme="minorEastAsia" w:hAnsiTheme="minorEastAsia" w:hint="eastAsia"/>
        </w:rPr>
        <w:t>企业（个体工商户）</w:t>
      </w:r>
      <w:r w:rsidRPr="0064732D">
        <w:rPr>
          <w:rFonts w:asciiTheme="minorEastAsia" w:eastAsiaTheme="minorEastAsia" w:hAnsiTheme="minorEastAsia"/>
        </w:rPr>
        <w:t>进行</w:t>
      </w:r>
      <w:r w:rsidR="00F51AC1" w:rsidRPr="0064732D">
        <w:rPr>
          <w:rFonts w:asciiTheme="minorEastAsia" w:eastAsiaTheme="minorEastAsia" w:hAnsiTheme="minorEastAsia" w:hint="eastAsia"/>
        </w:rPr>
        <w:t>生活用房</w:t>
      </w:r>
      <w:r w:rsidRPr="0064732D">
        <w:rPr>
          <w:rFonts w:asciiTheme="minorEastAsia" w:eastAsiaTheme="minorEastAsia" w:hAnsiTheme="minorEastAsia"/>
        </w:rPr>
        <w:t>经营活动，应选择资质齐全、信誉度良好的承租单位，在签订</w:t>
      </w:r>
      <w:r w:rsidR="00F51AC1" w:rsidRPr="0064732D">
        <w:rPr>
          <w:rFonts w:asciiTheme="minorEastAsia" w:eastAsiaTheme="minorEastAsia" w:hAnsiTheme="minorEastAsia" w:hint="eastAsia"/>
        </w:rPr>
        <w:t>生活用房</w:t>
      </w:r>
      <w:r w:rsidRPr="0064732D">
        <w:rPr>
          <w:rFonts w:asciiTheme="minorEastAsia" w:eastAsiaTheme="minorEastAsia" w:hAnsiTheme="minorEastAsia"/>
        </w:rPr>
        <w:t>租赁合同的同时，必须签订有关安全责任书（协议书），明确安全管理方面的具体责任和义务。</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第四条 </w:t>
      </w:r>
      <w:r w:rsidR="00375E3C" w:rsidRPr="0064732D">
        <w:rPr>
          <w:rFonts w:asciiTheme="minorEastAsia" w:eastAsiaTheme="minorEastAsia" w:hAnsiTheme="minorEastAsia" w:hint="eastAsia"/>
        </w:rPr>
        <w:t>公司</w:t>
      </w:r>
      <w:r w:rsidR="00F51AC1" w:rsidRPr="0064732D">
        <w:rPr>
          <w:rFonts w:asciiTheme="minorEastAsia" w:eastAsiaTheme="minorEastAsia" w:hAnsiTheme="minorEastAsia" w:hint="eastAsia"/>
        </w:rPr>
        <w:t>生活用房</w:t>
      </w:r>
      <w:r w:rsidRPr="0064732D">
        <w:rPr>
          <w:rFonts w:asciiTheme="minorEastAsia" w:eastAsiaTheme="minorEastAsia" w:hAnsiTheme="minorEastAsia"/>
        </w:rPr>
        <w:t>管理部门要加强对引进单位的管理，严禁以租代管、以包代管。</w:t>
      </w:r>
      <w:proofErr w:type="gramStart"/>
      <w:r w:rsidRPr="0064732D">
        <w:rPr>
          <w:rFonts w:asciiTheme="minorEastAsia" w:eastAsiaTheme="minorEastAsia" w:hAnsiTheme="minorEastAsia"/>
        </w:rPr>
        <w:t>各类</w:t>
      </w:r>
      <w:r w:rsidR="00FB7292" w:rsidRPr="0064732D">
        <w:rPr>
          <w:rFonts w:asciiTheme="minorEastAsia" w:eastAsiaTheme="minorEastAsia" w:hAnsiTheme="minorEastAsia" w:hint="eastAsia"/>
        </w:rPr>
        <w:t>校</w:t>
      </w:r>
      <w:r w:rsidR="00F51AC1" w:rsidRPr="0064732D">
        <w:rPr>
          <w:rFonts w:asciiTheme="minorEastAsia" w:eastAsiaTheme="minorEastAsia" w:hAnsiTheme="minorEastAsia" w:hint="eastAsia"/>
        </w:rPr>
        <w:t>生活</w:t>
      </w:r>
      <w:proofErr w:type="gramEnd"/>
      <w:r w:rsidR="00F51AC1" w:rsidRPr="0064732D">
        <w:rPr>
          <w:rFonts w:asciiTheme="minorEastAsia" w:eastAsiaTheme="minorEastAsia" w:hAnsiTheme="minorEastAsia" w:hint="eastAsia"/>
        </w:rPr>
        <w:t>用房</w:t>
      </w:r>
      <w:r w:rsidRPr="0064732D">
        <w:rPr>
          <w:rFonts w:asciiTheme="minorEastAsia" w:eastAsiaTheme="minorEastAsia" w:hAnsiTheme="minorEastAsia"/>
        </w:rPr>
        <w:t>应按照国家规定，其营业执照、相应经营资质证书等应齐全（将复印件悬挂墙上），并按照规定范围从事经营，对无照或超出经营范围的</w:t>
      </w:r>
      <w:r w:rsidR="00F51AC1" w:rsidRPr="0064732D">
        <w:rPr>
          <w:rFonts w:asciiTheme="minorEastAsia" w:eastAsiaTheme="minorEastAsia" w:hAnsiTheme="minorEastAsia" w:hint="eastAsia"/>
        </w:rPr>
        <w:t>生活用房</w:t>
      </w:r>
      <w:r w:rsidRPr="0064732D">
        <w:rPr>
          <w:rFonts w:asciiTheme="minorEastAsia" w:eastAsiaTheme="minorEastAsia" w:hAnsiTheme="minorEastAsia"/>
        </w:rPr>
        <w:t>应停止其经营。严格按照合同租赁期限营业，禁止转租、出租。</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第五条 </w:t>
      </w:r>
      <w:r w:rsidR="00375E3C" w:rsidRPr="0064732D">
        <w:rPr>
          <w:rFonts w:asciiTheme="minorEastAsia" w:eastAsiaTheme="minorEastAsia" w:hAnsiTheme="minorEastAsia" w:hint="eastAsia"/>
        </w:rPr>
        <w:t>公司</w:t>
      </w:r>
      <w:r w:rsidR="00F51AC1" w:rsidRPr="0064732D">
        <w:rPr>
          <w:rFonts w:asciiTheme="minorEastAsia" w:eastAsiaTheme="minorEastAsia" w:hAnsiTheme="minorEastAsia" w:hint="eastAsia"/>
        </w:rPr>
        <w:t>生活用房</w:t>
      </w:r>
      <w:r w:rsidRPr="0064732D">
        <w:rPr>
          <w:rFonts w:asciiTheme="minorEastAsia" w:eastAsiaTheme="minorEastAsia" w:hAnsiTheme="minorEastAsia"/>
        </w:rPr>
        <w:t>管理部门要切实加强与公安、消防、安监、城管等单位以及学校安全保卫部门联系，取得各方面支持，并认真做好人防、物防、技防建设和管理。</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第六条 </w:t>
      </w:r>
      <w:proofErr w:type="gramStart"/>
      <w:r w:rsidRPr="0064732D">
        <w:rPr>
          <w:rFonts w:asciiTheme="minorEastAsia" w:eastAsiaTheme="minorEastAsia" w:hAnsiTheme="minorEastAsia"/>
        </w:rPr>
        <w:t>各</w:t>
      </w:r>
      <w:r w:rsidR="00F51AC1" w:rsidRPr="0064732D">
        <w:rPr>
          <w:rFonts w:asciiTheme="minorEastAsia" w:eastAsiaTheme="minorEastAsia" w:hAnsiTheme="minorEastAsia" w:hint="eastAsia"/>
        </w:rPr>
        <w:t>生活</w:t>
      </w:r>
      <w:proofErr w:type="gramEnd"/>
      <w:r w:rsidR="00F51AC1" w:rsidRPr="0064732D">
        <w:rPr>
          <w:rFonts w:asciiTheme="minorEastAsia" w:eastAsiaTheme="minorEastAsia" w:hAnsiTheme="minorEastAsia" w:hint="eastAsia"/>
        </w:rPr>
        <w:t>用房</w:t>
      </w:r>
      <w:r w:rsidRPr="0064732D">
        <w:rPr>
          <w:rFonts w:asciiTheme="minorEastAsia" w:eastAsiaTheme="minorEastAsia" w:hAnsiTheme="minorEastAsia"/>
        </w:rPr>
        <w:t>承租单位应认真执行国家和上级政府部门颁发的各项安全</w:t>
      </w:r>
      <w:r w:rsidR="00521A30" w:rsidRPr="0064732D">
        <w:rPr>
          <w:rFonts w:asciiTheme="minorEastAsia" w:eastAsiaTheme="minorEastAsia" w:hAnsiTheme="minorEastAsia"/>
        </w:rPr>
        <w:t>规定，服从管理并严格遵守各项安全管理规定。自觉接受</w:t>
      </w:r>
      <w:r w:rsidR="00375E3C" w:rsidRPr="0064732D">
        <w:rPr>
          <w:rFonts w:asciiTheme="minorEastAsia" w:eastAsiaTheme="minorEastAsia" w:hAnsiTheme="minorEastAsia" w:hint="eastAsia"/>
        </w:rPr>
        <w:t>公司</w:t>
      </w:r>
      <w:r w:rsidR="00521A30" w:rsidRPr="0064732D">
        <w:rPr>
          <w:rFonts w:asciiTheme="minorEastAsia" w:eastAsiaTheme="minorEastAsia" w:hAnsiTheme="minorEastAsia"/>
        </w:rPr>
        <w:t>管理部门和学</w:t>
      </w:r>
      <w:r w:rsidR="00521A30" w:rsidRPr="0064732D">
        <w:rPr>
          <w:rFonts w:asciiTheme="minorEastAsia" w:eastAsiaTheme="minorEastAsia" w:hAnsiTheme="minorEastAsia" w:hint="eastAsia"/>
        </w:rPr>
        <w:t>院</w:t>
      </w:r>
      <w:r w:rsidR="00375E3C" w:rsidRPr="0064732D">
        <w:rPr>
          <w:rFonts w:asciiTheme="minorEastAsia" w:eastAsiaTheme="minorEastAsia" w:hAnsiTheme="minorEastAsia"/>
        </w:rPr>
        <w:t>安全</w:t>
      </w:r>
      <w:r w:rsidRPr="0064732D">
        <w:rPr>
          <w:rFonts w:asciiTheme="minorEastAsia" w:eastAsiaTheme="minorEastAsia" w:hAnsiTheme="minorEastAsia"/>
        </w:rPr>
        <w:t>保卫部门以及属地公安、城管、安监、消防等有关单位的监督检查，维护学院的安全稳定。文明经商，诚信经营，共同繁荣。</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第七条 </w:t>
      </w:r>
      <w:r w:rsidR="00F51AC1" w:rsidRPr="0064732D">
        <w:rPr>
          <w:rFonts w:asciiTheme="minorEastAsia" w:eastAsiaTheme="minorEastAsia" w:hAnsiTheme="minorEastAsia" w:hint="eastAsia"/>
        </w:rPr>
        <w:t>生活用房</w:t>
      </w:r>
      <w:r w:rsidR="00FB7292" w:rsidRPr="0064732D">
        <w:rPr>
          <w:rFonts w:asciiTheme="minorEastAsia" w:eastAsiaTheme="minorEastAsia" w:hAnsiTheme="minorEastAsia" w:hint="eastAsia"/>
        </w:rPr>
        <w:t>承租人（企业</w:t>
      </w:r>
      <w:r w:rsidRPr="0064732D">
        <w:rPr>
          <w:rFonts w:asciiTheme="minorEastAsia" w:eastAsiaTheme="minorEastAsia" w:hAnsiTheme="minorEastAsia"/>
        </w:rPr>
        <w:t>法人或</w:t>
      </w:r>
      <w:r w:rsidR="00FB7292" w:rsidRPr="0064732D">
        <w:rPr>
          <w:rFonts w:asciiTheme="minorEastAsia" w:eastAsiaTheme="minorEastAsia" w:hAnsiTheme="minorEastAsia" w:hint="eastAsia"/>
        </w:rPr>
        <w:t>个体工商户）</w:t>
      </w:r>
      <w:r w:rsidRPr="0064732D">
        <w:rPr>
          <w:rFonts w:asciiTheme="minorEastAsia" w:eastAsiaTheme="minorEastAsia" w:hAnsiTheme="minorEastAsia"/>
        </w:rPr>
        <w:t>是本</w:t>
      </w:r>
      <w:r w:rsidR="00FB7292" w:rsidRPr="0064732D">
        <w:rPr>
          <w:rFonts w:asciiTheme="minorEastAsia" w:eastAsiaTheme="minorEastAsia" w:hAnsiTheme="minorEastAsia" w:hint="eastAsia"/>
        </w:rPr>
        <w:t>房屋</w:t>
      </w:r>
      <w:r w:rsidRPr="0064732D">
        <w:rPr>
          <w:rFonts w:asciiTheme="minorEastAsia" w:eastAsiaTheme="minorEastAsia" w:hAnsiTheme="minorEastAsia"/>
        </w:rPr>
        <w:t>的第一安全责任人，对本</w:t>
      </w:r>
      <w:r w:rsidR="00FB7292" w:rsidRPr="0064732D">
        <w:rPr>
          <w:rFonts w:asciiTheme="minorEastAsia" w:eastAsiaTheme="minorEastAsia" w:hAnsiTheme="minorEastAsia" w:hint="eastAsia"/>
        </w:rPr>
        <w:t>房屋</w:t>
      </w:r>
      <w:r w:rsidRPr="0064732D">
        <w:rPr>
          <w:rFonts w:asciiTheme="minorEastAsia" w:eastAsiaTheme="minorEastAsia" w:hAnsiTheme="minorEastAsia"/>
        </w:rPr>
        <w:t>的安全工作负全面责任。根据本</w:t>
      </w:r>
      <w:r w:rsidR="00FB7292" w:rsidRPr="0064732D">
        <w:rPr>
          <w:rFonts w:asciiTheme="minorEastAsia" w:eastAsiaTheme="minorEastAsia" w:hAnsiTheme="minorEastAsia" w:hint="eastAsia"/>
        </w:rPr>
        <w:t>房屋</w:t>
      </w:r>
      <w:r w:rsidRPr="0064732D">
        <w:rPr>
          <w:rFonts w:asciiTheme="minorEastAsia" w:eastAsiaTheme="minorEastAsia" w:hAnsiTheme="minorEastAsia"/>
        </w:rPr>
        <w:t>的特点，做好各项安全防范措施的落实工作，防止意外事故的发生。</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lastRenderedPageBreak/>
        <w:t>第八条</w:t>
      </w:r>
      <w:r w:rsidR="00F51AC1" w:rsidRPr="0064732D">
        <w:rPr>
          <w:rFonts w:asciiTheme="minorEastAsia" w:eastAsiaTheme="minorEastAsia" w:hAnsiTheme="minorEastAsia" w:hint="eastAsia"/>
        </w:rPr>
        <w:t xml:space="preserve"> 生活用房</w:t>
      </w:r>
      <w:r w:rsidRPr="0064732D">
        <w:rPr>
          <w:rFonts w:asciiTheme="minorEastAsia" w:eastAsiaTheme="minorEastAsia" w:hAnsiTheme="minorEastAsia"/>
        </w:rPr>
        <w:t>承租单位应依法自行管理，对从业人员定期进行有关法制和安全教育。</w:t>
      </w:r>
      <w:r w:rsidR="00F51AC1" w:rsidRPr="0064732D">
        <w:rPr>
          <w:rFonts w:asciiTheme="minorEastAsia" w:eastAsiaTheme="minorEastAsia" w:hAnsiTheme="minorEastAsia" w:hint="eastAsia"/>
        </w:rPr>
        <w:t>经营生活用房</w:t>
      </w:r>
      <w:r w:rsidRPr="0064732D">
        <w:rPr>
          <w:rFonts w:asciiTheme="minorEastAsia" w:eastAsiaTheme="minorEastAsia" w:hAnsiTheme="minorEastAsia"/>
        </w:rPr>
        <w:t>招聘的从业人员必须持有效身份证件、居（寄）住证，</w:t>
      </w:r>
      <w:r w:rsidR="00F51AC1" w:rsidRPr="0064732D">
        <w:rPr>
          <w:rFonts w:asciiTheme="minorEastAsia" w:eastAsiaTheme="minorEastAsia" w:hAnsiTheme="minorEastAsia"/>
        </w:rPr>
        <w:t>按照规定</w:t>
      </w:r>
      <w:r w:rsidRPr="0064732D">
        <w:rPr>
          <w:rFonts w:asciiTheme="minorEastAsia" w:eastAsiaTheme="minorEastAsia" w:hAnsiTheme="minorEastAsia"/>
        </w:rPr>
        <w:t>办</w:t>
      </w:r>
      <w:r w:rsidR="00F51AC1" w:rsidRPr="0064732D">
        <w:rPr>
          <w:rFonts w:asciiTheme="minorEastAsia" w:eastAsiaTheme="minorEastAsia" w:hAnsiTheme="minorEastAsia" w:hint="eastAsia"/>
        </w:rPr>
        <w:t>理</w:t>
      </w:r>
      <w:r w:rsidRPr="0064732D">
        <w:rPr>
          <w:rFonts w:asciiTheme="minorEastAsia" w:eastAsiaTheme="minorEastAsia" w:hAnsiTheme="minorEastAsia"/>
        </w:rPr>
        <w:t>有关健康证等。不得使用身份不明无有效证件和有前科劣迹或被司法部门通缉在逃人员以及传染病人员。</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第九条 </w:t>
      </w:r>
      <w:proofErr w:type="gramStart"/>
      <w:r w:rsidRPr="0064732D">
        <w:rPr>
          <w:rFonts w:asciiTheme="minorEastAsia" w:eastAsiaTheme="minorEastAsia" w:hAnsiTheme="minorEastAsia"/>
        </w:rPr>
        <w:t>各</w:t>
      </w:r>
      <w:r w:rsidR="00F51AC1" w:rsidRPr="0064732D">
        <w:rPr>
          <w:rFonts w:asciiTheme="minorEastAsia" w:eastAsiaTheme="minorEastAsia" w:hAnsiTheme="minorEastAsia" w:hint="eastAsia"/>
        </w:rPr>
        <w:t>生活</w:t>
      </w:r>
      <w:proofErr w:type="gramEnd"/>
      <w:r w:rsidR="00F51AC1" w:rsidRPr="0064732D">
        <w:rPr>
          <w:rFonts w:asciiTheme="minorEastAsia" w:eastAsiaTheme="minorEastAsia" w:hAnsiTheme="minorEastAsia" w:hint="eastAsia"/>
        </w:rPr>
        <w:t>用房经营单位</w:t>
      </w:r>
      <w:r w:rsidRPr="0064732D">
        <w:rPr>
          <w:rFonts w:asciiTheme="minorEastAsia" w:eastAsiaTheme="minorEastAsia" w:hAnsiTheme="minorEastAsia"/>
        </w:rPr>
        <w:t>不得随意乱立广告牌，散发、张贴宣传广告等，以确保环境的整体美观，确实需要张贴的,应征得</w:t>
      </w:r>
      <w:r w:rsidR="00375E3C" w:rsidRPr="0064732D">
        <w:rPr>
          <w:rFonts w:asciiTheme="minorEastAsia" w:eastAsiaTheme="minorEastAsia" w:hAnsiTheme="minorEastAsia" w:hint="eastAsia"/>
        </w:rPr>
        <w:t>公司</w:t>
      </w:r>
      <w:r w:rsidRPr="0064732D">
        <w:rPr>
          <w:rFonts w:asciiTheme="minorEastAsia" w:eastAsiaTheme="minorEastAsia" w:hAnsiTheme="minorEastAsia"/>
        </w:rPr>
        <w:t>管理部门同意后方可张贴。</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第十条 </w:t>
      </w:r>
      <w:r w:rsidR="00F51AC1" w:rsidRPr="0064732D">
        <w:rPr>
          <w:rFonts w:asciiTheme="minorEastAsia" w:eastAsiaTheme="minorEastAsia" w:hAnsiTheme="minorEastAsia" w:hint="eastAsia"/>
        </w:rPr>
        <w:t>生活用房</w:t>
      </w:r>
      <w:r w:rsidRPr="0064732D">
        <w:rPr>
          <w:rFonts w:asciiTheme="minorEastAsia" w:eastAsiaTheme="minorEastAsia" w:hAnsiTheme="minorEastAsia"/>
        </w:rPr>
        <w:t>在装修时，要以不损坏建筑物为前提，室外装饰要与周边环境相协调，未经同意不得随意改变承租房屋、场所的建筑结构或变动公共场所水、电线路以及设施设备。</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第十一条 </w:t>
      </w:r>
      <w:r w:rsidR="00F51AC1" w:rsidRPr="0064732D">
        <w:rPr>
          <w:rFonts w:asciiTheme="minorEastAsia" w:eastAsiaTheme="minorEastAsia" w:hAnsiTheme="minorEastAsia" w:hint="eastAsia"/>
        </w:rPr>
        <w:t>经营生活用房</w:t>
      </w:r>
      <w:r w:rsidRPr="0064732D">
        <w:rPr>
          <w:rFonts w:asciiTheme="minorEastAsia" w:eastAsiaTheme="minorEastAsia" w:hAnsiTheme="minorEastAsia"/>
        </w:rPr>
        <w:t>应按照国家消防法等有关规定要求，加强防火措施的落实工作：</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1.按照国家标准、行业标准配置消防设施、器材，设置消防安全标志，并定期检查，确保完好有效。</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2.消防器材周围不得堆放任何物品，不得随意占用、挪用公共部位内配备的消防器材或者擅自拆除、停用消防设施、器材以及埋压、圈占、遮挡消火栓或者占用防火间距，不得占用、堵塞、封闭疏散通道、安全出口、消防车通道。</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3.扩建、改建、装修、装饰，应符合消防规定，按照消防技术标准的要求，使用不燃、难燃材料。燃气用具的安装、使用应符合技术标准规定。</w:t>
      </w:r>
    </w:p>
    <w:p w:rsidR="00FE3FCB" w:rsidRPr="0064732D" w:rsidRDefault="00F51AC1"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hint="eastAsia"/>
        </w:rPr>
        <w:t>4</w:t>
      </w:r>
      <w:r w:rsidR="00FE3FCB" w:rsidRPr="0064732D">
        <w:rPr>
          <w:rFonts w:asciiTheme="minorEastAsia" w:eastAsiaTheme="minorEastAsia" w:hAnsiTheme="minorEastAsia"/>
        </w:rPr>
        <w:t>.门窗不得设置影响逃生和灭火救援的障碍物。发生火灾，现场工作人员应当立即组织扑救、引导在场人员疏散，同时向管理部门或消防部门报告或报警。</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第十二条 </w:t>
      </w:r>
      <w:r w:rsidR="00F51AC1" w:rsidRPr="0064732D">
        <w:rPr>
          <w:rFonts w:asciiTheme="minorEastAsia" w:eastAsiaTheme="minorEastAsia" w:hAnsiTheme="minorEastAsia" w:hint="eastAsia"/>
        </w:rPr>
        <w:t>生活用房</w:t>
      </w:r>
      <w:r w:rsidRPr="0064732D">
        <w:rPr>
          <w:rFonts w:asciiTheme="minorEastAsia" w:eastAsiaTheme="minorEastAsia" w:hAnsiTheme="minorEastAsia"/>
        </w:rPr>
        <w:t>内不准存放易燃、易爆和有毒物品以及将用房作为从事有毒有害、易燃易爆等危险品的生产、经营场所。</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第十三条</w:t>
      </w:r>
      <w:r w:rsidR="00F51AC1" w:rsidRPr="0064732D">
        <w:rPr>
          <w:rFonts w:asciiTheme="minorEastAsia" w:eastAsiaTheme="minorEastAsia" w:hAnsiTheme="minorEastAsia" w:hint="eastAsia"/>
        </w:rPr>
        <w:t xml:space="preserve"> 生活用房</w:t>
      </w:r>
      <w:r w:rsidRPr="0064732D">
        <w:rPr>
          <w:rFonts w:asciiTheme="minorEastAsia" w:eastAsiaTheme="minorEastAsia" w:hAnsiTheme="minorEastAsia"/>
        </w:rPr>
        <w:t>内各种电器设备须在安全用电的原则下使用,安装电线要规范，严禁超负荷用电或在同一插座接驳多样电器，以免触电或由于超过负荷而导致火警（火灾）等事故。</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第十四条 不得擅自占道和占用公用面积经营以及搭棚或在公共区域内随意堆放物品，如有临时特殊需要，须报请</w:t>
      </w:r>
      <w:r w:rsidR="00375E3C" w:rsidRPr="0064732D">
        <w:rPr>
          <w:rFonts w:asciiTheme="minorEastAsia" w:eastAsiaTheme="minorEastAsia" w:hAnsiTheme="minorEastAsia" w:hint="eastAsia"/>
        </w:rPr>
        <w:t>公司</w:t>
      </w:r>
      <w:r w:rsidRPr="0064732D">
        <w:rPr>
          <w:rFonts w:asciiTheme="minorEastAsia" w:eastAsiaTheme="minorEastAsia" w:hAnsiTheme="minorEastAsia"/>
        </w:rPr>
        <w:t>管理部门批准后方可进行。</w:t>
      </w:r>
    </w:p>
    <w:p w:rsidR="00C12F61"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 xml:space="preserve">第十五条 </w:t>
      </w:r>
      <w:r w:rsidR="00F51AC1" w:rsidRPr="0064732D">
        <w:rPr>
          <w:rFonts w:asciiTheme="minorEastAsia" w:eastAsiaTheme="minorEastAsia" w:hAnsiTheme="minorEastAsia" w:hint="eastAsia"/>
        </w:rPr>
        <w:t>生活用房经营</w:t>
      </w:r>
      <w:r w:rsidRPr="0064732D">
        <w:rPr>
          <w:rFonts w:asciiTheme="minorEastAsia" w:eastAsiaTheme="minorEastAsia" w:hAnsiTheme="minorEastAsia"/>
        </w:rPr>
        <w:t>场所要保持清洁整齐、道路或室内通道通畅，所经营</w:t>
      </w:r>
      <w:r w:rsidR="00187E85" w:rsidRPr="0064732D">
        <w:rPr>
          <w:rFonts w:asciiTheme="minorEastAsia" w:eastAsiaTheme="minorEastAsia" w:hAnsiTheme="minorEastAsia" w:hint="eastAsia"/>
        </w:rPr>
        <w:t>的生活用房</w:t>
      </w:r>
      <w:r w:rsidRPr="0064732D">
        <w:rPr>
          <w:rFonts w:asciiTheme="minorEastAsia" w:eastAsiaTheme="minorEastAsia" w:hAnsiTheme="minorEastAsia"/>
        </w:rPr>
        <w:t>周围和室内环境卫生，要符合卫生要求；</w:t>
      </w:r>
      <w:r w:rsidR="00810E99" w:rsidRPr="0064732D">
        <w:rPr>
          <w:rFonts w:asciiTheme="minorEastAsia" w:eastAsiaTheme="minorEastAsia" w:hAnsiTheme="minorEastAsia" w:hint="eastAsia"/>
        </w:rPr>
        <w:t>经营者不得占用其他区域开</w:t>
      </w:r>
      <w:r w:rsidR="00810E99" w:rsidRPr="0064732D">
        <w:rPr>
          <w:rFonts w:asciiTheme="minorEastAsia" w:eastAsiaTheme="minorEastAsia" w:hAnsiTheme="minorEastAsia" w:hint="eastAsia"/>
        </w:rPr>
        <w:lastRenderedPageBreak/>
        <w:t>展经营或摆放物品；</w:t>
      </w:r>
      <w:r w:rsidRPr="0064732D">
        <w:rPr>
          <w:rFonts w:asciiTheme="minorEastAsia" w:eastAsiaTheme="minorEastAsia" w:hAnsiTheme="minorEastAsia"/>
        </w:rPr>
        <w:t>各项商品应做到摆放有序、整齐美观；要保持门前周围卫生清洁，创造一个良好的文明经营场所。</w:t>
      </w:r>
      <w:r w:rsidR="00D16438" w:rsidRPr="0064732D">
        <w:rPr>
          <w:rFonts w:asciiTheme="minorEastAsia" w:eastAsiaTheme="minorEastAsia" w:hAnsiTheme="minorEastAsia" w:hint="eastAsia"/>
        </w:rPr>
        <w:t>各种促销宣传广告只能张贴在经营场所范围，</w:t>
      </w:r>
      <w:r w:rsidRPr="0064732D">
        <w:rPr>
          <w:rFonts w:asciiTheme="minorEastAsia" w:eastAsiaTheme="minorEastAsia" w:hAnsiTheme="minorEastAsia"/>
        </w:rPr>
        <w:t xml:space="preserve"> 商铺所有出入车辆，必须按院方指定地方停放。 </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第十六条 必须按照有关规定和合同约定的经营范围依法经营，其经营活动不能影响周围环境以及治安秩序。</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1. 禁止在</w:t>
      </w:r>
      <w:r w:rsidR="00187E85" w:rsidRPr="0064732D">
        <w:rPr>
          <w:rFonts w:asciiTheme="minorEastAsia" w:eastAsiaTheme="minorEastAsia" w:hAnsiTheme="minorEastAsia" w:hint="eastAsia"/>
        </w:rPr>
        <w:t>生活用房</w:t>
      </w:r>
      <w:r w:rsidRPr="0064732D">
        <w:rPr>
          <w:rFonts w:asciiTheme="minorEastAsia" w:eastAsiaTheme="minorEastAsia" w:hAnsiTheme="minorEastAsia"/>
        </w:rPr>
        <w:t>或利用</w:t>
      </w:r>
      <w:r w:rsidR="00187E85" w:rsidRPr="0064732D">
        <w:rPr>
          <w:rFonts w:asciiTheme="minorEastAsia" w:eastAsiaTheme="minorEastAsia" w:hAnsiTheme="minorEastAsia" w:hint="eastAsia"/>
        </w:rPr>
        <w:t>生活用房</w:t>
      </w:r>
      <w:r w:rsidRPr="0064732D">
        <w:rPr>
          <w:rFonts w:asciiTheme="minorEastAsia" w:eastAsiaTheme="minorEastAsia" w:hAnsiTheme="minorEastAsia"/>
        </w:rPr>
        <w:t>从事任何违法活动以及在校园内叫卖、欺行霸市、强买强卖。</w:t>
      </w:r>
    </w:p>
    <w:p w:rsidR="00FE3FCB" w:rsidRPr="0064732D" w:rsidRDefault="00FE3FCB"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2．禁止销售假冒伪劣或有害人身健康的物品、食品以及销售假冒伪劣变质或具有放射性、污染环境商品。</w:t>
      </w:r>
    </w:p>
    <w:p w:rsidR="00C12F61" w:rsidRPr="0064732D" w:rsidRDefault="00C12F61"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hint="eastAsia"/>
        </w:rPr>
        <w:t>3．禁止从事明火、餐饮、洗车等项目，不得出售有害学生身心健康的商品；</w:t>
      </w:r>
      <w:bookmarkStart w:id="0" w:name="_GoBack"/>
      <w:bookmarkEnd w:id="0"/>
    </w:p>
    <w:p w:rsidR="003F6B01" w:rsidRPr="0064732D" w:rsidRDefault="003F6B01"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hint="eastAsia"/>
        </w:rPr>
        <w:t>4．禁止转租、出租。</w:t>
      </w:r>
    </w:p>
    <w:p w:rsidR="00FE3FCB" w:rsidRPr="0064732D" w:rsidRDefault="003F6B01"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hint="eastAsia"/>
        </w:rPr>
        <w:t>5</w:t>
      </w:r>
      <w:r w:rsidR="00FE3FCB" w:rsidRPr="0064732D">
        <w:rPr>
          <w:rFonts w:asciiTheme="minorEastAsia" w:eastAsiaTheme="minorEastAsia" w:hAnsiTheme="minorEastAsia"/>
        </w:rPr>
        <w:t xml:space="preserve">. </w:t>
      </w:r>
      <w:r w:rsidR="00187E85" w:rsidRPr="0064732D">
        <w:rPr>
          <w:rFonts w:asciiTheme="minorEastAsia" w:eastAsiaTheme="minorEastAsia" w:hAnsiTheme="minorEastAsia" w:hint="eastAsia"/>
        </w:rPr>
        <w:t>生活用房</w:t>
      </w:r>
      <w:r w:rsidR="00FE3FCB" w:rsidRPr="0064732D">
        <w:rPr>
          <w:rFonts w:asciiTheme="minorEastAsia" w:eastAsiaTheme="minorEastAsia" w:hAnsiTheme="minorEastAsia"/>
        </w:rPr>
        <w:t>出售书报、音像制品、图书、电子刊物等必须符合国家文化管理规定，严禁出售、租赁带有淫秽和涉及危害国家安全内容的商品。</w:t>
      </w:r>
    </w:p>
    <w:p w:rsidR="00FE3FCB" w:rsidRPr="0064732D" w:rsidRDefault="003F6B01"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hint="eastAsia"/>
        </w:rPr>
        <w:t>6</w:t>
      </w:r>
      <w:r w:rsidR="00FE3FCB" w:rsidRPr="0064732D">
        <w:rPr>
          <w:rFonts w:asciiTheme="minorEastAsia" w:eastAsiaTheme="minorEastAsia" w:hAnsiTheme="minorEastAsia"/>
        </w:rPr>
        <w:t xml:space="preserve">. </w:t>
      </w:r>
      <w:r w:rsidR="00187E85" w:rsidRPr="0064732D">
        <w:rPr>
          <w:rFonts w:asciiTheme="minorEastAsia" w:eastAsiaTheme="minorEastAsia" w:hAnsiTheme="minorEastAsia" w:hint="eastAsia"/>
        </w:rPr>
        <w:t>生活用房</w:t>
      </w:r>
      <w:r w:rsidR="00FE3FCB" w:rsidRPr="0064732D">
        <w:rPr>
          <w:rFonts w:asciiTheme="minorEastAsia" w:eastAsiaTheme="minorEastAsia" w:hAnsiTheme="minorEastAsia"/>
        </w:rPr>
        <w:t>严禁出售过期、变质、无生产厂家、无保质期、无生产日期等不符合卫生标准的食品</w:t>
      </w:r>
      <w:r w:rsidR="00E92EDE" w:rsidRPr="0064732D">
        <w:rPr>
          <w:rFonts w:asciiTheme="minorEastAsia" w:eastAsiaTheme="minorEastAsia" w:hAnsiTheme="minorEastAsia" w:hint="eastAsia"/>
        </w:rPr>
        <w:t>，严禁出售</w:t>
      </w:r>
      <w:r w:rsidR="00D16438" w:rsidRPr="0064732D">
        <w:rPr>
          <w:rFonts w:asciiTheme="minorEastAsia" w:eastAsiaTheme="minorEastAsia" w:hAnsiTheme="minorEastAsia"/>
        </w:rPr>
        <w:t>现煮现卖</w:t>
      </w:r>
      <w:r w:rsidR="00D16438" w:rsidRPr="0064732D">
        <w:rPr>
          <w:rFonts w:asciiTheme="minorEastAsia" w:eastAsiaTheme="minorEastAsia" w:hAnsiTheme="minorEastAsia" w:hint="eastAsia"/>
        </w:rPr>
        <w:t>食品和</w:t>
      </w:r>
      <w:r w:rsidR="00E92EDE" w:rsidRPr="0064732D">
        <w:rPr>
          <w:rFonts w:asciiTheme="minorEastAsia" w:eastAsiaTheme="minorEastAsia" w:hAnsiTheme="minorEastAsia" w:hint="eastAsia"/>
        </w:rPr>
        <w:t>自制加工食品</w:t>
      </w:r>
      <w:r w:rsidR="00D16438" w:rsidRPr="0064732D">
        <w:rPr>
          <w:rFonts w:asciiTheme="minorEastAsia" w:eastAsiaTheme="minorEastAsia" w:hAnsiTheme="minorEastAsia"/>
        </w:rPr>
        <w:t>。</w:t>
      </w:r>
    </w:p>
    <w:p w:rsidR="00FE3FCB" w:rsidRPr="0064732D" w:rsidRDefault="003F6B01"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hint="eastAsia"/>
        </w:rPr>
        <w:t>7</w:t>
      </w:r>
      <w:r w:rsidR="00FE3FCB" w:rsidRPr="0064732D">
        <w:rPr>
          <w:rFonts w:asciiTheme="minorEastAsia" w:eastAsiaTheme="minorEastAsia" w:hAnsiTheme="minorEastAsia"/>
        </w:rPr>
        <w:t>. 校园内</w:t>
      </w:r>
      <w:proofErr w:type="gramStart"/>
      <w:r w:rsidR="00FE3FCB" w:rsidRPr="0064732D">
        <w:rPr>
          <w:rFonts w:asciiTheme="minorEastAsia" w:eastAsiaTheme="minorEastAsia" w:hAnsiTheme="minorEastAsia"/>
        </w:rPr>
        <w:t>各</w:t>
      </w:r>
      <w:r w:rsidR="00187E85" w:rsidRPr="0064732D">
        <w:rPr>
          <w:rFonts w:asciiTheme="minorEastAsia" w:eastAsiaTheme="minorEastAsia" w:hAnsiTheme="minorEastAsia" w:hint="eastAsia"/>
        </w:rPr>
        <w:t>生活</w:t>
      </w:r>
      <w:proofErr w:type="gramEnd"/>
      <w:r w:rsidR="00187E85" w:rsidRPr="0064732D">
        <w:rPr>
          <w:rFonts w:asciiTheme="minorEastAsia" w:eastAsiaTheme="minorEastAsia" w:hAnsiTheme="minorEastAsia" w:hint="eastAsia"/>
        </w:rPr>
        <w:t>用房</w:t>
      </w:r>
      <w:r w:rsidR="00FE3FCB" w:rsidRPr="0064732D">
        <w:rPr>
          <w:rFonts w:asciiTheme="minorEastAsia" w:eastAsiaTheme="minorEastAsia" w:hAnsiTheme="minorEastAsia"/>
        </w:rPr>
        <w:t>不得销售学校规定的其它食品、商品。</w:t>
      </w:r>
    </w:p>
    <w:p w:rsidR="00F65D6E" w:rsidRPr="0064732D" w:rsidRDefault="003F6B01"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hint="eastAsia"/>
        </w:rPr>
        <w:t>8</w:t>
      </w:r>
      <w:r w:rsidR="00F65D6E" w:rsidRPr="0064732D">
        <w:rPr>
          <w:rFonts w:asciiTheme="minorEastAsia" w:eastAsiaTheme="minorEastAsia" w:hAnsiTheme="minorEastAsia" w:hint="eastAsia"/>
        </w:rPr>
        <w:t>.</w:t>
      </w:r>
      <w:r w:rsidR="00187E85" w:rsidRPr="0064732D">
        <w:rPr>
          <w:rFonts w:asciiTheme="minorEastAsia" w:eastAsiaTheme="minorEastAsia" w:hAnsiTheme="minorEastAsia" w:hint="eastAsia"/>
        </w:rPr>
        <w:t>经营生活用房</w:t>
      </w:r>
      <w:r w:rsidR="00F65D6E" w:rsidRPr="0064732D">
        <w:rPr>
          <w:rFonts w:asciiTheme="minorEastAsia" w:eastAsiaTheme="minorEastAsia" w:hAnsiTheme="minorEastAsia" w:hint="eastAsia"/>
        </w:rPr>
        <w:t>必须按照学生的作息时间在23:00时前（节假日除外）停止营业；</w:t>
      </w:r>
    </w:p>
    <w:p w:rsidR="00FE3FCB" w:rsidRPr="0064732D" w:rsidRDefault="00375E3C"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第十</w:t>
      </w:r>
      <w:r w:rsidRPr="0064732D">
        <w:rPr>
          <w:rFonts w:asciiTheme="minorEastAsia" w:eastAsiaTheme="minorEastAsia" w:hAnsiTheme="minorEastAsia" w:hint="eastAsia"/>
        </w:rPr>
        <w:t>七</w:t>
      </w:r>
      <w:r w:rsidR="00FE3FCB" w:rsidRPr="0064732D">
        <w:rPr>
          <w:rFonts w:asciiTheme="minorEastAsia" w:eastAsiaTheme="minorEastAsia" w:hAnsiTheme="minorEastAsia"/>
        </w:rPr>
        <w:t>条 落实安全防范措施，做好本</w:t>
      </w:r>
      <w:r w:rsidR="00187E85" w:rsidRPr="0064732D">
        <w:rPr>
          <w:rFonts w:asciiTheme="minorEastAsia" w:eastAsiaTheme="minorEastAsia" w:hAnsiTheme="minorEastAsia" w:hint="eastAsia"/>
        </w:rPr>
        <w:t>生活用房</w:t>
      </w:r>
      <w:r w:rsidR="00FE3FCB" w:rsidRPr="0064732D">
        <w:rPr>
          <w:rFonts w:asciiTheme="minorEastAsia" w:eastAsiaTheme="minorEastAsia" w:hAnsiTheme="minorEastAsia"/>
        </w:rPr>
        <w:t>的贵重物品或现金管理，如发生盗窃、诈骗、抢劫等事件，应当保护好现场及时向公安机关报警。</w:t>
      </w:r>
    </w:p>
    <w:p w:rsidR="00FE3FCB" w:rsidRPr="0064732D" w:rsidRDefault="00375E3C"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第十</w:t>
      </w:r>
      <w:r w:rsidRPr="0064732D">
        <w:rPr>
          <w:rFonts w:asciiTheme="minorEastAsia" w:eastAsiaTheme="minorEastAsia" w:hAnsiTheme="minorEastAsia" w:hint="eastAsia"/>
        </w:rPr>
        <w:t>八</w:t>
      </w:r>
      <w:r w:rsidR="00FE3FCB" w:rsidRPr="0064732D">
        <w:rPr>
          <w:rFonts w:asciiTheme="minorEastAsia" w:eastAsiaTheme="minorEastAsia" w:hAnsiTheme="minorEastAsia"/>
        </w:rPr>
        <w:t>条 在租赁期间因违反安全管理的有关要求，造成人员伤亡事故，由</w:t>
      </w:r>
      <w:r w:rsidR="00187E85" w:rsidRPr="0064732D">
        <w:rPr>
          <w:rFonts w:asciiTheme="minorEastAsia" w:eastAsiaTheme="minorEastAsia" w:hAnsiTheme="minorEastAsia" w:hint="eastAsia"/>
        </w:rPr>
        <w:t>生活用房经营单位</w:t>
      </w:r>
      <w:r w:rsidR="00FE3FCB" w:rsidRPr="0064732D">
        <w:rPr>
          <w:rFonts w:asciiTheme="minorEastAsia" w:eastAsiaTheme="minorEastAsia" w:hAnsiTheme="minorEastAsia"/>
        </w:rPr>
        <w:t>依法自行处理和解决，其一切后果和经济损失由</w:t>
      </w:r>
      <w:r w:rsidR="00187E85" w:rsidRPr="0064732D">
        <w:rPr>
          <w:rFonts w:asciiTheme="minorEastAsia" w:eastAsiaTheme="minorEastAsia" w:hAnsiTheme="minorEastAsia" w:hint="eastAsia"/>
        </w:rPr>
        <w:t>生活用房承租人</w:t>
      </w:r>
      <w:r w:rsidR="00FE3FCB" w:rsidRPr="0064732D">
        <w:rPr>
          <w:rFonts w:asciiTheme="minorEastAsia" w:eastAsiaTheme="minorEastAsia" w:hAnsiTheme="minorEastAsia"/>
        </w:rPr>
        <w:t>负责。</w:t>
      </w:r>
    </w:p>
    <w:p w:rsidR="00ED5967" w:rsidRPr="0064732D" w:rsidRDefault="00375E3C"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第</w:t>
      </w:r>
      <w:r w:rsidR="00FE3FCB" w:rsidRPr="0064732D">
        <w:rPr>
          <w:rFonts w:asciiTheme="minorEastAsia" w:eastAsiaTheme="minorEastAsia" w:hAnsiTheme="minorEastAsia"/>
        </w:rPr>
        <w:t>十</w:t>
      </w:r>
      <w:r w:rsidRPr="0064732D">
        <w:rPr>
          <w:rFonts w:asciiTheme="minorEastAsia" w:eastAsiaTheme="minorEastAsia" w:hAnsiTheme="minorEastAsia" w:hint="eastAsia"/>
        </w:rPr>
        <w:t>九</w:t>
      </w:r>
      <w:r w:rsidR="00FE3FCB" w:rsidRPr="0064732D">
        <w:rPr>
          <w:rFonts w:asciiTheme="minorEastAsia" w:eastAsiaTheme="minorEastAsia" w:hAnsiTheme="minorEastAsia"/>
        </w:rPr>
        <w:t xml:space="preserve">条 </w:t>
      </w:r>
      <w:proofErr w:type="gramStart"/>
      <w:r w:rsidRPr="0064732D">
        <w:rPr>
          <w:rFonts w:asciiTheme="minorEastAsia" w:eastAsiaTheme="minorEastAsia" w:hAnsiTheme="minorEastAsia"/>
        </w:rPr>
        <w:t>各</w:t>
      </w:r>
      <w:r w:rsidR="00187E85" w:rsidRPr="0064732D">
        <w:rPr>
          <w:rFonts w:asciiTheme="minorEastAsia" w:eastAsiaTheme="minorEastAsia" w:hAnsiTheme="minorEastAsia" w:hint="eastAsia"/>
        </w:rPr>
        <w:t>生活</w:t>
      </w:r>
      <w:proofErr w:type="gramEnd"/>
      <w:r w:rsidR="00187E85" w:rsidRPr="0064732D">
        <w:rPr>
          <w:rFonts w:asciiTheme="minorEastAsia" w:eastAsiaTheme="minorEastAsia" w:hAnsiTheme="minorEastAsia" w:hint="eastAsia"/>
        </w:rPr>
        <w:t>用房</w:t>
      </w:r>
      <w:r w:rsidRPr="0064732D">
        <w:rPr>
          <w:rFonts w:asciiTheme="minorEastAsia" w:eastAsiaTheme="minorEastAsia" w:hAnsiTheme="minorEastAsia"/>
        </w:rPr>
        <w:t>经营者</w:t>
      </w:r>
      <w:r w:rsidR="00FE3FCB" w:rsidRPr="0064732D">
        <w:rPr>
          <w:rFonts w:asciiTheme="minorEastAsia" w:eastAsiaTheme="minorEastAsia" w:hAnsiTheme="minorEastAsia"/>
        </w:rPr>
        <w:t>须遵守本规定，凡违反</w:t>
      </w:r>
      <w:r w:rsidR="003F6B01" w:rsidRPr="0064732D">
        <w:rPr>
          <w:rFonts w:asciiTheme="minorEastAsia" w:eastAsiaTheme="minorEastAsia" w:hAnsiTheme="minorEastAsia" w:hint="eastAsia"/>
        </w:rPr>
        <w:t>本</w:t>
      </w:r>
      <w:r w:rsidR="00FE3FCB" w:rsidRPr="0064732D">
        <w:rPr>
          <w:rFonts w:asciiTheme="minorEastAsia" w:eastAsiaTheme="minorEastAsia" w:hAnsiTheme="minorEastAsia"/>
        </w:rPr>
        <w:t>规定</w:t>
      </w:r>
      <w:r w:rsidR="003F6B01" w:rsidRPr="0064732D">
        <w:rPr>
          <w:rFonts w:asciiTheme="minorEastAsia" w:eastAsiaTheme="minorEastAsia" w:hAnsiTheme="minorEastAsia" w:hint="eastAsia"/>
        </w:rPr>
        <w:t>第六条至第十八条</w:t>
      </w:r>
      <w:r w:rsidR="00FE3FCB" w:rsidRPr="0064732D">
        <w:rPr>
          <w:rFonts w:asciiTheme="minorEastAsia" w:eastAsiaTheme="minorEastAsia" w:hAnsiTheme="minorEastAsia"/>
        </w:rPr>
        <w:t>者，视情节轻重给予警告、限期整改、停业整顿、终止合同停止营业等</w:t>
      </w:r>
      <w:r w:rsidR="00885E4A" w:rsidRPr="0064732D">
        <w:rPr>
          <w:rFonts w:asciiTheme="minorEastAsia" w:eastAsiaTheme="minorEastAsia" w:hAnsiTheme="minorEastAsia" w:hint="eastAsia"/>
        </w:rPr>
        <w:t>，同时视为违约，在履约保证金中扣除</w:t>
      </w:r>
      <w:r w:rsidR="00C4564D" w:rsidRPr="0064732D">
        <w:rPr>
          <w:rFonts w:asciiTheme="minorEastAsia" w:eastAsiaTheme="minorEastAsia" w:hAnsiTheme="minorEastAsia" w:hint="eastAsia"/>
        </w:rPr>
        <w:t>500</w:t>
      </w:r>
      <w:r w:rsidR="00885E4A" w:rsidRPr="0064732D">
        <w:rPr>
          <w:rFonts w:asciiTheme="minorEastAsia" w:eastAsiaTheme="minorEastAsia" w:hAnsiTheme="minorEastAsia" w:hint="eastAsia"/>
        </w:rPr>
        <w:t>元以上</w:t>
      </w:r>
      <w:r w:rsidR="00C4564D" w:rsidRPr="0064732D">
        <w:rPr>
          <w:rFonts w:asciiTheme="minorEastAsia" w:eastAsiaTheme="minorEastAsia" w:hAnsiTheme="minorEastAsia" w:hint="eastAsia"/>
        </w:rPr>
        <w:t>50000</w:t>
      </w:r>
      <w:r w:rsidR="00885E4A" w:rsidRPr="0064732D">
        <w:rPr>
          <w:rFonts w:asciiTheme="minorEastAsia" w:eastAsiaTheme="minorEastAsia" w:hAnsiTheme="minorEastAsia" w:hint="eastAsia"/>
        </w:rPr>
        <w:t>元</w:t>
      </w:r>
      <w:r w:rsidR="00944E43" w:rsidRPr="0064732D">
        <w:rPr>
          <w:rFonts w:asciiTheme="minorEastAsia" w:eastAsiaTheme="minorEastAsia" w:hAnsiTheme="minorEastAsia" w:hint="eastAsia"/>
        </w:rPr>
        <w:t>以下</w:t>
      </w:r>
      <w:proofErr w:type="gramStart"/>
      <w:r w:rsidR="006A3748" w:rsidRPr="0064732D">
        <w:rPr>
          <w:rFonts w:asciiTheme="minorEastAsia" w:eastAsiaTheme="minorEastAsia" w:hAnsiTheme="minorEastAsia" w:hint="eastAsia"/>
        </w:rPr>
        <w:t>做为</w:t>
      </w:r>
      <w:proofErr w:type="gramEnd"/>
      <w:r w:rsidR="00885E4A" w:rsidRPr="0064732D">
        <w:rPr>
          <w:rFonts w:asciiTheme="minorEastAsia" w:eastAsiaTheme="minorEastAsia" w:hAnsiTheme="minorEastAsia" w:hint="eastAsia"/>
        </w:rPr>
        <w:t>违约赔偿金</w:t>
      </w:r>
      <w:r w:rsidR="00D16438" w:rsidRPr="0064732D">
        <w:rPr>
          <w:rFonts w:asciiTheme="minorEastAsia" w:eastAsiaTheme="minorEastAsia" w:hAnsiTheme="minorEastAsia" w:hint="eastAsia"/>
        </w:rPr>
        <w:t>（扣除后履约保证金不足部分在</w:t>
      </w:r>
      <w:r w:rsidR="006A3748" w:rsidRPr="0064732D">
        <w:rPr>
          <w:rFonts w:asciiTheme="minorEastAsia" w:eastAsiaTheme="minorEastAsia" w:hAnsiTheme="minorEastAsia" w:hint="eastAsia"/>
        </w:rPr>
        <w:t>5</w:t>
      </w:r>
      <w:r w:rsidR="00D16438" w:rsidRPr="0064732D">
        <w:rPr>
          <w:rFonts w:asciiTheme="minorEastAsia" w:eastAsiaTheme="minorEastAsia" w:hAnsiTheme="minorEastAsia" w:hint="eastAsia"/>
        </w:rPr>
        <w:t>日内予以补齐）</w:t>
      </w:r>
      <w:r w:rsidR="00FE3FCB" w:rsidRPr="0064732D">
        <w:rPr>
          <w:rFonts w:asciiTheme="minorEastAsia" w:eastAsiaTheme="minorEastAsia" w:hAnsiTheme="minorEastAsia"/>
        </w:rPr>
        <w:t>。</w:t>
      </w:r>
    </w:p>
    <w:p w:rsidR="00FE3FCB" w:rsidRPr="0064732D" w:rsidRDefault="00375E3C"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hint="eastAsia"/>
        </w:rPr>
        <w:lastRenderedPageBreak/>
        <w:t>第二十</w:t>
      </w:r>
      <w:r w:rsidR="00ED5967" w:rsidRPr="0064732D">
        <w:rPr>
          <w:rFonts w:asciiTheme="minorEastAsia" w:eastAsiaTheme="minorEastAsia" w:hAnsiTheme="minorEastAsia" w:hint="eastAsia"/>
        </w:rPr>
        <w:t xml:space="preserve">条 </w:t>
      </w:r>
      <w:r w:rsidR="00FE3FCB" w:rsidRPr="0064732D">
        <w:rPr>
          <w:rFonts w:asciiTheme="minorEastAsia" w:eastAsiaTheme="minorEastAsia" w:hAnsiTheme="minorEastAsia"/>
        </w:rPr>
        <w:t>经营中</w:t>
      </w:r>
      <w:r w:rsidR="003731DA" w:rsidRPr="0064732D">
        <w:rPr>
          <w:rFonts w:asciiTheme="minorEastAsia" w:eastAsiaTheme="minorEastAsia" w:hAnsiTheme="minorEastAsia" w:hint="eastAsia"/>
        </w:rPr>
        <w:t>存在</w:t>
      </w:r>
      <w:r w:rsidR="001D7B52" w:rsidRPr="0064732D">
        <w:rPr>
          <w:rFonts w:asciiTheme="minorEastAsia" w:eastAsiaTheme="minorEastAsia" w:hAnsiTheme="minorEastAsia"/>
        </w:rPr>
        <w:t>违</w:t>
      </w:r>
      <w:r w:rsidR="00FE3FCB" w:rsidRPr="0064732D">
        <w:rPr>
          <w:rFonts w:asciiTheme="minorEastAsia" w:eastAsiaTheme="minorEastAsia" w:hAnsiTheme="minorEastAsia"/>
        </w:rPr>
        <w:t>法</w:t>
      </w:r>
      <w:r w:rsidR="001D7B52" w:rsidRPr="0064732D">
        <w:rPr>
          <w:rFonts w:asciiTheme="minorEastAsia" w:eastAsiaTheme="minorEastAsia" w:hAnsiTheme="minorEastAsia" w:hint="eastAsia"/>
        </w:rPr>
        <w:t>的由公安机关、政府监管</w:t>
      </w:r>
      <w:r w:rsidR="00FE3FCB" w:rsidRPr="0064732D">
        <w:rPr>
          <w:rFonts w:asciiTheme="minorEastAsia" w:eastAsiaTheme="minorEastAsia" w:hAnsiTheme="minorEastAsia"/>
        </w:rPr>
        <w:t>部门处理</w:t>
      </w:r>
      <w:r w:rsidR="007A6C42" w:rsidRPr="0064732D">
        <w:rPr>
          <w:rFonts w:asciiTheme="minorEastAsia" w:eastAsiaTheme="minorEastAsia" w:hAnsiTheme="minorEastAsia" w:hint="eastAsia"/>
        </w:rPr>
        <w:t>，同时</w:t>
      </w:r>
      <w:r w:rsidR="00B47D9D" w:rsidRPr="0064732D">
        <w:rPr>
          <w:rFonts w:asciiTheme="minorEastAsia" w:eastAsiaTheme="minorEastAsia" w:hAnsiTheme="minorEastAsia" w:hint="eastAsia"/>
        </w:rPr>
        <w:t>公司</w:t>
      </w:r>
      <w:r w:rsidR="007A6C42" w:rsidRPr="0064732D">
        <w:rPr>
          <w:rFonts w:asciiTheme="minorEastAsia" w:eastAsiaTheme="minorEastAsia" w:hAnsiTheme="minorEastAsia" w:hint="eastAsia"/>
        </w:rPr>
        <w:t>收取5000</w:t>
      </w:r>
      <w:r w:rsidR="00944E43" w:rsidRPr="0064732D">
        <w:rPr>
          <w:rFonts w:asciiTheme="minorEastAsia" w:eastAsiaTheme="minorEastAsia" w:hAnsiTheme="minorEastAsia" w:hint="eastAsia"/>
        </w:rPr>
        <w:t>元</w:t>
      </w:r>
      <w:r w:rsidR="007A6C42" w:rsidRPr="0064732D">
        <w:rPr>
          <w:rFonts w:asciiTheme="minorEastAsia" w:eastAsiaTheme="minorEastAsia" w:hAnsiTheme="minorEastAsia" w:hint="eastAsia"/>
        </w:rPr>
        <w:t>以上至全部履约保证金</w:t>
      </w:r>
      <w:r w:rsidR="00944E43" w:rsidRPr="0064732D">
        <w:rPr>
          <w:rFonts w:asciiTheme="minorEastAsia" w:eastAsiaTheme="minorEastAsia" w:hAnsiTheme="minorEastAsia" w:hint="eastAsia"/>
        </w:rPr>
        <w:t>作为违约赔偿</w:t>
      </w:r>
      <w:r w:rsidR="00FE3FCB" w:rsidRPr="0064732D">
        <w:rPr>
          <w:rFonts w:asciiTheme="minorEastAsia" w:eastAsiaTheme="minorEastAsia" w:hAnsiTheme="minorEastAsia"/>
        </w:rPr>
        <w:t>。造成重大安全事故，情节严重的，要依法追究相应责任人的法律责任</w:t>
      </w:r>
      <w:r w:rsidR="007A6C42" w:rsidRPr="0064732D">
        <w:rPr>
          <w:rFonts w:asciiTheme="minorEastAsia" w:eastAsiaTheme="minorEastAsia" w:hAnsiTheme="minorEastAsia" w:hint="eastAsia"/>
        </w:rPr>
        <w:t>和经济责任</w:t>
      </w:r>
      <w:r w:rsidR="00FE3FCB" w:rsidRPr="0064732D">
        <w:rPr>
          <w:rFonts w:asciiTheme="minorEastAsia" w:eastAsiaTheme="minorEastAsia" w:hAnsiTheme="minorEastAsia"/>
        </w:rPr>
        <w:t>。</w:t>
      </w:r>
    </w:p>
    <w:p w:rsidR="00FE3FCB" w:rsidRPr="0064732D" w:rsidRDefault="00944E43" w:rsidP="0064732D">
      <w:pPr>
        <w:pStyle w:val="a3"/>
        <w:spacing w:line="360" w:lineRule="auto"/>
        <w:ind w:firstLineChars="150" w:firstLine="360"/>
        <w:rPr>
          <w:rFonts w:asciiTheme="minorEastAsia" w:eastAsiaTheme="minorEastAsia" w:hAnsiTheme="minorEastAsia"/>
        </w:rPr>
      </w:pPr>
      <w:r w:rsidRPr="0064732D">
        <w:rPr>
          <w:rFonts w:asciiTheme="minorEastAsia" w:eastAsiaTheme="minorEastAsia" w:hAnsiTheme="minorEastAsia"/>
        </w:rPr>
        <w:t>第二十</w:t>
      </w:r>
      <w:r w:rsidR="00B47D9D" w:rsidRPr="0064732D">
        <w:rPr>
          <w:rFonts w:asciiTheme="minorEastAsia" w:eastAsiaTheme="minorEastAsia" w:hAnsiTheme="minorEastAsia" w:hint="eastAsia"/>
        </w:rPr>
        <w:t>一</w:t>
      </w:r>
      <w:r w:rsidR="00FE3FCB" w:rsidRPr="0064732D">
        <w:rPr>
          <w:rFonts w:asciiTheme="minorEastAsia" w:eastAsiaTheme="minorEastAsia" w:hAnsiTheme="minorEastAsia"/>
        </w:rPr>
        <w:t>条 本办法由</w:t>
      </w:r>
      <w:r w:rsidR="00B47D9D" w:rsidRPr="0064732D">
        <w:rPr>
          <w:rFonts w:asciiTheme="minorEastAsia" w:eastAsiaTheme="minorEastAsia" w:hAnsiTheme="minorEastAsia" w:hint="eastAsia"/>
        </w:rPr>
        <w:t>四川财苑科技发展有限公司</w:t>
      </w:r>
      <w:r w:rsidR="00FE3FCB" w:rsidRPr="0064732D">
        <w:rPr>
          <w:rFonts w:asciiTheme="minorEastAsia" w:eastAsiaTheme="minorEastAsia" w:hAnsiTheme="minorEastAsia"/>
        </w:rPr>
        <w:t>负责解释。</w:t>
      </w:r>
    </w:p>
    <w:p w:rsidR="00B47D9D" w:rsidRPr="0064732D" w:rsidRDefault="00B47D9D" w:rsidP="0064732D">
      <w:pPr>
        <w:spacing w:line="360" w:lineRule="auto"/>
        <w:jc w:val="right"/>
        <w:rPr>
          <w:rFonts w:asciiTheme="minorEastAsia" w:hAnsiTheme="minorEastAsia"/>
          <w:sz w:val="24"/>
          <w:szCs w:val="24"/>
        </w:rPr>
      </w:pPr>
    </w:p>
    <w:p w:rsidR="00920FF3" w:rsidRPr="0064732D" w:rsidRDefault="00CD789B" w:rsidP="0064732D">
      <w:pPr>
        <w:spacing w:line="360" w:lineRule="auto"/>
        <w:jc w:val="right"/>
        <w:rPr>
          <w:rFonts w:asciiTheme="minorEastAsia" w:hAnsiTheme="minorEastAsia"/>
          <w:sz w:val="24"/>
          <w:szCs w:val="24"/>
        </w:rPr>
      </w:pPr>
      <w:r w:rsidRPr="0064732D">
        <w:rPr>
          <w:rFonts w:asciiTheme="minorEastAsia" w:hAnsiTheme="minorEastAsia" w:hint="eastAsia"/>
          <w:sz w:val="24"/>
          <w:szCs w:val="24"/>
        </w:rPr>
        <w:t>四川财</w:t>
      </w:r>
      <w:r w:rsidR="00B47D9D" w:rsidRPr="0064732D">
        <w:rPr>
          <w:rFonts w:asciiTheme="minorEastAsia" w:hAnsiTheme="minorEastAsia" w:hint="eastAsia"/>
          <w:sz w:val="24"/>
          <w:szCs w:val="24"/>
        </w:rPr>
        <w:t>苑科技发展有限公司</w:t>
      </w:r>
    </w:p>
    <w:p w:rsidR="00CD789B" w:rsidRPr="0064732D" w:rsidRDefault="00B47D9D" w:rsidP="0064732D">
      <w:pPr>
        <w:spacing w:line="360" w:lineRule="auto"/>
        <w:ind w:right="560"/>
        <w:jc w:val="center"/>
        <w:rPr>
          <w:rFonts w:asciiTheme="minorEastAsia" w:hAnsiTheme="minorEastAsia"/>
          <w:sz w:val="24"/>
          <w:szCs w:val="24"/>
        </w:rPr>
      </w:pPr>
      <w:r w:rsidRPr="0064732D">
        <w:rPr>
          <w:rFonts w:asciiTheme="minorEastAsia" w:hAnsiTheme="minorEastAsia" w:hint="eastAsia"/>
          <w:sz w:val="24"/>
          <w:szCs w:val="24"/>
        </w:rPr>
        <w:t xml:space="preserve">                                    </w:t>
      </w:r>
      <w:r w:rsidR="00CD789B" w:rsidRPr="0064732D">
        <w:rPr>
          <w:rFonts w:asciiTheme="minorEastAsia" w:hAnsiTheme="minorEastAsia" w:hint="eastAsia"/>
          <w:sz w:val="24"/>
          <w:szCs w:val="24"/>
        </w:rPr>
        <w:t>二</w:t>
      </w:r>
      <w:proofErr w:type="gramStart"/>
      <w:r w:rsidR="00CD789B" w:rsidRPr="0064732D">
        <w:rPr>
          <w:rFonts w:asciiTheme="minorEastAsia" w:hAnsiTheme="minorEastAsia" w:hint="eastAsia"/>
          <w:sz w:val="24"/>
          <w:szCs w:val="24"/>
        </w:rPr>
        <w:t>0</w:t>
      </w:r>
      <w:r w:rsidRPr="0064732D">
        <w:rPr>
          <w:rFonts w:asciiTheme="minorEastAsia" w:hAnsiTheme="minorEastAsia" w:hint="eastAsia"/>
          <w:sz w:val="24"/>
          <w:szCs w:val="24"/>
        </w:rPr>
        <w:t>一九</w:t>
      </w:r>
      <w:proofErr w:type="gramEnd"/>
      <w:r w:rsidRPr="0064732D">
        <w:rPr>
          <w:rFonts w:asciiTheme="minorEastAsia" w:hAnsiTheme="minorEastAsia" w:hint="eastAsia"/>
          <w:sz w:val="24"/>
          <w:szCs w:val="24"/>
        </w:rPr>
        <w:t>年</w:t>
      </w:r>
      <w:r w:rsidR="00C11C39" w:rsidRPr="0064732D">
        <w:rPr>
          <w:rFonts w:asciiTheme="minorEastAsia" w:hAnsiTheme="minorEastAsia" w:hint="eastAsia"/>
          <w:sz w:val="24"/>
          <w:szCs w:val="24"/>
        </w:rPr>
        <w:t>七</w:t>
      </w:r>
      <w:r w:rsidR="00CD789B" w:rsidRPr="0064732D">
        <w:rPr>
          <w:rFonts w:asciiTheme="minorEastAsia" w:hAnsiTheme="minorEastAsia" w:hint="eastAsia"/>
          <w:sz w:val="24"/>
          <w:szCs w:val="24"/>
        </w:rPr>
        <w:t>月</w:t>
      </w:r>
    </w:p>
    <w:sectPr w:rsidR="00CD789B" w:rsidRPr="006473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B60" w:rsidRDefault="008E4B60" w:rsidP="00375E3C">
      <w:r>
        <w:separator/>
      </w:r>
    </w:p>
  </w:endnote>
  <w:endnote w:type="continuationSeparator" w:id="0">
    <w:p w:rsidR="008E4B60" w:rsidRDefault="008E4B60" w:rsidP="0037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B60" w:rsidRDefault="008E4B60" w:rsidP="00375E3C">
      <w:r>
        <w:separator/>
      </w:r>
    </w:p>
  </w:footnote>
  <w:footnote w:type="continuationSeparator" w:id="0">
    <w:p w:rsidR="008E4B60" w:rsidRDefault="008E4B60" w:rsidP="00375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CB"/>
    <w:rsid w:val="000D7D32"/>
    <w:rsid w:val="00187E85"/>
    <w:rsid w:val="001D7B52"/>
    <w:rsid w:val="001E5BBB"/>
    <w:rsid w:val="002C3DA8"/>
    <w:rsid w:val="003731DA"/>
    <w:rsid w:val="00375E3C"/>
    <w:rsid w:val="003F6B01"/>
    <w:rsid w:val="00521A30"/>
    <w:rsid w:val="005D6C36"/>
    <w:rsid w:val="0064732D"/>
    <w:rsid w:val="006A3748"/>
    <w:rsid w:val="007A6C42"/>
    <w:rsid w:val="00810E99"/>
    <w:rsid w:val="00885E4A"/>
    <w:rsid w:val="008E4B60"/>
    <w:rsid w:val="00920FF3"/>
    <w:rsid w:val="00944E43"/>
    <w:rsid w:val="00B47D9D"/>
    <w:rsid w:val="00C11C39"/>
    <w:rsid w:val="00C12F61"/>
    <w:rsid w:val="00C4564D"/>
    <w:rsid w:val="00C55BC7"/>
    <w:rsid w:val="00CD789B"/>
    <w:rsid w:val="00D05D9A"/>
    <w:rsid w:val="00D16438"/>
    <w:rsid w:val="00D439B7"/>
    <w:rsid w:val="00E92EDE"/>
    <w:rsid w:val="00ED5967"/>
    <w:rsid w:val="00EF2617"/>
    <w:rsid w:val="00F21923"/>
    <w:rsid w:val="00F24ADD"/>
    <w:rsid w:val="00F51AC1"/>
    <w:rsid w:val="00F65D6E"/>
    <w:rsid w:val="00FB7292"/>
    <w:rsid w:val="00FE3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FCB"/>
    <w:pPr>
      <w:widowControl/>
      <w:jc w:val="left"/>
    </w:pPr>
    <w:rPr>
      <w:rFonts w:ascii="宋体" w:eastAsia="宋体" w:hAnsi="宋体" w:cs="宋体"/>
      <w:kern w:val="0"/>
      <w:sz w:val="24"/>
      <w:szCs w:val="24"/>
    </w:rPr>
  </w:style>
  <w:style w:type="paragraph" w:styleId="a4">
    <w:name w:val="header"/>
    <w:basedOn w:val="a"/>
    <w:link w:val="Char"/>
    <w:uiPriority w:val="99"/>
    <w:unhideWhenUsed/>
    <w:rsid w:val="00375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5E3C"/>
    <w:rPr>
      <w:sz w:val="18"/>
      <w:szCs w:val="18"/>
    </w:rPr>
  </w:style>
  <w:style w:type="paragraph" w:styleId="a5">
    <w:name w:val="footer"/>
    <w:basedOn w:val="a"/>
    <w:link w:val="Char0"/>
    <w:uiPriority w:val="99"/>
    <w:unhideWhenUsed/>
    <w:rsid w:val="00375E3C"/>
    <w:pPr>
      <w:tabs>
        <w:tab w:val="center" w:pos="4153"/>
        <w:tab w:val="right" w:pos="8306"/>
      </w:tabs>
      <w:snapToGrid w:val="0"/>
      <w:jc w:val="left"/>
    </w:pPr>
    <w:rPr>
      <w:sz w:val="18"/>
      <w:szCs w:val="18"/>
    </w:rPr>
  </w:style>
  <w:style w:type="character" w:customStyle="1" w:styleId="Char0">
    <w:name w:val="页脚 Char"/>
    <w:basedOn w:val="a0"/>
    <w:link w:val="a5"/>
    <w:uiPriority w:val="99"/>
    <w:rsid w:val="00375E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FCB"/>
    <w:pPr>
      <w:widowControl/>
      <w:jc w:val="left"/>
    </w:pPr>
    <w:rPr>
      <w:rFonts w:ascii="宋体" w:eastAsia="宋体" w:hAnsi="宋体" w:cs="宋体"/>
      <w:kern w:val="0"/>
      <w:sz w:val="24"/>
      <w:szCs w:val="24"/>
    </w:rPr>
  </w:style>
  <w:style w:type="paragraph" w:styleId="a4">
    <w:name w:val="header"/>
    <w:basedOn w:val="a"/>
    <w:link w:val="Char"/>
    <w:uiPriority w:val="99"/>
    <w:unhideWhenUsed/>
    <w:rsid w:val="00375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5E3C"/>
    <w:rPr>
      <w:sz w:val="18"/>
      <w:szCs w:val="18"/>
    </w:rPr>
  </w:style>
  <w:style w:type="paragraph" w:styleId="a5">
    <w:name w:val="footer"/>
    <w:basedOn w:val="a"/>
    <w:link w:val="Char0"/>
    <w:uiPriority w:val="99"/>
    <w:unhideWhenUsed/>
    <w:rsid w:val="00375E3C"/>
    <w:pPr>
      <w:tabs>
        <w:tab w:val="center" w:pos="4153"/>
        <w:tab w:val="right" w:pos="8306"/>
      </w:tabs>
      <w:snapToGrid w:val="0"/>
      <w:jc w:val="left"/>
    </w:pPr>
    <w:rPr>
      <w:sz w:val="18"/>
      <w:szCs w:val="18"/>
    </w:rPr>
  </w:style>
  <w:style w:type="character" w:customStyle="1" w:styleId="Char0">
    <w:name w:val="页脚 Char"/>
    <w:basedOn w:val="a0"/>
    <w:link w:val="a5"/>
    <w:uiPriority w:val="99"/>
    <w:rsid w:val="00375E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17316">
      <w:bodyDiv w:val="1"/>
      <w:marLeft w:val="0"/>
      <w:marRight w:val="0"/>
      <w:marTop w:val="0"/>
      <w:marBottom w:val="0"/>
      <w:divBdr>
        <w:top w:val="none" w:sz="0" w:space="0" w:color="auto"/>
        <w:left w:val="none" w:sz="0" w:space="0" w:color="auto"/>
        <w:bottom w:val="none" w:sz="0" w:space="0" w:color="auto"/>
        <w:right w:val="none" w:sz="0" w:space="0" w:color="auto"/>
      </w:divBdr>
      <w:divsChild>
        <w:div w:id="1731465084">
          <w:marLeft w:val="0"/>
          <w:marRight w:val="0"/>
          <w:marTop w:val="0"/>
          <w:marBottom w:val="0"/>
          <w:divBdr>
            <w:top w:val="none" w:sz="0" w:space="0" w:color="auto"/>
            <w:left w:val="none" w:sz="0" w:space="0" w:color="auto"/>
            <w:bottom w:val="none" w:sz="0" w:space="0" w:color="auto"/>
            <w:right w:val="none" w:sz="0" w:space="0" w:color="auto"/>
          </w:divBdr>
          <w:divsChild>
            <w:div w:id="1916013575">
              <w:marLeft w:val="0"/>
              <w:marRight w:val="0"/>
              <w:marTop w:val="0"/>
              <w:marBottom w:val="0"/>
              <w:divBdr>
                <w:top w:val="none" w:sz="0" w:space="0" w:color="auto"/>
                <w:left w:val="none" w:sz="0" w:space="0" w:color="auto"/>
                <w:bottom w:val="none" w:sz="0" w:space="0" w:color="auto"/>
                <w:right w:val="none" w:sz="0" w:space="0" w:color="auto"/>
              </w:divBdr>
              <w:divsChild>
                <w:div w:id="6327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389</Words>
  <Characters>2220</Characters>
  <Application>Microsoft Office Word</Application>
  <DocSecurity>0</DocSecurity>
  <Lines>18</Lines>
  <Paragraphs>5</Paragraphs>
  <ScaleCrop>false</ScaleCrop>
  <Company>Hewlett-Packard Company</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HQ002</dc:creator>
  <cp:lastModifiedBy>ranwei</cp:lastModifiedBy>
  <cp:revision>24</cp:revision>
  <dcterms:created xsi:type="dcterms:W3CDTF">2018-11-26T01:26:00Z</dcterms:created>
  <dcterms:modified xsi:type="dcterms:W3CDTF">2019-07-30T01:22:00Z</dcterms:modified>
</cp:coreProperties>
</file>