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E11" w:rsidRPr="000F5C19" w:rsidRDefault="00B66E11" w:rsidP="00A41BB5">
      <w:pPr>
        <w:jc w:val="center"/>
        <w:rPr>
          <w:b/>
          <w:sz w:val="28"/>
          <w:szCs w:val="28"/>
        </w:rPr>
      </w:pPr>
      <w:r w:rsidRPr="000F5C19">
        <w:rPr>
          <w:rFonts w:hint="eastAsia"/>
          <w:b/>
          <w:sz w:val="28"/>
          <w:szCs w:val="28"/>
        </w:rPr>
        <w:t>全国会计技能大赛场地</w:t>
      </w:r>
      <w:r w:rsidR="00B82A87" w:rsidRPr="000F5C19">
        <w:rPr>
          <w:rFonts w:hint="eastAsia"/>
          <w:b/>
          <w:sz w:val="28"/>
          <w:szCs w:val="28"/>
        </w:rPr>
        <w:t>综合布线需求说明</w:t>
      </w:r>
    </w:p>
    <w:p w:rsidR="009815BA" w:rsidRPr="00B82A87" w:rsidRDefault="00142C49" w:rsidP="00586265">
      <w:pPr>
        <w:rPr>
          <w:szCs w:val="21"/>
        </w:rPr>
      </w:pPr>
      <w:r w:rsidRPr="00B82A87">
        <w:rPr>
          <w:rFonts w:hint="eastAsia"/>
          <w:szCs w:val="21"/>
        </w:rPr>
        <w:t>-</w:t>
      </w:r>
    </w:p>
    <w:p w:rsidR="001459CA" w:rsidRPr="000F5C19" w:rsidRDefault="00B82A87" w:rsidP="00B82A87">
      <w:pPr>
        <w:spacing w:line="360" w:lineRule="auto"/>
        <w:rPr>
          <w:b/>
          <w:szCs w:val="21"/>
        </w:rPr>
      </w:pPr>
      <w:r w:rsidRPr="000F5C19">
        <w:rPr>
          <w:rFonts w:hint="eastAsia"/>
          <w:b/>
          <w:szCs w:val="21"/>
        </w:rPr>
        <w:t>一、</w:t>
      </w:r>
      <w:r w:rsidR="001459CA" w:rsidRPr="000F5C19">
        <w:rPr>
          <w:rFonts w:hint="eastAsia"/>
          <w:b/>
          <w:szCs w:val="21"/>
        </w:rPr>
        <w:t>项目</w:t>
      </w:r>
      <w:r w:rsidRPr="000F5C19">
        <w:rPr>
          <w:rFonts w:hint="eastAsia"/>
          <w:b/>
          <w:szCs w:val="21"/>
        </w:rPr>
        <w:t>介绍</w:t>
      </w:r>
      <w:r w:rsidR="001459CA" w:rsidRPr="000F5C19">
        <w:rPr>
          <w:rFonts w:hint="eastAsia"/>
          <w:b/>
          <w:szCs w:val="21"/>
        </w:rPr>
        <w:t>：</w:t>
      </w:r>
    </w:p>
    <w:p w:rsidR="00B82A87" w:rsidRPr="00B82A87" w:rsidRDefault="00B82A87" w:rsidP="00B82A87">
      <w:pPr>
        <w:spacing w:line="360" w:lineRule="auto"/>
        <w:ind w:firstLineChars="250" w:firstLine="525"/>
        <w:rPr>
          <w:szCs w:val="21"/>
        </w:rPr>
      </w:pPr>
      <w:r w:rsidRPr="00B82A87">
        <w:rPr>
          <w:rFonts w:hint="eastAsia"/>
          <w:szCs w:val="21"/>
        </w:rPr>
        <w:t>四川财经职业学院</w:t>
      </w:r>
      <w:r w:rsidRPr="00B82A87">
        <w:rPr>
          <w:rFonts w:hint="eastAsia"/>
          <w:szCs w:val="21"/>
        </w:rPr>
        <w:t>2017</w:t>
      </w:r>
      <w:r w:rsidRPr="00B82A87">
        <w:rPr>
          <w:rFonts w:hint="eastAsia"/>
          <w:szCs w:val="21"/>
        </w:rPr>
        <w:t>年</w:t>
      </w:r>
      <w:r w:rsidRPr="00B82A87">
        <w:rPr>
          <w:rFonts w:hint="eastAsia"/>
          <w:szCs w:val="21"/>
        </w:rPr>
        <w:t>6</w:t>
      </w:r>
      <w:r w:rsidRPr="00B82A87">
        <w:rPr>
          <w:rFonts w:hint="eastAsia"/>
          <w:szCs w:val="21"/>
        </w:rPr>
        <w:t>月</w:t>
      </w:r>
      <w:r w:rsidRPr="00B82A87">
        <w:rPr>
          <w:rFonts w:hint="eastAsia"/>
          <w:szCs w:val="21"/>
        </w:rPr>
        <w:t>3</w:t>
      </w:r>
      <w:r w:rsidRPr="00B82A87">
        <w:rPr>
          <w:rFonts w:hint="eastAsia"/>
          <w:szCs w:val="21"/>
        </w:rPr>
        <w:t>日承办全国高职高专会计技能大赛，比赛地点位于学院体育馆</w:t>
      </w:r>
      <w:r w:rsidR="001D5D44">
        <w:rPr>
          <w:rFonts w:hint="eastAsia"/>
          <w:szCs w:val="21"/>
        </w:rPr>
        <w:t>内</w:t>
      </w:r>
      <w:r w:rsidRPr="00B82A87">
        <w:rPr>
          <w:rFonts w:hint="eastAsia"/>
          <w:szCs w:val="21"/>
        </w:rPr>
        <w:t>，场地总面积</w:t>
      </w:r>
      <w:r w:rsidRPr="00B82A87">
        <w:rPr>
          <w:rFonts w:hint="eastAsia"/>
          <w:szCs w:val="21"/>
        </w:rPr>
        <w:t>51.8*29</w:t>
      </w:r>
      <w:r w:rsidRPr="00B82A87">
        <w:rPr>
          <w:rFonts w:hint="eastAsia"/>
          <w:szCs w:val="21"/>
        </w:rPr>
        <w:t>（</w:t>
      </w:r>
      <w:r w:rsidRPr="00B82A87">
        <w:rPr>
          <w:rFonts w:hint="eastAsia"/>
          <w:szCs w:val="21"/>
        </w:rPr>
        <w:t>1502.2</w:t>
      </w:r>
      <w:r w:rsidRPr="00B82A87">
        <w:rPr>
          <w:rFonts w:hint="eastAsia"/>
          <w:szCs w:val="21"/>
        </w:rPr>
        <w:t>）平方米，中心赛区</w:t>
      </w:r>
      <w:r w:rsidRPr="00B82A87">
        <w:rPr>
          <w:rFonts w:hint="eastAsia"/>
          <w:szCs w:val="21"/>
        </w:rPr>
        <w:t>41*29</w:t>
      </w:r>
      <w:r w:rsidRPr="00B82A87">
        <w:rPr>
          <w:rFonts w:hint="eastAsia"/>
          <w:szCs w:val="21"/>
        </w:rPr>
        <w:t>（</w:t>
      </w:r>
      <w:r w:rsidRPr="00B82A87">
        <w:rPr>
          <w:rFonts w:hint="eastAsia"/>
          <w:szCs w:val="21"/>
        </w:rPr>
        <w:t>1189</w:t>
      </w:r>
      <w:r w:rsidRPr="00B82A87">
        <w:rPr>
          <w:rFonts w:hint="eastAsia"/>
          <w:szCs w:val="21"/>
        </w:rPr>
        <w:t>）平方米。</w:t>
      </w:r>
    </w:p>
    <w:p w:rsidR="007107E4" w:rsidRPr="00B82A87" w:rsidRDefault="00B82A87" w:rsidP="00B82A87">
      <w:pPr>
        <w:spacing w:line="360" w:lineRule="auto"/>
        <w:ind w:firstLineChars="200" w:firstLine="420"/>
        <w:rPr>
          <w:szCs w:val="21"/>
        </w:rPr>
      </w:pPr>
      <w:r w:rsidRPr="00B82A87">
        <w:rPr>
          <w:rFonts w:hint="eastAsia"/>
          <w:szCs w:val="21"/>
        </w:rPr>
        <w:t>赛场共设置</w:t>
      </w:r>
      <w:r w:rsidR="007107E4" w:rsidRPr="00B82A87">
        <w:rPr>
          <w:rFonts w:hint="eastAsia"/>
          <w:szCs w:val="21"/>
        </w:rPr>
        <w:t>64</w:t>
      </w:r>
      <w:r w:rsidR="007107E4" w:rsidRPr="00B82A87">
        <w:rPr>
          <w:rFonts w:hint="eastAsia"/>
          <w:szCs w:val="21"/>
        </w:rPr>
        <w:t>组赛台（每台五台电脑），</w:t>
      </w:r>
      <w:r w:rsidR="007107E4" w:rsidRPr="00B82A87">
        <w:rPr>
          <w:rFonts w:hint="eastAsia"/>
          <w:szCs w:val="21"/>
        </w:rPr>
        <w:t>16</w:t>
      </w:r>
      <w:r w:rsidR="007107E4" w:rsidRPr="00B82A87">
        <w:rPr>
          <w:rFonts w:hint="eastAsia"/>
          <w:szCs w:val="21"/>
        </w:rPr>
        <w:t>组公共台（每台</w:t>
      </w:r>
      <w:r w:rsidR="00E74286" w:rsidRPr="00B82A87">
        <w:rPr>
          <w:rFonts w:hint="eastAsia"/>
          <w:szCs w:val="21"/>
        </w:rPr>
        <w:t>3</w:t>
      </w:r>
      <w:r w:rsidR="007107E4" w:rsidRPr="00B82A87">
        <w:rPr>
          <w:rFonts w:hint="eastAsia"/>
          <w:szCs w:val="21"/>
        </w:rPr>
        <w:t>台电脑）</w:t>
      </w:r>
    </w:p>
    <w:p w:rsidR="00B82A87" w:rsidRPr="00B82A87" w:rsidRDefault="00B82A87" w:rsidP="00B82A87">
      <w:pPr>
        <w:spacing w:line="360" w:lineRule="auto"/>
        <w:ind w:firstLineChars="200" w:firstLine="420"/>
        <w:rPr>
          <w:szCs w:val="21"/>
        </w:rPr>
      </w:pPr>
      <w:r w:rsidRPr="00B82A87">
        <w:rPr>
          <w:rFonts w:hint="eastAsia"/>
          <w:szCs w:val="21"/>
        </w:rPr>
        <w:t>赛场布置参见附图</w:t>
      </w:r>
    </w:p>
    <w:p w:rsidR="00B82A87" w:rsidRPr="00B82A87" w:rsidRDefault="00B82A87" w:rsidP="00B82A87">
      <w:pPr>
        <w:spacing w:line="360" w:lineRule="auto"/>
        <w:ind w:firstLineChars="200" w:firstLine="420"/>
        <w:rPr>
          <w:szCs w:val="21"/>
        </w:rPr>
      </w:pPr>
    </w:p>
    <w:p w:rsidR="00B82A87" w:rsidRPr="000F5C19" w:rsidRDefault="00B82A87" w:rsidP="00B82A87">
      <w:pPr>
        <w:pStyle w:val="a6"/>
        <w:numPr>
          <w:ilvl w:val="0"/>
          <w:numId w:val="5"/>
        </w:numPr>
        <w:spacing w:line="360" w:lineRule="auto"/>
        <w:ind w:firstLineChars="0"/>
        <w:rPr>
          <w:b/>
          <w:szCs w:val="21"/>
        </w:rPr>
      </w:pPr>
      <w:r w:rsidRPr="000F5C19">
        <w:rPr>
          <w:rFonts w:hint="eastAsia"/>
          <w:b/>
          <w:szCs w:val="21"/>
        </w:rPr>
        <w:t>项目内容（除注明外，由施工方包工包料）</w:t>
      </w:r>
    </w:p>
    <w:p w:rsidR="001459CA" w:rsidRPr="000F5C19" w:rsidRDefault="00B82A87" w:rsidP="000F5C19">
      <w:pPr>
        <w:spacing w:line="360" w:lineRule="auto"/>
        <w:ind w:firstLineChars="200" w:firstLine="422"/>
        <w:rPr>
          <w:b/>
          <w:szCs w:val="21"/>
        </w:rPr>
      </w:pPr>
      <w:r w:rsidRPr="000F5C19">
        <w:rPr>
          <w:rFonts w:hint="eastAsia"/>
          <w:b/>
          <w:szCs w:val="21"/>
        </w:rPr>
        <w:t>1</w:t>
      </w:r>
      <w:r w:rsidRPr="000F5C19">
        <w:rPr>
          <w:rFonts w:hint="eastAsia"/>
          <w:b/>
          <w:szCs w:val="21"/>
        </w:rPr>
        <w:t>、</w:t>
      </w:r>
      <w:r w:rsidR="001459CA" w:rsidRPr="000F5C19">
        <w:rPr>
          <w:rFonts w:hint="eastAsia"/>
          <w:b/>
          <w:szCs w:val="21"/>
        </w:rPr>
        <w:t>强电综合布线一套</w:t>
      </w:r>
    </w:p>
    <w:p w:rsidR="00B82A87" w:rsidRPr="00B82A87" w:rsidRDefault="00B82A87" w:rsidP="00B82A87">
      <w:pPr>
        <w:spacing w:line="360" w:lineRule="auto"/>
        <w:ind w:firstLineChars="350" w:firstLine="735"/>
        <w:rPr>
          <w:szCs w:val="21"/>
        </w:rPr>
      </w:pPr>
      <w:r w:rsidRPr="00B82A87">
        <w:rPr>
          <w:rFonts w:hint="eastAsia"/>
          <w:szCs w:val="21"/>
        </w:rPr>
        <w:t xml:space="preserve">1.1 </w:t>
      </w:r>
      <w:r w:rsidR="001459CA" w:rsidRPr="00B82A87">
        <w:rPr>
          <w:rFonts w:hint="eastAsia"/>
          <w:szCs w:val="21"/>
        </w:rPr>
        <w:t>配电柜</w:t>
      </w:r>
      <w:r w:rsidR="008870F7">
        <w:rPr>
          <w:rFonts w:hint="eastAsia"/>
          <w:szCs w:val="21"/>
        </w:rPr>
        <w:t>两个，舞台两旁各</w:t>
      </w:r>
      <w:proofErr w:type="gramStart"/>
      <w:r w:rsidR="008870F7">
        <w:rPr>
          <w:rFonts w:hint="eastAsia"/>
          <w:szCs w:val="21"/>
        </w:rPr>
        <w:t>一</w:t>
      </w:r>
      <w:proofErr w:type="gramEnd"/>
      <w:r w:rsidR="008870F7">
        <w:rPr>
          <w:rFonts w:hint="eastAsia"/>
          <w:szCs w:val="21"/>
        </w:rPr>
        <w:t>，含所有空开，学院提供。</w:t>
      </w:r>
    </w:p>
    <w:p w:rsidR="00B82A87" w:rsidRDefault="00B82A87" w:rsidP="00B82A87">
      <w:pPr>
        <w:spacing w:line="360" w:lineRule="auto"/>
        <w:ind w:leftChars="350" w:left="1155" w:hangingChars="200" w:hanging="420"/>
        <w:rPr>
          <w:szCs w:val="21"/>
        </w:rPr>
      </w:pPr>
      <w:r w:rsidRPr="00B82A87">
        <w:rPr>
          <w:rFonts w:hint="eastAsia"/>
          <w:szCs w:val="21"/>
        </w:rPr>
        <w:t xml:space="preserve">1.2 </w:t>
      </w:r>
      <w:r w:rsidR="001D5D44">
        <w:rPr>
          <w:rFonts w:hint="eastAsia"/>
          <w:szCs w:val="21"/>
        </w:rPr>
        <w:t>配电柜每个空开控制</w:t>
      </w:r>
      <w:r w:rsidRPr="00B82A87">
        <w:rPr>
          <w:rFonts w:hint="eastAsia"/>
          <w:szCs w:val="21"/>
        </w:rPr>
        <w:t xml:space="preserve">4 </w:t>
      </w:r>
      <w:r w:rsidRPr="00B82A87">
        <w:rPr>
          <w:rFonts w:hint="eastAsia"/>
          <w:szCs w:val="21"/>
        </w:rPr>
        <w:t>组赛台或一列</w:t>
      </w:r>
      <w:r w:rsidR="007107E4" w:rsidRPr="00B82A87">
        <w:rPr>
          <w:rFonts w:hint="eastAsia"/>
          <w:szCs w:val="21"/>
        </w:rPr>
        <w:t>公共台</w:t>
      </w:r>
      <w:r w:rsidRPr="00B82A87">
        <w:rPr>
          <w:rFonts w:hint="eastAsia"/>
          <w:szCs w:val="21"/>
        </w:rPr>
        <w:t>，</w:t>
      </w:r>
      <w:r w:rsidR="001459CA" w:rsidRPr="00B82A87">
        <w:rPr>
          <w:rFonts w:hint="eastAsia"/>
          <w:szCs w:val="21"/>
        </w:rPr>
        <w:t>强电布线</w:t>
      </w:r>
      <w:r w:rsidRPr="00B82A87">
        <w:rPr>
          <w:rFonts w:hint="eastAsia"/>
          <w:szCs w:val="21"/>
        </w:rPr>
        <w:t>采用三根</w:t>
      </w:r>
      <w:r w:rsidRPr="00B82A87">
        <w:rPr>
          <w:rFonts w:hint="eastAsia"/>
          <w:szCs w:val="21"/>
        </w:rPr>
        <w:t>4</w:t>
      </w:r>
      <w:r w:rsidRPr="00B82A87">
        <w:rPr>
          <w:rFonts w:hint="eastAsia"/>
          <w:szCs w:val="21"/>
        </w:rPr>
        <w:t>平方线</w:t>
      </w:r>
    </w:p>
    <w:p w:rsidR="001459CA" w:rsidRPr="00B82A87" w:rsidRDefault="00B82A87" w:rsidP="00B82A87">
      <w:pPr>
        <w:spacing w:line="360" w:lineRule="auto"/>
        <w:ind w:firstLineChars="500" w:firstLine="1050"/>
        <w:rPr>
          <w:szCs w:val="21"/>
        </w:rPr>
      </w:pPr>
      <w:r w:rsidRPr="00B82A87">
        <w:rPr>
          <w:rFonts w:hint="eastAsia"/>
          <w:szCs w:val="21"/>
        </w:rPr>
        <w:t>缆</w:t>
      </w:r>
      <w:r w:rsidR="001459CA" w:rsidRPr="00B82A87">
        <w:rPr>
          <w:rFonts w:hint="eastAsia"/>
          <w:szCs w:val="21"/>
        </w:rPr>
        <w:t>，每台提供一个</w:t>
      </w:r>
      <w:r w:rsidRPr="00B82A87">
        <w:rPr>
          <w:rFonts w:hint="eastAsia"/>
          <w:szCs w:val="21"/>
        </w:rPr>
        <w:t>带开关</w:t>
      </w:r>
      <w:r w:rsidR="001459CA" w:rsidRPr="00B82A87">
        <w:rPr>
          <w:rFonts w:hint="eastAsia"/>
          <w:szCs w:val="21"/>
        </w:rPr>
        <w:t>三位三孔插座</w:t>
      </w:r>
    </w:p>
    <w:p w:rsidR="001459CA" w:rsidRPr="000F5C19" w:rsidRDefault="00B82A87" w:rsidP="000F5C19">
      <w:pPr>
        <w:spacing w:line="360" w:lineRule="auto"/>
        <w:ind w:firstLineChars="200" w:firstLine="422"/>
        <w:rPr>
          <w:b/>
          <w:szCs w:val="21"/>
        </w:rPr>
      </w:pPr>
      <w:r w:rsidRPr="000F5C19">
        <w:rPr>
          <w:rFonts w:hint="eastAsia"/>
          <w:b/>
          <w:szCs w:val="21"/>
        </w:rPr>
        <w:t>2</w:t>
      </w:r>
      <w:r w:rsidRPr="000F5C19">
        <w:rPr>
          <w:rFonts w:hint="eastAsia"/>
          <w:b/>
          <w:szCs w:val="21"/>
        </w:rPr>
        <w:t>、</w:t>
      </w:r>
      <w:r w:rsidR="001459CA" w:rsidRPr="000F5C19">
        <w:rPr>
          <w:rFonts w:hint="eastAsia"/>
          <w:b/>
          <w:szCs w:val="21"/>
        </w:rPr>
        <w:t>弱电综合布线一套</w:t>
      </w:r>
    </w:p>
    <w:p w:rsidR="001459CA" w:rsidRPr="00B82A87" w:rsidRDefault="00B82A87" w:rsidP="00B82A87">
      <w:pPr>
        <w:spacing w:line="360" w:lineRule="auto"/>
        <w:ind w:leftChars="350" w:left="1155" w:hangingChars="200" w:hanging="420"/>
        <w:rPr>
          <w:szCs w:val="21"/>
        </w:rPr>
      </w:pPr>
      <w:r w:rsidRPr="00B82A87">
        <w:rPr>
          <w:rFonts w:hint="eastAsia"/>
          <w:szCs w:val="21"/>
        </w:rPr>
        <w:t xml:space="preserve">2.1 </w:t>
      </w:r>
      <w:r w:rsidR="001459CA" w:rsidRPr="00B82A87">
        <w:rPr>
          <w:rFonts w:hint="eastAsia"/>
          <w:szCs w:val="21"/>
        </w:rPr>
        <w:t>网络小机柜（黑色、</w:t>
      </w:r>
      <w:r w:rsidR="001459CA" w:rsidRPr="00B82A87">
        <w:rPr>
          <w:rFonts w:hint="eastAsia"/>
          <w:szCs w:val="21"/>
        </w:rPr>
        <w:t>1m</w:t>
      </w:r>
      <w:r w:rsidR="001459CA" w:rsidRPr="00B82A87">
        <w:rPr>
          <w:rFonts w:hint="eastAsia"/>
          <w:szCs w:val="21"/>
        </w:rPr>
        <w:t>高、网孔门）</w:t>
      </w:r>
      <w:r w:rsidR="001459CA" w:rsidRPr="00B82A87">
        <w:rPr>
          <w:rFonts w:hint="eastAsia"/>
          <w:szCs w:val="21"/>
        </w:rPr>
        <w:t>8</w:t>
      </w:r>
      <w:r w:rsidR="001459CA" w:rsidRPr="00B82A87">
        <w:rPr>
          <w:rFonts w:hint="eastAsia"/>
          <w:szCs w:val="21"/>
        </w:rPr>
        <w:t>个</w:t>
      </w:r>
      <w:r w:rsidRPr="00B82A87">
        <w:rPr>
          <w:rFonts w:hint="eastAsia"/>
          <w:szCs w:val="21"/>
        </w:rPr>
        <w:t>，含插座，</w:t>
      </w:r>
      <w:r w:rsidR="001459CA" w:rsidRPr="00B82A87">
        <w:rPr>
          <w:rFonts w:hint="eastAsia"/>
          <w:szCs w:val="21"/>
        </w:rPr>
        <w:t>一列一个</w:t>
      </w:r>
      <w:r w:rsidRPr="00B82A87">
        <w:rPr>
          <w:rFonts w:hint="eastAsia"/>
          <w:szCs w:val="21"/>
        </w:rPr>
        <w:t>（</w:t>
      </w:r>
      <w:r w:rsidR="001D5D44">
        <w:rPr>
          <w:rFonts w:hint="eastAsia"/>
          <w:szCs w:val="21"/>
        </w:rPr>
        <w:t>其中</w:t>
      </w:r>
      <w:r w:rsidRPr="00B82A87">
        <w:rPr>
          <w:rFonts w:hint="eastAsia"/>
          <w:szCs w:val="21"/>
        </w:rPr>
        <w:t>公共台与相邻赛台列共用）。</w:t>
      </w:r>
    </w:p>
    <w:p w:rsidR="001459CA" w:rsidRPr="00B82A87" w:rsidRDefault="00B82A87" w:rsidP="00B82A87">
      <w:pPr>
        <w:spacing w:line="360" w:lineRule="auto"/>
        <w:ind w:firstLineChars="350" w:firstLine="735"/>
        <w:rPr>
          <w:szCs w:val="21"/>
        </w:rPr>
      </w:pPr>
      <w:r w:rsidRPr="00B82A87">
        <w:rPr>
          <w:rFonts w:hint="eastAsia"/>
          <w:szCs w:val="21"/>
        </w:rPr>
        <w:t xml:space="preserve">2.2 </w:t>
      </w:r>
      <w:r w:rsidR="007107E4" w:rsidRPr="00B82A87">
        <w:rPr>
          <w:rFonts w:hint="eastAsia"/>
          <w:szCs w:val="21"/>
        </w:rPr>
        <w:t>网络小机柜</w:t>
      </w:r>
      <w:r w:rsidR="001459CA" w:rsidRPr="00B82A87">
        <w:rPr>
          <w:rFonts w:hint="eastAsia"/>
          <w:szCs w:val="21"/>
        </w:rPr>
        <w:t>至每组比赛台</w:t>
      </w:r>
      <w:proofErr w:type="gramStart"/>
      <w:r w:rsidR="001459CA" w:rsidRPr="00B82A87">
        <w:rPr>
          <w:rFonts w:hint="eastAsia"/>
          <w:szCs w:val="21"/>
        </w:rPr>
        <w:t>六根超</w:t>
      </w:r>
      <w:proofErr w:type="gramEnd"/>
      <w:r w:rsidR="001459CA" w:rsidRPr="00B82A87">
        <w:rPr>
          <w:rFonts w:hint="eastAsia"/>
          <w:szCs w:val="21"/>
        </w:rPr>
        <w:t>五类网线</w:t>
      </w:r>
      <w:r w:rsidR="001459CA" w:rsidRPr="00B82A87">
        <w:rPr>
          <w:rFonts w:hint="eastAsia"/>
          <w:szCs w:val="21"/>
        </w:rPr>
        <w:t xml:space="preserve"> </w:t>
      </w:r>
      <w:r w:rsidR="001459CA" w:rsidRPr="00B82A87">
        <w:rPr>
          <w:rFonts w:hint="eastAsia"/>
          <w:szCs w:val="21"/>
        </w:rPr>
        <w:t>，公共台</w:t>
      </w:r>
      <w:r w:rsidR="00E74286" w:rsidRPr="00B82A87">
        <w:rPr>
          <w:rFonts w:hint="eastAsia"/>
          <w:szCs w:val="21"/>
        </w:rPr>
        <w:t>4</w:t>
      </w:r>
      <w:r w:rsidR="001459CA" w:rsidRPr="00B82A87">
        <w:rPr>
          <w:rFonts w:hint="eastAsia"/>
          <w:szCs w:val="21"/>
        </w:rPr>
        <w:t>根（</w:t>
      </w:r>
      <w:r w:rsidR="001D5D44">
        <w:rPr>
          <w:rFonts w:hint="eastAsia"/>
          <w:szCs w:val="21"/>
        </w:rPr>
        <w:t>均</w:t>
      </w:r>
      <w:r w:rsidR="001459CA" w:rsidRPr="00B82A87">
        <w:rPr>
          <w:rFonts w:hint="eastAsia"/>
          <w:szCs w:val="21"/>
        </w:rPr>
        <w:t>含水晶头）</w:t>
      </w:r>
    </w:p>
    <w:p w:rsidR="001459CA" w:rsidRPr="00B82A87" w:rsidRDefault="00B82A87" w:rsidP="00B82A87">
      <w:pPr>
        <w:spacing w:line="360" w:lineRule="auto"/>
        <w:ind w:firstLineChars="350" w:firstLine="735"/>
        <w:rPr>
          <w:szCs w:val="21"/>
        </w:rPr>
      </w:pPr>
      <w:r w:rsidRPr="00B82A87">
        <w:rPr>
          <w:rFonts w:hint="eastAsia"/>
          <w:szCs w:val="21"/>
        </w:rPr>
        <w:t xml:space="preserve">2.3 </w:t>
      </w:r>
      <w:r w:rsidR="001459CA" w:rsidRPr="00B82A87">
        <w:rPr>
          <w:rFonts w:hint="eastAsia"/>
          <w:szCs w:val="21"/>
        </w:rPr>
        <w:t>每个网络小机柜至</w:t>
      </w:r>
      <w:r w:rsidR="001D5D44">
        <w:rPr>
          <w:rFonts w:hint="eastAsia"/>
          <w:szCs w:val="21"/>
        </w:rPr>
        <w:t>服务器</w:t>
      </w:r>
      <w:r w:rsidR="001459CA" w:rsidRPr="00B82A87">
        <w:rPr>
          <w:rFonts w:hint="eastAsia"/>
          <w:szCs w:val="21"/>
        </w:rPr>
        <w:t>机柜</w:t>
      </w:r>
      <w:r w:rsidR="001D5D44">
        <w:rPr>
          <w:rFonts w:hint="eastAsia"/>
          <w:szCs w:val="21"/>
        </w:rPr>
        <w:t>（学院提供</w:t>
      </w:r>
      <w:r w:rsidR="007107E4" w:rsidRPr="00B82A87">
        <w:rPr>
          <w:rFonts w:hint="eastAsia"/>
          <w:szCs w:val="21"/>
        </w:rPr>
        <w:t>）</w:t>
      </w:r>
      <w:r w:rsidR="001459CA" w:rsidRPr="00B82A87">
        <w:rPr>
          <w:rFonts w:hint="eastAsia"/>
          <w:szCs w:val="21"/>
        </w:rPr>
        <w:t>超五类网线二根（含水晶头）</w:t>
      </w:r>
    </w:p>
    <w:p w:rsidR="00B82A87" w:rsidRPr="008870F7" w:rsidRDefault="00B82A87" w:rsidP="008870F7">
      <w:pPr>
        <w:pStyle w:val="a6"/>
        <w:numPr>
          <w:ilvl w:val="1"/>
          <w:numId w:val="7"/>
        </w:numPr>
        <w:spacing w:line="360" w:lineRule="auto"/>
        <w:ind w:firstLineChars="0"/>
        <w:rPr>
          <w:szCs w:val="21"/>
        </w:rPr>
      </w:pPr>
      <w:r w:rsidRPr="008870F7">
        <w:rPr>
          <w:rFonts w:hint="eastAsia"/>
          <w:szCs w:val="21"/>
        </w:rPr>
        <w:t>学院提供所有网络交换设备，施工方负责安装到机柜，并将网线连接到位。</w:t>
      </w:r>
    </w:p>
    <w:p w:rsidR="001459CA" w:rsidRPr="000F5C19" w:rsidRDefault="008870F7" w:rsidP="000F5C19">
      <w:pPr>
        <w:spacing w:line="360" w:lineRule="auto"/>
        <w:ind w:firstLineChars="200" w:firstLine="422"/>
        <w:rPr>
          <w:b/>
          <w:szCs w:val="21"/>
        </w:rPr>
      </w:pPr>
      <w:r w:rsidRPr="000F5C19">
        <w:rPr>
          <w:rFonts w:hint="eastAsia"/>
          <w:b/>
          <w:szCs w:val="21"/>
        </w:rPr>
        <w:t>3</w:t>
      </w:r>
      <w:r w:rsidRPr="000F5C19">
        <w:rPr>
          <w:rFonts w:hint="eastAsia"/>
          <w:b/>
          <w:szCs w:val="21"/>
        </w:rPr>
        <w:t>、</w:t>
      </w:r>
      <w:r w:rsidR="001459CA" w:rsidRPr="000F5C19">
        <w:rPr>
          <w:rFonts w:hint="eastAsia"/>
          <w:b/>
          <w:szCs w:val="21"/>
        </w:rPr>
        <w:t>其它</w:t>
      </w:r>
    </w:p>
    <w:p w:rsidR="001459CA" w:rsidRPr="00B82A87" w:rsidRDefault="008870F7" w:rsidP="00B82A87">
      <w:pPr>
        <w:spacing w:line="360" w:lineRule="auto"/>
        <w:ind w:left="720"/>
        <w:rPr>
          <w:szCs w:val="21"/>
        </w:rPr>
      </w:pPr>
      <w:r>
        <w:rPr>
          <w:rFonts w:hint="eastAsia"/>
          <w:szCs w:val="21"/>
        </w:rPr>
        <w:t>3.1</w:t>
      </w:r>
      <w:r w:rsidR="00B82A87" w:rsidRPr="00B82A87">
        <w:rPr>
          <w:rFonts w:hint="eastAsia"/>
          <w:szCs w:val="21"/>
        </w:rPr>
        <w:t xml:space="preserve"> </w:t>
      </w:r>
      <w:r w:rsidR="001459CA" w:rsidRPr="00B82A87">
        <w:rPr>
          <w:rFonts w:hint="eastAsia"/>
          <w:szCs w:val="21"/>
        </w:rPr>
        <w:t>防踩踏线槽</w:t>
      </w:r>
      <w:r w:rsidR="00B82A87" w:rsidRPr="00B82A87">
        <w:rPr>
          <w:rFonts w:hint="eastAsia"/>
          <w:szCs w:val="21"/>
        </w:rPr>
        <w:t>：</w:t>
      </w:r>
      <w:r w:rsidR="001459CA" w:rsidRPr="00B82A87">
        <w:rPr>
          <w:rFonts w:hint="eastAsia"/>
          <w:szCs w:val="21"/>
        </w:rPr>
        <w:t>强、弱电分隔，</w:t>
      </w:r>
      <w:r w:rsidR="00B82A87" w:rsidRPr="00B82A87">
        <w:rPr>
          <w:rFonts w:hint="eastAsia"/>
          <w:szCs w:val="21"/>
        </w:rPr>
        <w:t>采用</w:t>
      </w:r>
      <w:r w:rsidR="00B82A87" w:rsidRPr="00B82A87">
        <w:rPr>
          <w:rFonts w:hint="eastAsia"/>
          <w:szCs w:val="21"/>
        </w:rPr>
        <w:t>PVC</w:t>
      </w:r>
      <w:r w:rsidR="00B82A87" w:rsidRPr="00B82A87">
        <w:rPr>
          <w:rFonts w:hint="eastAsia"/>
          <w:szCs w:val="21"/>
        </w:rPr>
        <w:t>弧形抗压线槽，</w:t>
      </w:r>
      <w:r w:rsidR="001459CA" w:rsidRPr="00B82A87">
        <w:rPr>
          <w:rFonts w:hint="eastAsia"/>
          <w:szCs w:val="21"/>
        </w:rPr>
        <w:t>需收纳所有线缆</w:t>
      </w:r>
      <w:r w:rsidR="00B82A87">
        <w:rPr>
          <w:rFonts w:hint="eastAsia"/>
          <w:szCs w:val="21"/>
        </w:rPr>
        <w:t>。</w:t>
      </w:r>
    </w:p>
    <w:p w:rsidR="00B82A87" w:rsidRPr="00B82A87" w:rsidRDefault="008870F7" w:rsidP="008870F7">
      <w:pPr>
        <w:spacing w:line="360" w:lineRule="auto"/>
        <w:ind w:leftChars="343" w:left="1140" w:hangingChars="200" w:hanging="420"/>
        <w:rPr>
          <w:szCs w:val="21"/>
        </w:rPr>
      </w:pPr>
      <w:r>
        <w:rPr>
          <w:rFonts w:hint="eastAsia"/>
          <w:szCs w:val="21"/>
        </w:rPr>
        <w:t>3.2</w:t>
      </w:r>
      <w:r w:rsidR="00B82A87" w:rsidRPr="00B82A87">
        <w:rPr>
          <w:rFonts w:hint="eastAsia"/>
          <w:szCs w:val="21"/>
        </w:rPr>
        <w:t xml:space="preserve"> </w:t>
      </w:r>
      <w:r w:rsidR="00B82A87" w:rsidRPr="00B82A87">
        <w:rPr>
          <w:rFonts w:hint="eastAsia"/>
          <w:szCs w:val="21"/>
        </w:rPr>
        <w:t>电脑桌开孔：赛台、公共台共计</w:t>
      </w:r>
      <w:r w:rsidR="00B82A87" w:rsidRPr="00B82A87">
        <w:rPr>
          <w:rFonts w:hint="eastAsia"/>
          <w:szCs w:val="21"/>
        </w:rPr>
        <w:t>80</w:t>
      </w:r>
      <w:r w:rsidR="00B82A87" w:rsidRPr="00B82A87">
        <w:rPr>
          <w:rFonts w:hint="eastAsia"/>
          <w:szCs w:val="21"/>
        </w:rPr>
        <w:t>张电脑桌，每桌开</w:t>
      </w:r>
      <w:r w:rsidR="00B82A87" w:rsidRPr="00B82A87">
        <w:rPr>
          <w:rFonts w:hint="eastAsia"/>
          <w:szCs w:val="21"/>
        </w:rPr>
        <w:t>50mm</w:t>
      </w:r>
      <w:r w:rsidR="00B82A87" w:rsidRPr="00B82A87">
        <w:rPr>
          <w:rFonts w:hint="eastAsia"/>
          <w:szCs w:val="21"/>
        </w:rPr>
        <w:t>圆孔三个，配塑料盖。（</w:t>
      </w:r>
      <w:proofErr w:type="gramStart"/>
      <w:r w:rsidR="00B82A87" w:rsidRPr="00B82A87">
        <w:rPr>
          <w:rFonts w:hint="eastAsia"/>
          <w:szCs w:val="21"/>
        </w:rPr>
        <w:t>电脑桌由学院</w:t>
      </w:r>
      <w:proofErr w:type="gramEnd"/>
      <w:r w:rsidR="00B82A87" w:rsidRPr="00B82A87">
        <w:rPr>
          <w:rFonts w:hint="eastAsia"/>
          <w:szCs w:val="21"/>
        </w:rPr>
        <w:t>安排摆放）</w:t>
      </w:r>
    </w:p>
    <w:p w:rsidR="001459CA" w:rsidRPr="00B82A87" w:rsidRDefault="001459CA" w:rsidP="00B82A87">
      <w:pPr>
        <w:spacing w:line="360" w:lineRule="auto"/>
        <w:rPr>
          <w:szCs w:val="21"/>
        </w:rPr>
      </w:pPr>
      <w:r w:rsidRPr="00B82A87">
        <w:rPr>
          <w:rFonts w:hint="eastAsia"/>
          <w:szCs w:val="21"/>
        </w:rPr>
        <w:t xml:space="preserve">     </w:t>
      </w:r>
      <w:r w:rsidR="00B82A87">
        <w:rPr>
          <w:rFonts w:hint="eastAsia"/>
          <w:szCs w:val="21"/>
        </w:rPr>
        <w:t xml:space="preserve"> </w:t>
      </w:r>
      <w:r w:rsidR="00B82A87" w:rsidRPr="00B82A87">
        <w:rPr>
          <w:rFonts w:hint="eastAsia"/>
          <w:szCs w:val="21"/>
        </w:rPr>
        <w:t xml:space="preserve"> </w:t>
      </w:r>
      <w:r w:rsidR="008870F7">
        <w:rPr>
          <w:rFonts w:hint="eastAsia"/>
          <w:szCs w:val="21"/>
        </w:rPr>
        <w:t>3.3</w:t>
      </w:r>
      <w:r w:rsidR="00B82A87" w:rsidRPr="00B82A87">
        <w:rPr>
          <w:rFonts w:hint="eastAsia"/>
          <w:szCs w:val="21"/>
        </w:rPr>
        <w:t xml:space="preserve"> </w:t>
      </w:r>
      <w:r w:rsidR="008870F7">
        <w:rPr>
          <w:rFonts w:hint="eastAsia"/>
          <w:szCs w:val="21"/>
        </w:rPr>
        <w:t>布线完成后</w:t>
      </w:r>
      <w:r w:rsidRPr="00B82A87">
        <w:rPr>
          <w:rFonts w:hint="eastAsia"/>
          <w:szCs w:val="21"/>
        </w:rPr>
        <w:t>全场铺设红地毯</w:t>
      </w:r>
      <w:r w:rsidR="007107E4" w:rsidRPr="00B82A87">
        <w:rPr>
          <w:rFonts w:hint="eastAsia"/>
          <w:szCs w:val="21"/>
        </w:rPr>
        <w:t>（</w:t>
      </w:r>
      <w:r w:rsidR="003C589B">
        <w:rPr>
          <w:rFonts w:hint="eastAsia"/>
          <w:szCs w:val="21"/>
        </w:rPr>
        <w:t>预计</w:t>
      </w:r>
      <w:r w:rsidR="003C589B">
        <w:rPr>
          <w:rFonts w:hint="eastAsia"/>
          <w:szCs w:val="21"/>
        </w:rPr>
        <w:t>1600</w:t>
      </w:r>
      <w:r w:rsidR="003C589B">
        <w:rPr>
          <w:rFonts w:hint="eastAsia"/>
          <w:szCs w:val="21"/>
        </w:rPr>
        <w:t>平方米，</w:t>
      </w:r>
      <w:bookmarkStart w:id="0" w:name="_GoBack"/>
      <w:bookmarkEnd w:id="0"/>
      <w:r w:rsidR="007107E4" w:rsidRPr="00B82A87">
        <w:rPr>
          <w:rFonts w:hint="eastAsia"/>
          <w:szCs w:val="21"/>
        </w:rPr>
        <w:t>按实结算）</w:t>
      </w:r>
      <w:r w:rsidR="001D5D44">
        <w:rPr>
          <w:rFonts w:hint="eastAsia"/>
          <w:szCs w:val="21"/>
        </w:rPr>
        <w:t>，在地毯上开孔出线。</w:t>
      </w:r>
    </w:p>
    <w:p w:rsidR="001459CA" w:rsidRPr="00B82A87" w:rsidRDefault="008870F7" w:rsidP="008870F7">
      <w:pPr>
        <w:spacing w:line="360" w:lineRule="auto"/>
        <w:ind w:leftChars="350" w:left="1155" w:hangingChars="200" w:hanging="420"/>
        <w:rPr>
          <w:szCs w:val="21"/>
        </w:rPr>
      </w:pPr>
      <w:r>
        <w:rPr>
          <w:rFonts w:hint="eastAsia"/>
          <w:szCs w:val="21"/>
        </w:rPr>
        <w:t xml:space="preserve">3.4 </w:t>
      </w:r>
      <w:r w:rsidR="00B82A87" w:rsidRPr="00B82A87">
        <w:rPr>
          <w:rFonts w:hint="eastAsia"/>
          <w:szCs w:val="21"/>
        </w:rPr>
        <w:t>整个项目应在</w:t>
      </w:r>
      <w:r w:rsidR="00B82A87" w:rsidRPr="00B82A87">
        <w:rPr>
          <w:rFonts w:hint="eastAsia"/>
          <w:szCs w:val="21"/>
        </w:rPr>
        <w:t>5</w:t>
      </w:r>
      <w:r w:rsidR="00B82A87" w:rsidRPr="00B82A87">
        <w:rPr>
          <w:rFonts w:hint="eastAsia"/>
          <w:szCs w:val="21"/>
        </w:rPr>
        <w:t>月</w:t>
      </w:r>
      <w:r w:rsidR="00B82A87" w:rsidRPr="00B82A87">
        <w:rPr>
          <w:rFonts w:hint="eastAsia"/>
          <w:szCs w:val="21"/>
        </w:rPr>
        <w:t>20</w:t>
      </w:r>
      <w:r w:rsidR="00B82A87" w:rsidRPr="00B82A87">
        <w:rPr>
          <w:rFonts w:hint="eastAsia"/>
          <w:szCs w:val="21"/>
        </w:rPr>
        <w:t>日前完工，</w:t>
      </w:r>
      <w:r w:rsidR="00B82A87" w:rsidRPr="00B82A87">
        <w:rPr>
          <w:rFonts w:hint="eastAsia"/>
          <w:szCs w:val="21"/>
        </w:rPr>
        <w:t>6</w:t>
      </w:r>
      <w:r w:rsidR="00B82A87" w:rsidRPr="00B82A87">
        <w:rPr>
          <w:rFonts w:hint="eastAsia"/>
          <w:szCs w:val="21"/>
        </w:rPr>
        <w:t>月</w:t>
      </w:r>
      <w:r w:rsidR="00B82A87" w:rsidRPr="00B82A87">
        <w:rPr>
          <w:rFonts w:hint="eastAsia"/>
          <w:szCs w:val="21"/>
        </w:rPr>
        <w:t>1</w:t>
      </w:r>
      <w:r w:rsidR="00B82A87" w:rsidRPr="00B82A87">
        <w:rPr>
          <w:rFonts w:hint="eastAsia"/>
          <w:szCs w:val="21"/>
        </w:rPr>
        <w:t>日和</w:t>
      </w:r>
      <w:r w:rsidR="00B82A87" w:rsidRPr="00B82A87">
        <w:rPr>
          <w:rFonts w:hint="eastAsia"/>
          <w:szCs w:val="21"/>
        </w:rPr>
        <w:t xml:space="preserve">2 </w:t>
      </w:r>
      <w:r w:rsidR="00B82A87" w:rsidRPr="00B82A87">
        <w:rPr>
          <w:rFonts w:hint="eastAsia"/>
          <w:szCs w:val="21"/>
        </w:rPr>
        <w:t>日提供两名技术人员现场支持；</w:t>
      </w:r>
      <w:r w:rsidR="00B82A87" w:rsidRPr="00B82A87">
        <w:rPr>
          <w:rFonts w:hint="eastAsia"/>
          <w:szCs w:val="21"/>
        </w:rPr>
        <w:t>6</w:t>
      </w:r>
      <w:r w:rsidR="00B82A87" w:rsidRPr="00B82A87">
        <w:rPr>
          <w:rFonts w:hint="eastAsia"/>
          <w:szCs w:val="21"/>
        </w:rPr>
        <w:t>月</w:t>
      </w:r>
      <w:r w:rsidR="00B82A87" w:rsidRPr="00B82A87">
        <w:rPr>
          <w:rFonts w:hint="eastAsia"/>
          <w:szCs w:val="21"/>
        </w:rPr>
        <w:t>3</w:t>
      </w:r>
      <w:r w:rsidR="00B82A87" w:rsidRPr="00B82A87">
        <w:rPr>
          <w:rFonts w:hint="eastAsia"/>
          <w:szCs w:val="21"/>
        </w:rPr>
        <w:t>日完成拆除，将所有线材、设备、地毯等整齐码放在学院指定的体育馆库房内。</w:t>
      </w:r>
    </w:p>
    <w:sectPr w:rsidR="001459CA" w:rsidRPr="00B82A87" w:rsidSect="00B66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B0E" w:rsidRDefault="00911B0E" w:rsidP="00355A9B">
      <w:r>
        <w:separator/>
      </w:r>
    </w:p>
  </w:endnote>
  <w:endnote w:type="continuationSeparator" w:id="0">
    <w:p w:rsidR="00911B0E" w:rsidRDefault="00911B0E" w:rsidP="00355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B0E" w:rsidRDefault="00911B0E" w:rsidP="00355A9B">
      <w:r>
        <w:separator/>
      </w:r>
    </w:p>
  </w:footnote>
  <w:footnote w:type="continuationSeparator" w:id="0">
    <w:p w:rsidR="00911B0E" w:rsidRDefault="00911B0E" w:rsidP="00355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56CA6"/>
    <w:multiLevelType w:val="hybridMultilevel"/>
    <w:tmpl w:val="003A2A9A"/>
    <w:lvl w:ilvl="0" w:tplc="B36269EC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22E573E7"/>
    <w:multiLevelType w:val="hybridMultilevel"/>
    <w:tmpl w:val="61429852"/>
    <w:lvl w:ilvl="0" w:tplc="F912CD8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493975"/>
    <w:multiLevelType w:val="multilevel"/>
    <w:tmpl w:val="1BF4BE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20" w:hanging="1440"/>
      </w:pPr>
      <w:rPr>
        <w:rFonts w:hint="default"/>
      </w:rPr>
    </w:lvl>
  </w:abstractNum>
  <w:abstractNum w:abstractNumId="3">
    <w:nsid w:val="3E812553"/>
    <w:multiLevelType w:val="hybridMultilevel"/>
    <w:tmpl w:val="E6B2C5BA"/>
    <w:lvl w:ilvl="0" w:tplc="676AD28C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44664989"/>
    <w:multiLevelType w:val="hybridMultilevel"/>
    <w:tmpl w:val="3D30AA36"/>
    <w:lvl w:ilvl="0" w:tplc="EDA6A6C4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>
    <w:nsid w:val="50B873E6"/>
    <w:multiLevelType w:val="hybridMultilevel"/>
    <w:tmpl w:val="518A8C44"/>
    <w:lvl w:ilvl="0" w:tplc="C43E234A">
      <w:start w:val="1"/>
      <w:numFmt w:val="decimal"/>
      <w:lvlText w:val="%1、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6">
    <w:nsid w:val="7B967086"/>
    <w:multiLevelType w:val="hybridMultilevel"/>
    <w:tmpl w:val="7D3E280A"/>
    <w:lvl w:ilvl="0" w:tplc="7D361DE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E11"/>
    <w:rsid w:val="00015920"/>
    <w:rsid w:val="000D4323"/>
    <w:rsid w:val="000E52F0"/>
    <w:rsid w:val="000E64A0"/>
    <w:rsid w:val="000F5C19"/>
    <w:rsid w:val="00142C49"/>
    <w:rsid w:val="001459CA"/>
    <w:rsid w:val="001D5D44"/>
    <w:rsid w:val="0027721F"/>
    <w:rsid w:val="00355A9B"/>
    <w:rsid w:val="003C589B"/>
    <w:rsid w:val="00477A0F"/>
    <w:rsid w:val="00586265"/>
    <w:rsid w:val="006C510A"/>
    <w:rsid w:val="007107E4"/>
    <w:rsid w:val="00774BC2"/>
    <w:rsid w:val="008835FB"/>
    <w:rsid w:val="008870F7"/>
    <w:rsid w:val="008933B9"/>
    <w:rsid w:val="00911B0E"/>
    <w:rsid w:val="009815BA"/>
    <w:rsid w:val="00A2685A"/>
    <w:rsid w:val="00A41BB5"/>
    <w:rsid w:val="00AA5BB7"/>
    <w:rsid w:val="00AD58C4"/>
    <w:rsid w:val="00B20C36"/>
    <w:rsid w:val="00B66E11"/>
    <w:rsid w:val="00B82A87"/>
    <w:rsid w:val="00D32DB8"/>
    <w:rsid w:val="00E74286"/>
    <w:rsid w:val="00F03BBF"/>
    <w:rsid w:val="00F241A1"/>
    <w:rsid w:val="00F82335"/>
    <w:rsid w:val="00FD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626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8626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55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55A9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55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55A9B"/>
    <w:rPr>
      <w:sz w:val="18"/>
      <w:szCs w:val="18"/>
    </w:rPr>
  </w:style>
  <w:style w:type="paragraph" w:styleId="a6">
    <w:name w:val="List Paragraph"/>
    <w:basedOn w:val="a"/>
    <w:uiPriority w:val="34"/>
    <w:qFormat/>
    <w:rsid w:val="001459C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626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8626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55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55A9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55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55A9B"/>
    <w:rPr>
      <w:sz w:val="18"/>
      <w:szCs w:val="18"/>
    </w:rPr>
  </w:style>
  <w:style w:type="paragraph" w:styleId="a6">
    <w:name w:val="List Paragraph"/>
    <w:basedOn w:val="a"/>
    <w:uiPriority w:val="34"/>
    <w:qFormat/>
    <w:rsid w:val="001459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3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1D645-D5E6-4F62-A48F-382014484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100</Words>
  <Characters>573</Characters>
  <Application>Microsoft Office Word</Application>
  <DocSecurity>0</DocSecurity>
  <Lines>4</Lines>
  <Paragraphs>1</Paragraphs>
  <ScaleCrop>false</ScaleCrop>
  <Company>china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2017-05-08T02:20:00Z</dcterms:created>
  <dcterms:modified xsi:type="dcterms:W3CDTF">2017-05-08T03:58:00Z</dcterms:modified>
</cp:coreProperties>
</file>