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870"/>
        <w:gridCol w:w="1062"/>
        <w:gridCol w:w="249"/>
        <w:gridCol w:w="984"/>
        <w:gridCol w:w="42"/>
        <w:gridCol w:w="1276"/>
        <w:gridCol w:w="674"/>
        <w:gridCol w:w="885"/>
        <w:gridCol w:w="1985"/>
      </w:tblGrid>
      <w:tr w:rsidR="00E07CE7" w:rsidTr="00E07CE7">
        <w:trPr>
          <w:trHeight w:val="180"/>
        </w:trPr>
        <w:tc>
          <w:tcPr>
            <w:tcW w:w="92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CE7" w:rsidRDefault="00E07CE7" w:rsidP="004E29F7">
            <w:pPr>
              <w:spacing w:afterLines="100" w:after="312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附件：</w:t>
            </w:r>
          </w:p>
          <w:p w:rsidR="00E07CE7" w:rsidRDefault="00E07CE7" w:rsidP="004E29F7">
            <w:pPr>
              <w:spacing w:afterLines="100" w:after="312" w:line="380" w:lineRule="exact"/>
              <w:jc w:val="center"/>
              <w:rPr>
                <w:rFonts w:ascii="宋体" w:eastAsia="宋体" w:hAnsi="宋体" w:cs="Times New Roman"/>
                <w:b/>
                <w:sz w:val="36"/>
                <w:szCs w:val="36"/>
              </w:rPr>
            </w:pPr>
            <w:r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32"/>
                <w:szCs w:val="32"/>
              </w:rPr>
              <w:t>2020年四川财经职业学院毕业生春季网络招聘会需求信息表</w:t>
            </w:r>
          </w:p>
        </w:tc>
      </w:tr>
      <w:tr w:rsidR="00E07CE7" w:rsidTr="00E07CE7">
        <w:trPr>
          <w:trHeight w:val="525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tc>
          <w:tcPr>
            <w:tcW w:w="7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E7" w:rsidRPr="00BC680A" w:rsidRDefault="00BC680A" w:rsidP="00BC680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四川</w:t>
            </w:r>
            <w:proofErr w:type="gramStart"/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鼎恒永</w:t>
            </w:r>
            <w:proofErr w:type="gramEnd"/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宏会计师事务所有限责任公司</w:t>
            </w:r>
          </w:p>
        </w:tc>
      </w:tr>
      <w:tr w:rsidR="00E07CE7" w:rsidTr="00E07CE7">
        <w:trPr>
          <w:trHeight w:val="510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单位地址</w:t>
            </w:r>
          </w:p>
        </w:tc>
        <w:tc>
          <w:tcPr>
            <w:tcW w:w="7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E7" w:rsidRPr="00BC680A" w:rsidRDefault="00BC680A" w:rsidP="00BC680A">
            <w:pPr>
              <w:widowControl/>
              <w:spacing w:line="440" w:lineRule="atLeast"/>
              <w:jc w:val="left"/>
              <w:outlineLvl w:val="1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8769BD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成都金牛区金科南路38号IP科技中心12栋2单元7楼</w:t>
            </w:r>
          </w:p>
        </w:tc>
      </w:tr>
      <w:tr w:rsidR="00E07CE7" w:rsidTr="00E07CE7">
        <w:trPr>
          <w:trHeight w:val="510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单位性质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E7" w:rsidRDefault="00BC680A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民营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投递简历邮箱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E7" w:rsidRDefault="00BC680A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1448917381@qq.com</w:t>
            </w:r>
          </w:p>
        </w:tc>
      </w:tr>
      <w:tr w:rsidR="00E07CE7" w:rsidTr="00E07CE7">
        <w:trPr>
          <w:trHeight w:val="581"/>
        </w:trPr>
        <w:tc>
          <w:tcPr>
            <w:tcW w:w="2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</w:tr>
      <w:tr w:rsidR="00E07CE7" w:rsidTr="00E07CE7">
        <w:trPr>
          <w:trHeight w:val="58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widowControl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E7" w:rsidRDefault="0049271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赵莉莉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E7" w:rsidRDefault="0049271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E7" w:rsidRDefault="0049271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人力资源部部长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E7" w:rsidRDefault="0049271C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87558797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E7" w:rsidRDefault="00B73429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19960380125</w:t>
            </w:r>
          </w:p>
        </w:tc>
      </w:tr>
      <w:tr w:rsidR="00E07CE7" w:rsidTr="001D00DE">
        <w:trPr>
          <w:trHeight w:val="41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E7" w:rsidRDefault="00E07CE7">
            <w:pPr>
              <w:rPr>
                <w:rFonts w:ascii="Times New Roman" w:hAnsi="Times New Roman" w:cs="Times New Roman"/>
                <w:szCs w:val="24"/>
              </w:rPr>
            </w:pPr>
          </w:p>
          <w:p w:rsidR="00E07CE7" w:rsidRDefault="00E07CE7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单</w:t>
            </w:r>
          </w:p>
          <w:p w:rsidR="00E07CE7" w:rsidRDefault="00E07CE7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  <w:p w:rsidR="00E07CE7" w:rsidRDefault="00E07CE7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简</w:t>
            </w:r>
          </w:p>
          <w:p w:rsidR="00E07CE7" w:rsidRDefault="00E07CE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介</w:t>
            </w:r>
            <w:proofErr w:type="gramEnd"/>
          </w:p>
        </w:tc>
        <w:tc>
          <w:tcPr>
            <w:tcW w:w="8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Pr="00902FCA" w:rsidRDefault="00902FCA" w:rsidP="00902FCA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02FCA">
              <w:rPr>
                <w:rFonts w:asciiTheme="minorEastAsia" w:hAnsiTheme="minorEastAsia" w:hint="eastAsia"/>
                <w:bCs/>
                <w:sz w:val="24"/>
                <w:szCs w:val="24"/>
              </w:rPr>
              <w:t>四川</w:t>
            </w:r>
            <w:proofErr w:type="gramStart"/>
            <w:r w:rsidRPr="00902FCA">
              <w:rPr>
                <w:rFonts w:asciiTheme="minorEastAsia" w:hAnsiTheme="minorEastAsia" w:hint="eastAsia"/>
                <w:bCs/>
                <w:sz w:val="24"/>
                <w:szCs w:val="24"/>
              </w:rPr>
              <w:t>鼎恒永</w:t>
            </w:r>
            <w:proofErr w:type="gramEnd"/>
            <w:r w:rsidRPr="00902FCA">
              <w:rPr>
                <w:rFonts w:asciiTheme="minorEastAsia" w:hAnsiTheme="minorEastAsia" w:hint="eastAsia"/>
                <w:bCs/>
                <w:sz w:val="24"/>
                <w:szCs w:val="24"/>
              </w:rPr>
              <w:t>宏会计师事务所有限责任公司</w:t>
            </w:r>
            <w:r w:rsidR="00FE30A5">
              <w:rPr>
                <w:rFonts w:asciiTheme="minorEastAsia" w:hAnsiTheme="minorEastAsia" w:hint="eastAsia"/>
                <w:bCs/>
                <w:sz w:val="24"/>
                <w:szCs w:val="24"/>
              </w:rPr>
              <w:t>成立于2008年，</w:t>
            </w:r>
            <w:r w:rsidRPr="00902FCA">
              <w:rPr>
                <w:rFonts w:asciiTheme="minorEastAsia" w:hAnsiTheme="minorEastAsia" w:hint="eastAsia"/>
                <w:color w:val="676767"/>
                <w:sz w:val="24"/>
                <w:szCs w:val="24"/>
                <w:shd w:val="clear" w:color="auto" w:fill="FFFFFF"/>
              </w:rPr>
              <w:t>经四川省财政厅批准成立，具有财政部核准的会计师事务所执业资格证书，综合评级最高等级AAA级。</w:t>
            </w:r>
            <w:r w:rsidRPr="00902FCA">
              <w:rPr>
                <w:rFonts w:asciiTheme="minorEastAsia" w:hAnsiTheme="minorEastAsia" w:hint="eastAsia"/>
                <w:color w:val="676767"/>
                <w:sz w:val="24"/>
                <w:szCs w:val="24"/>
                <w:shd w:val="clear" w:color="auto" w:fill="FFFFFF"/>
              </w:rPr>
              <w:t>本事务所属于</w:t>
            </w:r>
            <w:r w:rsidRPr="00902FCA">
              <w:rPr>
                <w:rFonts w:asciiTheme="minorEastAsia" w:hAnsiTheme="minorEastAsia" w:hint="eastAsia"/>
                <w:color w:val="676767"/>
                <w:sz w:val="24"/>
                <w:szCs w:val="24"/>
                <w:shd w:val="clear" w:color="auto" w:fill="FFFFFF"/>
              </w:rPr>
              <w:t>四川鼎</w:t>
            </w:r>
            <w:r w:rsidRPr="00902FCA">
              <w:rPr>
                <w:rFonts w:asciiTheme="minorEastAsia" w:hAnsiTheme="minorEastAsia" w:hint="eastAsia"/>
                <w:color w:val="676767"/>
                <w:sz w:val="24"/>
                <w:szCs w:val="24"/>
                <w:shd w:val="clear" w:color="auto" w:fill="FFFFFF"/>
              </w:rPr>
              <w:t>恒咨询集团，“四川鼎恒”</w:t>
            </w:r>
            <w:r w:rsidRPr="00902FCA">
              <w:rPr>
                <w:rFonts w:asciiTheme="minorEastAsia" w:hAnsiTheme="minorEastAsia" w:hint="eastAsia"/>
                <w:color w:val="676767"/>
                <w:sz w:val="24"/>
                <w:szCs w:val="24"/>
                <w:shd w:val="clear" w:color="auto" w:fill="FFFFFF"/>
              </w:rPr>
              <w:t>拥有多种执业资质：会计师事务所资质、房地产一级评估资质、资产评估AAA级、土地评估A级、工程造价咨询甲级资质、司法鉴定资质。</w:t>
            </w:r>
          </w:p>
        </w:tc>
      </w:tr>
      <w:tr w:rsidR="00E07CE7" w:rsidTr="00E07CE7">
        <w:trPr>
          <w:trHeight w:val="64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jc w:val="center"/>
              <w:rPr>
                <w:rFonts w:ascii="黑体" w:eastAsia="黑体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招</w:t>
            </w:r>
          </w:p>
          <w:p w:rsidR="00E07CE7" w:rsidRDefault="00E07CE7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聘</w:t>
            </w:r>
          </w:p>
          <w:p w:rsidR="00E07CE7" w:rsidRDefault="00E07CE7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岗</w:t>
            </w:r>
          </w:p>
          <w:p w:rsidR="00E07CE7" w:rsidRDefault="00E07CE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cs="宋体" w:hint="eastAsia"/>
                <w:b/>
                <w:sz w:val="24"/>
              </w:rPr>
              <w:t>招聘岗位名称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cs="宋体" w:hint="eastAsia"/>
                <w:b/>
                <w:sz w:val="24"/>
              </w:rPr>
              <w:t>招聘人数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jc w:val="center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cs="宋体" w:hint="eastAsia"/>
                <w:b/>
                <w:sz w:val="24"/>
              </w:rPr>
              <w:t>岗位要求</w:t>
            </w:r>
          </w:p>
        </w:tc>
      </w:tr>
      <w:tr w:rsidR="00E07CE7" w:rsidTr="00E07CE7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E7" w:rsidRDefault="00CB351C" w:rsidP="00CB351C">
            <w:pPr>
              <w:spacing w:line="480" w:lineRule="auto"/>
              <w:ind w:firstLineChars="150" w:firstLine="315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审计实习生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E7" w:rsidRDefault="00CB351C" w:rsidP="00CB351C">
            <w:pPr>
              <w:spacing w:line="480" w:lineRule="auto"/>
              <w:ind w:firstLineChars="100" w:firstLine="21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人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1C" w:rsidRPr="00CB351C" w:rsidRDefault="00CB351C" w:rsidP="00CB351C">
            <w:pPr>
              <w:widowControl/>
              <w:spacing w:line="375" w:lineRule="atLeast"/>
              <w:rPr>
                <w:rFonts w:asciiTheme="minorEastAsia" w:hAnsiTheme="minorEastAsia" w:cs="宋体"/>
                <w:color w:val="00100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color w:val="001000"/>
                <w:kern w:val="0"/>
                <w:szCs w:val="21"/>
                <w:bdr w:val="none" w:sz="0" w:space="0" w:color="auto" w:frame="1"/>
              </w:rPr>
              <w:t>1、</w:t>
            </w:r>
            <w:r w:rsidRPr="00CB351C">
              <w:rPr>
                <w:rFonts w:asciiTheme="minorEastAsia" w:hAnsiTheme="minorEastAsia" w:cs="宋体" w:hint="eastAsia"/>
                <w:color w:val="001000"/>
                <w:kern w:val="0"/>
                <w:szCs w:val="21"/>
                <w:bdr w:val="none" w:sz="0" w:space="0" w:color="auto" w:frame="1"/>
              </w:rPr>
              <w:t>财务管理、会计、审计或相关专业大专（含大专）以上在校大学生。</w:t>
            </w:r>
          </w:p>
          <w:p w:rsidR="00E07CE7" w:rsidRDefault="00CB351C" w:rsidP="00CB351C">
            <w:pPr>
              <w:spacing w:line="48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、熟练使用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office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办公软件。</w:t>
            </w:r>
          </w:p>
          <w:p w:rsidR="00CB351C" w:rsidRPr="00CB351C" w:rsidRDefault="00CB351C" w:rsidP="00CB351C">
            <w:pPr>
              <w:widowControl/>
              <w:spacing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Pr="00CB351C">
              <w:rPr>
                <w:rFonts w:asciiTheme="minorEastAsia" w:hAnsiTheme="minorEastAsia" w:cs="宋体" w:hint="eastAsia"/>
                <w:color w:val="001000"/>
                <w:kern w:val="0"/>
                <w:szCs w:val="21"/>
                <w:bdr w:val="none" w:sz="0" w:space="0" w:color="auto" w:frame="1"/>
              </w:rPr>
              <w:t>具有良好的职业道德，责任心强，</w:t>
            </w:r>
            <w:r>
              <w:rPr>
                <w:rFonts w:asciiTheme="minorEastAsia" w:hAnsiTheme="minorEastAsia" w:cs="宋体" w:hint="eastAsia"/>
                <w:color w:val="001000"/>
                <w:kern w:val="0"/>
                <w:szCs w:val="21"/>
                <w:bdr w:val="none" w:sz="0" w:space="0" w:color="auto" w:frame="1"/>
              </w:rPr>
              <w:t>学习能力强，</w:t>
            </w:r>
            <w:r w:rsidRPr="00CB351C">
              <w:rPr>
                <w:rFonts w:asciiTheme="minorEastAsia" w:hAnsiTheme="minorEastAsia" w:cs="宋体" w:hint="eastAsia"/>
                <w:color w:val="001000"/>
                <w:kern w:val="0"/>
                <w:szCs w:val="21"/>
                <w:bdr w:val="none" w:sz="0" w:space="0" w:color="auto" w:frame="1"/>
              </w:rPr>
              <w:t>具有团队精神，能吃苦耐劳</w:t>
            </w:r>
            <w:r>
              <w:rPr>
                <w:rFonts w:asciiTheme="minorEastAsia" w:hAnsiTheme="minorEastAsia" w:cs="宋体" w:hint="eastAsia"/>
                <w:color w:val="001000"/>
                <w:kern w:val="0"/>
                <w:szCs w:val="21"/>
                <w:bdr w:val="none" w:sz="0" w:space="0" w:color="auto" w:frame="1"/>
              </w:rPr>
              <w:t>，具备一定的沟通能力</w:t>
            </w:r>
            <w:r w:rsidRPr="00CB351C">
              <w:rPr>
                <w:rFonts w:asciiTheme="minorEastAsia" w:hAnsiTheme="minorEastAsia" w:cs="宋体" w:hint="eastAsia"/>
                <w:color w:val="001000"/>
                <w:kern w:val="0"/>
                <w:szCs w:val="21"/>
                <w:bdr w:val="none" w:sz="0" w:space="0" w:color="auto" w:frame="1"/>
              </w:rPr>
              <w:t>。</w:t>
            </w:r>
          </w:p>
        </w:tc>
      </w:tr>
      <w:tr w:rsidR="00E07CE7" w:rsidTr="00E07CE7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E7" w:rsidRDefault="00E07CE7">
            <w:pPr>
              <w:spacing w:line="48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E7" w:rsidRDefault="00E07CE7">
            <w:pPr>
              <w:spacing w:line="48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E7" w:rsidRDefault="00E07CE7">
            <w:pPr>
              <w:spacing w:line="48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07CE7" w:rsidTr="00E07CE7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E7" w:rsidRDefault="00E07CE7">
            <w:pPr>
              <w:spacing w:line="48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E7" w:rsidRDefault="00E07CE7">
            <w:pPr>
              <w:spacing w:line="48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E7" w:rsidRDefault="00E07CE7">
            <w:pPr>
              <w:spacing w:line="48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07CE7" w:rsidTr="00E07CE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CE7" w:rsidRDefault="00E07CE7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E7" w:rsidRDefault="00E07CE7">
            <w:pPr>
              <w:spacing w:line="48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E7" w:rsidRDefault="00E07CE7">
            <w:pPr>
              <w:spacing w:line="48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E7" w:rsidRDefault="00E07CE7">
            <w:pPr>
              <w:spacing w:line="48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E07CE7" w:rsidRPr="00CB351C" w:rsidRDefault="00E07CE7" w:rsidP="001D00DE">
      <w:pPr>
        <w:ind w:right="560"/>
        <w:rPr>
          <w:sz w:val="28"/>
          <w:szCs w:val="28"/>
        </w:rPr>
      </w:pPr>
      <w:bookmarkStart w:id="0" w:name="_GoBack"/>
      <w:bookmarkEnd w:id="0"/>
    </w:p>
    <w:sectPr w:rsidR="00E07CE7" w:rsidRPr="00CB3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66F6"/>
    <w:multiLevelType w:val="hybridMultilevel"/>
    <w:tmpl w:val="93C8D5C8"/>
    <w:lvl w:ilvl="0" w:tplc="69D8E9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A7"/>
    <w:rsid w:val="000F0948"/>
    <w:rsid w:val="001D00DE"/>
    <w:rsid w:val="0049271C"/>
    <w:rsid w:val="00601AA7"/>
    <w:rsid w:val="00641EF6"/>
    <w:rsid w:val="006F3EA2"/>
    <w:rsid w:val="00716B7C"/>
    <w:rsid w:val="00902FCA"/>
    <w:rsid w:val="00B73429"/>
    <w:rsid w:val="00BC680A"/>
    <w:rsid w:val="00CB351C"/>
    <w:rsid w:val="00D0484A"/>
    <w:rsid w:val="00E07CE7"/>
    <w:rsid w:val="00F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07CE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07CE7"/>
  </w:style>
  <w:style w:type="paragraph" w:styleId="a4">
    <w:name w:val="List Paragraph"/>
    <w:basedOn w:val="a"/>
    <w:uiPriority w:val="34"/>
    <w:qFormat/>
    <w:rsid w:val="00CB351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07CE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07CE7"/>
  </w:style>
  <w:style w:type="paragraph" w:styleId="a4">
    <w:name w:val="List Paragraph"/>
    <w:basedOn w:val="a"/>
    <w:uiPriority w:val="34"/>
    <w:qFormat/>
    <w:rsid w:val="00CB35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8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8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5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60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>Sky123.Org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Sky123.Org</cp:lastModifiedBy>
  <cp:revision>3</cp:revision>
  <dcterms:created xsi:type="dcterms:W3CDTF">2020-03-17T10:55:00Z</dcterms:created>
  <dcterms:modified xsi:type="dcterms:W3CDTF">2020-03-17T10:57:00Z</dcterms:modified>
</cp:coreProperties>
</file>