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32" w:rsidRPr="003E176C" w:rsidRDefault="00044F32" w:rsidP="003E176C">
      <w:pPr>
        <w:jc w:val="center"/>
        <w:rPr>
          <w:rFonts w:asciiTheme="minorEastAsia" w:hAnsiTheme="minorEastAsia"/>
          <w:sz w:val="28"/>
          <w:szCs w:val="28"/>
        </w:rPr>
      </w:pPr>
    </w:p>
    <w:p w:rsidR="00044F32" w:rsidRPr="003E176C" w:rsidRDefault="00044F32" w:rsidP="003E176C">
      <w:pPr>
        <w:jc w:val="center"/>
        <w:rPr>
          <w:rFonts w:asciiTheme="minorEastAsia" w:hAnsiTheme="minorEastAsia"/>
          <w:sz w:val="28"/>
          <w:szCs w:val="28"/>
        </w:rPr>
      </w:pPr>
      <w:r w:rsidRPr="003E176C">
        <w:rPr>
          <w:rFonts w:asciiTheme="minorEastAsia" w:hAnsiTheme="minorEastAsia" w:hint="eastAsia"/>
          <w:sz w:val="28"/>
          <w:szCs w:val="28"/>
        </w:rPr>
        <w:t>校园生活辅助用房比选招商</w:t>
      </w:r>
      <w:r w:rsidR="00F51244">
        <w:rPr>
          <w:rFonts w:asciiTheme="minorEastAsia" w:hAnsiTheme="minorEastAsia" w:hint="eastAsia"/>
          <w:sz w:val="28"/>
          <w:szCs w:val="28"/>
        </w:rPr>
        <w:t>公告</w:t>
      </w:r>
    </w:p>
    <w:p w:rsidR="00044F32" w:rsidRPr="003E176C" w:rsidRDefault="00044F32" w:rsidP="003E176C">
      <w:pPr>
        <w:jc w:val="left"/>
        <w:rPr>
          <w:rFonts w:asciiTheme="minorEastAsia" w:hAnsiTheme="minorEastAsia"/>
          <w:sz w:val="28"/>
          <w:szCs w:val="28"/>
        </w:rPr>
      </w:pPr>
    </w:p>
    <w:p w:rsidR="003E176C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593C3C">
        <w:rPr>
          <w:rFonts w:asciiTheme="minorEastAsia" w:hAnsiTheme="minorEastAsia" w:hint="eastAsia"/>
          <w:sz w:val="24"/>
          <w:szCs w:val="24"/>
        </w:rPr>
        <w:t xml:space="preserve"> </w:t>
      </w:r>
      <w:r w:rsidR="00044F32" w:rsidRPr="00593C3C">
        <w:rPr>
          <w:rFonts w:asciiTheme="minorEastAsia" w:hAnsiTheme="minorEastAsia" w:hint="eastAsia"/>
          <w:sz w:val="24"/>
          <w:szCs w:val="24"/>
        </w:rPr>
        <w:t>四川财苑科技发展有限公司（以下简称“公司”）拟对四川财经职业学院校园生活辅助用房进行比选招商，本次招商事宜由四川财苑科技发展有限公司牵头，会同相关部门成立招商工作小组。招商工作小组将按照比选招商的有关规定开展工作，公司监事全程监督。</w:t>
      </w:r>
    </w:p>
    <w:p w:rsidR="003E176C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一、项目概况</w:t>
      </w:r>
    </w:p>
    <w:p w:rsidR="003E176C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（一）项目名称：四川财经职业学院校园生活辅助用房比选招商</w:t>
      </w:r>
    </w:p>
    <w:p w:rsidR="003E176C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（二）项目地点：龙泉</w:t>
      </w:r>
      <w:proofErr w:type="gramStart"/>
      <w:r w:rsidR="00044F32" w:rsidRPr="00593C3C">
        <w:rPr>
          <w:rFonts w:asciiTheme="minorEastAsia" w:hAnsiTheme="minorEastAsia" w:hint="eastAsia"/>
          <w:sz w:val="24"/>
          <w:szCs w:val="24"/>
        </w:rPr>
        <w:t>驿</w:t>
      </w:r>
      <w:proofErr w:type="gramEnd"/>
      <w:r w:rsidR="00044F32" w:rsidRPr="00593C3C">
        <w:rPr>
          <w:rFonts w:asciiTheme="minorEastAsia" w:hAnsiTheme="minorEastAsia" w:hint="eastAsia"/>
          <w:sz w:val="24"/>
          <w:szCs w:val="24"/>
        </w:rPr>
        <w:t>区</w:t>
      </w:r>
      <w:proofErr w:type="gramStart"/>
      <w:r w:rsidR="00044F32" w:rsidRPr="00593C3C">
        <w:rPr>
          <w:rFonts w:asciiTheme="minorEastAsia" w:hAnsiTheme="minorEastAsia" w:hint="eastAsia"/>
          <w:sz w:val="24"/>
          <w:szCs w:val="24"/>
        </w:rPr>
        <w:t>驿</w:t>
      </w:r>
      <w:proofErr w:type="gramEnd"/>
      <w:r w:rsidR="00044F32" w:rsidRPr="00593C3C">
        <w:rPr>
          <w:rFonts w:asciiTheme="minorEastAsia" w:hAnsiTheme="minorEastAsia" w:hint="eastAsia"/>
          <w:sz w:val="24"/>
          <w:szCs w:val="24"/>
        </w:rPr>
        <w:t>都西路4111号</w:t>
      </w:r>
    </w:p>
    <w:p w:rsidR="003E176C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（三）项目内容：在校学生生活需要项目，包括：</w:t>
      </w:r>
      <w:r w:rsidR="001C6ED0">
        <w:rPr>
          <w:rFonts w:asciiTheme="minorEastAsia" w:hAnsiTheme="minorEastAsia" w:hint="eastAsia"/>
          <w:sz w:val="24"/>
          <w:szCs w:val="24"/>
        </w:rPr>
        <w:t>7号</w:t>
      </w:r>
      <w:r w:rsidR="00044F32" w:rsidRPr="00593C3C">
        <w:rPr>
          <w:rFonts w:asciiTheme="minorEastAsia" w:hAnsiTheme="minorEastAsia" w:hint="eastAsia"/>
          <w:sz w:val="24"/>
          <w:szCs w:val="24"/>
        </w:rPr>
        <w:t>理发服务、</w:t>
      </w:r>
      <w:r w:rsidR="001C6ED0">
        <w:rPr>
          <w:rFonts w:asciiTheme="minorEastAsia" w:hAnsiTheme="minorEastAsia" w:hint="eastAsia"/>
          <w:sz w:val="24"/>
          <w:szCs w:val="24"/>
        </w:rPr>
        <w:t>8号</w:t>
      </w:r>
      <w:r w:rsidR="00044F32" w:rsidRPr="00593C3C">
        <w:rPr>
          <w:rFonts w:asciiTheme="minorEastAsia" w:hAnsiTheme="minorEastAsia" w:hint="eastAsia"/>
          <w:sz w:val="24"/>
          <w:szCs w:val="24"/>
        </w:rPr>
        <w:t>文印</w:t>
      </w:r>
      <w:r w:rsidR="006861B6" w:rsidRPr="00593C3C">
        <w:rPr>
          <w:rFonts w:asciiTheme="minorEastAsia" w:hAnsiTheme="minorEastAsia" w:hint="eastAsia"/>
          <w:sz w:val="24"/>
          <w:szCs w:val="24"/>
        </w:rPr>
        <w:t>服务</w:t>
      </w:r>
      <w:r w:rsidR="00044F32" w:rsidRPr="00593C3C">
        <w:rPr>
          <w:rFonts w:asciiTheme="minorEastAsia" w:hAnsiTheme="minorEastAsia" w:hint="eastAsia"/>
          <w:sz w:val="24"/>
          <w:szCs w:val="24"/>
        </w:rPr>
        <w:t>（含</w:t>
      </w:r>
      <w:proofErr w:type="gramStart"/>
      <w:r w:rsidR="00044F32" w:rsidRPr="00593C3C">
        <w:rPr>
          <w:rFonts w:asciiTheme="minorEastAsia" w:hAnsiTheme="minorEastAsia" w:hint="eastAsia"/>
          <w:sz w:val="24"/>
          <w:szCs w:val="24"/>
        </w:rPr>
        <w:t>照像</w:t>
      </w:r>
      <w:proofErr w:type="gramEnd"/>
      <w:r w:rsidR="00044F32" w:rsidRPr="00593C3C">
        <w:rPr>
          <w:rFonts w:asciiTheme="minorEastAsia" w:hAnsiTheme="minorEastAsia" w:hint="eastAsia"/>
          <w:sz w:val="24"/>
          <w:szCs w:val="24"/>
        </w:rPr>
        <w:t>、配钥匙）、</w:t>
      </w:r>
      <w:r w:rsidR="008C4524">
        <w:rPr>
          <w:rFonts w:asciiTheme="minorEastAsia" w:hAnsiTheme="minorEastAsia" w:hint="eastAsia"/>
          <w:sz w:val="24"/>
          <w:szCs w:val="24"/>
        </w:rPr>
        <w:t>10号</w:t>
      </w:r>
      <w:r w:rsidR="00462232">
        <w:rPr>
          <w:rFonts w:asciiTheme="minorEastAsia" w:hAnsiTheme="minorEastAsia" w:hint="eastAsia"/>
          <w:sz w:val="24"/>
          <w:szCs w:val="24"/>
        </w:rPr>
        <w:t>快递物流</w:t>
      </w:r>
      <w:r w:rsidR="001C6ED0">
        <w:rPr>
          <w:rFonts w:asciiTheme="minorEastAsia" w:hAnsiTheme="minorEastAsia" w:hint="eastAsia"/>
          <w:sz w:val="24"/>
          <w:szCs w:val="24"/>
        </w:rPr>
        <w:t>、11号</w:t>
      </w:r>
      <w:r w:rsidR="008C4524">
        <w:rPr>
          <w:rFonts w:asciiTheme="minorEastAsia" w:hAnsiTheme="minorEastAsia" w:hint="eastAsia"/>
          <w:sz w:val="24"/>
          <w:szCs w:val="24"/>
        </w:rPr>
        <w:t>书店</w:t>
      </w:r>
      <w:r w:rsidR="008C4524" w:rsidRPr="00593C3C">
        <w:rPr>
          <w:rFonts w:asciiTheme="minorEastAsia" w:hAnsiTheme="minorEastAsia" w:hint="eastAsia"/>
          <w:sz w:val="24"/>
          <w:szCs w:val="24"/>
        </w:rPr>
        <w:t>（含报刊杂志、电子产品）</w:t>
      </w:r>
      <w:r w:rsidR="001C6ED0">
        <w:rPr>
          <w:rFonts w:asciiTheme="minorEastAsia" w:hAnsiTheme="minorEastAsia" w:hint="eastAsia"/>
          <w:sz w:val="24"/>
          <w:szCs w:val="24"/>
        </w:rPr>
        <w:t>、12号桶装水服务</w:t>
      </w:r>
      <w:r w:rsidR="00044F32" w:rsidRPr="00593C3C">
        <w:rPr>
          <w:rFonts w:asciiTheme="minorEastAsia" w:hAnsiTheme="minorEastAsia" w:hint="eastAsia"/>
          <w:sz w:val="24"/>
          <w:szCs w:val="24"/>
        </w:rPr>
        <w:t>。</w:t>
      </w:r>
    </w:p>
    <w:p w:rsidR="003E176C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（四）项目面积：理发服务30.21平方米、文印服务</w:t>
      </w:r>
      <w:r w:rsidR="009062BA">
        <w:rPr>
          <w:rFonts w:asciiTheme="minorEastAsia" w:hAnsiTheme="minorEastAsia" w:hint="eastAsia"/>
          <w:sz w:val="24"/>
          <w:szCs w:val="24"/>
        </w:rPr>
        <w:t>21.6</w:t>
      </w:r>
      <w:r w:rsidR="00044F32" w:rsidRPr="00593C3C">
        <w:rPr>
          <w:rFonts w:asciiTheme="minorEastAsia" w:hAnsiTheme="minorEastAsia" w:hint="eastAsia"/>
          <w:sz w:val="24"/>
          <w:szCs w:val="24"/>
        </w:rPr>
        <w:t>平方米、</w:t>
      </w:r>
      <w:r w:rsidR="00583541">
        <w:rPr>
          <w:rFonts w:asciiTheme="minorEastAsia" w:hAnsiTheme="minorEastAsia" w:hint="eastAsia"/>
          <w:sz w:val="24"/>
          <w:szCs w:val="24"/>
        </w:rPr>
        <w:t>快递物流</w:t>
      </w:r>
      <w:r w:rsidR="00044F32" w:rsidRPr="00593C3C">
        <w:rPr>
          <w:rFonts w:asciiTheme="minorEastAsia" w:hAnsiTheme="minorEastAsia" w:hint="eastAsia"/>
          <w:sz w:val="24"/>
          <w:szCs w:val="24"/>
        </w:rPr>
        <w:t>20.07平方米、</w:t>
      </w:r>
      <w:r w:rsidR="00177569" w:rsidRPr="00593C3C">
        <w:rPr>
          <w:rFonts w:asciiTheme="minorEastAsia" w:hAnsiTheme="minorEastAsia" w:hint="eastAsia"/>
          <w:sz w:val="24"/>
          <w:szCs w:val="24"/>
        </w:rPr>
        <w:t>书店</w:t>
      </w:r>
      <w:r w:rsidR="00044F32" w:rsidRPr="00593C3C">
        <w:rPr>
          <w:rFonts w:asciiTheme="minorEastAsia" w:hAnsiTheme="minorEastAsia" w:hint="eastAsia"/>
          <w:sz w:val="24"/>
          <w:szCs w:val="24"/>
        </w:rPr>
        <w:t>20.07平方米、桶装水服务20.07平方米。</w:t>
      </w:r>
    </w:p>
    <w:p w:rsidR="003E176C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（五）服务合同期限：服务期限原则为3年，</w:t>
      </w:r>
      <w:r w:rsidR="0078357E">
        <w:rPr>
          <w:rFonts w:asciiTheme="minorEastAsia" w:hAnsiTheme="minorEastAsia" w:hint="eastAsia"/>
          <w:sz w:val="24"/>
          <w:szCs w:val="24"/>
        </w:rPr>
        <w:t>合同每年一签。</w:t>
      </w:r>
      <w:r w:rsidR="00044F32" w:rsidRPr="00593C3C">
        <w:rPr>
          <w:rFonts w:asciiTheme="minorEastAsia" w:hAnsiTheme="minorEastAsia" w:hint="eastAsia"/>
          <w:sz w:val="24"/>
          <w:szCs w:val="24"/>
        </w:rPr>
        <w:t>合同期满，若未续签合同，服务商到期自动撤离。每年由公司组织考核，</w:t>
      </w:r>
      <w:proofErr w:type="gramStart"/>
      <w:r w:rsidR="006861B6">
        <w:rPr>
          <w:rFonts w:asciiTheme="minorEastAsia" w:hAnsiTheme="minorEastAsia" w:hint="eastAsia"/>
          <w:sz w:val="24"/>
          <w:szCs w:val="24"/>
        </w:rPr>
        <w:t>若</w:t>
      </w:r>
      <w:r w:rsidR="00044F32" w:rsidRPr="00593C3C">
        <w:rPr>
          <w:rFonts w:asciiTheme="minorEastAsia" w:hAnsiTheme="minorEastAsia" w:hint="eastAsia"/>
          <w:sz w:val="24"/>
          <w:szCs w:val="24"/>
        </w:rPr>
        <w:t>服务商无</w:t>
      </w:r>
      <w:proofErr w:type="gramEnd"/>
      <w:r w:rsidR="00044F32" w:rsidRPr="00593C3C">
        <w:rPr>
          <w:rFonts w:asciiTheme="minorEastAsia" w:hAnsiTheme="minorEastAsia" w:hint="eastAsia"/>
          <w:sz w:val="24"/>
          <w:szCs w:val="24"/>
        </w:rPr>
        <w:t>欺诈销售、以次充好等任何不良行为、</w:t>
      </w:r>
      <w:r w:rsidR="0078357E">
        <w:rPr>
          <w:rFonts w:asciiTheme="minorEastAsia" w:hAnsiTheme="minorEastAsia" w:hint="eastAsia"/>
          <w:sz w:val="24"/>
          <w:szCs w:val="24"/>
        </w:rPr>
        <w:t>且</w:t>
      </w:r>
      <w:r w:rsidR="00044F32" w:rsidRPr="00593C3C">
        <w:rPr>
          <w:rFonts w:asciiTheme="minorEastAsia" w:hAnsiTheme="minorEastAsia" w:hint="eastAsia"/>
          <w:sz w:val="24"/>
          <w:szCs w:val="24"/>
        </w:rPr>
        <w:t>未发生</w:t>
      </w:r>
      <w:r w:rsidR="0078357E" w:rsidRPr="00593C3C">
        <w:rPr>
          <w:rFonts w:asciiTheme="minorEastAsia" w:hAnsiTheme="minorEastAsia" w:hint="eastAsia"/>
          <w:sz w:val="24"/>
          <w:szCs w:val="24"/>
        </w:rPr>
        <w:t>责任</w:t>
      </w:r>
      <w:r w:rsidR="00044F32" w:rsidRPr="00593C3C">
        <w:rPr>
          <w:rFonts w:asciiTheme="minorEastAsia" w:hAnsiTheme="minorEastAsia" w:hint="eastAsia"/>
          <w:sz w:val="24"/>
          <w:szCs w:val="24"/>
        </w:rPr>
        <w:t>事故、卫生考核</w:t>
      </w:r>
      <w:r w:rsidR="0078357E">
        <w:rPr>
          <w:rFonts w:asciiTheme="minorEastAsia" w:hAnsiTheme="minorEastAsia" w:hint="eastAsia"/>
          <w:sz w:val="24"/>
          <w:szCs w:val="24"/>
        </w:rPr>
        <w:t>均</w:t>
      </w:r>
      <w:r w:rsidR="00044F32" w:rsidRPr="00593C3C">
        <w:rPr>
          <w:rFonts w:asciiTheme="minorEastAsia" w:hAnsiTheme="minorEastAsia" w:hint="eastAsia"/>
          <w:sz w:val="24"/>
          <w:szCs w:val="24"/>
        </w:rPr>
        <w:t>达标的</w:t>
      </w:r>
      <w:r w:rsidR="006861B6">
        <w:rPr>
          <w:rFonts w:asciiTheme="minorEastAsia" w:hAnsiTheme="minorEastAsia" w:hint="eastAsia"/>
          <w:sz w:val="24"/>
          <w:szCs w:val="24"/>
        </w:rPr>
        <w:t>可继续</w:t>
      </w:r>
      <w:r w:rsidR="00044F32" w:rsidRPr="00593C3C">
        <w:rPr>
          <w:rFonts w:asciiTheme="minorEastAsia" w:hAnsiTheme="minorEastAsia" w:hint="eastAsia"/>
          <w:sz w:val="24"/>
          <w:szCs w:val="24"/>
        </w:rPr>
        <w:t>签订新的合同。</w:t>
      </w:r>
    </w:p>
    <w:p w:rsidR="00044F32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（六）学校基本状况：在校师生约7200人。</w:t>
      </w:r>
    </w:p>
    <w:p w:rsidR="003E176C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二、报名资格条件</w:t>
      </w:r>
    </w:p>
    <w:p w:rsidR="003E176C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（一）在中华人民共和国境内注册的、营业执照范围允许的，并经有关部门批准有合法经营资质、具有独立法人资格的企业（含个体工商户），能独立承担民事责任。</w:t>
      </w:r>
    </w:p>
    <w:p w:rsidR="003E176C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（二）具有项目必需的技术条件或经营能力，具备法律法规规定的其它条件和良好的信誉，近年来经营正常，无违法违规行为，社会信誉较好。</w:t>
      </w:r>
    </w:p>
    <w:p w:rsidR="003E176C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（三）具备独立承担经营活动中所产生的债权、债务以及所产生的工商、物价、税收、安全等相关责任的能力。</w:t>
      </w:r>
    </w:p>
    <w:p w:rsidR="003E176C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lastRenderedPageBreak/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（四）本校教职工及其直系亲属，不得以任何形式参与报名。</w:t>
      </w:r>
    </w:p>
    <w:p w:rsidR="003E176C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（五）无违反犯罪记录，未曾被公安机关处理，报名人需提供无犯罪证明文件。</w:t>
      </w:r>
    </w:p>
    <w:p w:rsidR="003E176C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（六）身体健康，</w:t>
      </w:r>
      <w:r w:rsidRPr="00593C3C">
        <w:rPr>
          <w:rFonts w:asciiTheme="minorEastAsia" w:hAnsiTheme="minorEastAsia" w:hint="eastAsia"/>
          <w:sz w:val="24"/>
          <w:szCs w:val="24"/>
        </w:rPr>
        <w:t>无任何传染病史，需提供卫生监督部门的卫生许可证及用工人员健康证。</w:t>
      </w:r>
    </w:p>
    <w:p w:rsidR="00044F32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（七）法律、行政法规规定的其他条件。</w:t>
      </w:r>
    </w:p>
    <w:p w:rsidR="003E176C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三、报名须知</w:t>
      </w:r>
    </w:p>
    <w:p w:rsidR="003E176C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（一）共同要求</w:t>
      </w:r>
    </w:p>
    <w:p w:rsidR="00044F32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1.必须遵守国家各项法律法规，遵守四川财经职业学院各项规章制度及公司有关规定。在校园内的一切经营活动等须服从公司的统一领导和管理。</w:t>
      </w:r>
    </w:p>
    <w:p w:rsidR="00044F32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2.具有类似项目的经历和业绩（提供中标通知书或合同），并已按约定履行了相关义务。</w:t>
      </w:r>
    </w:p>
    <w:p w:rsidR="00044F32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3.在规定项目和范围内开展经营活动，产品销售或服务价格提前报备。在经营过程中，必须明码标价，经营主体都必须实行校园</w:t>
      </w:r>
      <w:proofErr w:type="gramStart"/>
      <w:r w:rsidR="00044F32" w:rsidRPr="00593C3C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044F32" w:rsidRPr="00593C3C">
        <w:rPr>
          <w:rFonts w:asciiTheme="minorEastAsia" w:hAnsiTheme="minorEastAsia" w:hint="eastAsia"/>
          <w:sz w:val="24"/>
          <w:szCs w:val="24"/>
        </w:rPr>
        <w:t>卡通刷卡消费。</w:t>
      </w:r>
    </w:p>
    <w:p w:rsidR="00044F32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4.按项目内容及性质使用生活辅助用房，不得擅自改变房屋结构及用途，设备、设施由租赁户自行配置。服务商的装饰装修方案须经公司书面同意后方可实施，店招LOUGOU由公司统一制作，相关制作费用由服务商自行承担。合同期满后服务商的装饰装修归公司所有，不得向公司提出任何费用补偿要求。</w:t>
      </w:r>
    </w:p>
    <w:p w:rsidR="00044F32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5.室内的水电管线、灯具、插座、开关、龙头阀门、门窗玻璃、墙面等交由租赁户使用的设施设备均由服务商自行负责维修。</w:t>
      </w:r>
    </w:p>
    <w:p w:rsidR="00044F32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6.对经营场所独立承担防火防盗等安全职责，如发生意外，全部责任由服务商承担。</w:t>
      </w:r>
    </w:p>
    <w:p w:rsidR="00044F32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7.服务商不得将经营权转租、分租，也不得以任何名义与他人进行分项合作经营，否则经查核实后，公司立即终止合同，由此引起的一切后果由服务商承担。</w:t>
      </w:r>
    </w:p>
    <w:p w:rsidR="003E176C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8.明确</w:t>
      </w:r>
      <w:proofErr w:type="gramStart"/>
      <w:r w:rsidR="00044F32" w:rsidRPr="00593C3C">
        <w:rPr>
          <w:rFonts w:asciiTheme="minorEastAsia" w:hAnsiTheme="minorEastAsia" w:hint="eastAsia"/>
          <w:sz w:val="24"/>
          <w:szCs w:val="24"/>
        </w:rPr>
        <w:t>作出</w:t>
      </w:r>
      <w:proofErr w:type="gramEnd"/>
      <w:r w:rsidR="00044F32" w:rsidRPr="00593C3C">
        <w:rPr>
          <w:rFonts w:asciiTheme="minorEastAsia" w:hAnsiTheme="minorEastAsia" w:hint="eastAsia"/>
          <w:sz w:val="24"/>
          <w:szCs w:val="24"/>
        </w:rPr>
        <w:t>书面承诺：</w:t>
      </w:r>
    </w:p>
    <w:p w:rsidR="003E176C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1）投标时即向公司提供经营许可证明；</w:t>
      </w:r>
    </w:p>
    <w:p w:rsidR="00044F32" w:rsidRPr="00593C3C" w:rsidRDefault="00044F32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</w:t>
      </w:r>
      <w:r w:rsidR="003E176C" w:rsidRPr="00593C3C">
        <w:rPr>
          <w:rFonts w:asciiTheme="minorEastAsia" w:hAnsiTheme="minorEastAsia" w:hint="eastAsia"/>
          <w:sz w:val="24"/>
          <w:szCs w:val="24"/>
        </w:rPr>
        <w:t xml:space="preserve">  </w:t>
      </w:r>
      <w:r w:rsidRPr="00593C3C">
        <w:rPr>
          <w:rFonts w:asciiTheme="minorEastAsia" w:hAnsiTheme="minorEastAsia" w:hint="eastAsia"/>
          <w:sz w:val="24"/>
          <w:szCs w:val="24"/>
        </w:rPr>
        <w:t>2）同意服从学校和公司管理，在规定项目和范围内开展经营活动，</w:t>
      </w:r>
      <w:proofErr w:type="gramStart"/>
      <w:r w:rsidRPr="00593C3C">
        <w:rPr>
          <w:rFonts w:asciiTheme="minorEastAsia" w:hAnsiTheme="minorEastAsia" w:hint="eastAsia"/>
          <w:sz w:val="24"/>
          <w:szCs w:val="24"/>
        </w:rPr>
        <w:t>不</w:t>
      </w:r>
      <w:proofErr w:type="gramEnd"/>
      <w:r w:rsidRPr="00593C3C">
        <w:rPr>
          <w:rFonts w:asciiTheme="minorEastAsia" w:hAnsiTheme="minorEastAsia" w:hint="eastAsia"/>
          <w:sz w:val="24"/>
          <w:szCs w:val="24"/>
        </w:rPr>
        <w:t>擅自扩大或变更经营范围和种类；</w:t>
      </w:r>
    </w:p>
    <w:p w:rsidR="00044F32" w:rsidRPr="00593C3C" w:rsidRDefault="00044F32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3）和公司签订安全承诺书，及时报送用工信息及车辆信息；</w:t>
      </w:r>
    </w:p>
    <w:p w:rsidR="00044F32" w:rsidRPr="00593C3C" w:rsidRDefault="00044F32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lastRenderedPageBreak/>
        <w:t xml:space="preserve">  4）所经营的商品价格及服务价格应低于校外同类商品及服务价格；</w:t>
      </w:r>
    </w:p>
    <w:p w:rsidR="00044F32" w:rsidRPr="00593C3C" w:rsidRDefault="00044F32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5）对所雇佣人员的一切劳动合同、经济纠纷、安全及风险承担责任，不牵扯到学院和公司。</w:t>
      </w:r>
    </w:p>
    <w:p w:rsidR="00044F32" w:rsidRPr="00593C3C" w:rsidRDefault="00044F32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四、评审办法：</w:t>
      </w:r>
    </w:p>
    <w:p w:rsidR="00044F32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本次校园生活辅助用房比选招商，本着“公平、公正、科学、竞争”的原则采取综合评议法。由招商工作小组结合考察情况（当招租小组认为需要考察时），综合评议确定服务商，对未入围招商服务的原因不作解释。</w:t>
      </w:r>
    </w:p>
    <w:p w:rsidR="003359D8" w:rsidRPr="00CB4E00" w:rsidRDefault="003359D8" w:rsidP="00CB4E00">
      <w:pPr>
        <w:spacing w:line="360" w:lineRule="auto"/>
        <w:ind w:firstLineChars="150" w:firstLine="361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招商项目基准价为：理发服务</w:t>
      </w:r>
      <w:r w:rsidR="009062BA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3360</w:t>
      </w:r>
      <w:r w:rsidR="00934816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0</w:t>
      </w:r>
      <w:r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元/年；文印服务</w:t>
      </w:r>
      <w:r w:rsidR="009062BA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3360</w:t>
      </w:r>
      <w:r w:rsidR="00934816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0</w:t>
      </w:r>
      <w:r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元/年；</w:t>
      </w:r>
      <w:r w:rsidR="00294EBC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快递物流</w:t>
      </w:r>
      <w:r w:rsidR="00DA525F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31920</w:t>
      </w:r>
      <w:r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元/年；</w:t>
      </w:r>
      <w:r w:rsidR="00DA525F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书店27360</w:t>
      </w:r>
      <w:r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元/年；桶装水服务</w:t>
      </w:r>
      <w:r w:rsidR="009062BA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31920</w:t>
      </w:r>
      <w:r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元/年。</w:t>
      </w:r>
    </w:p>
    <w:p w:rsidR="00044F32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评分规则（针对同一项目门面房）：</w:t>
      </w:r>
    </w:p>
    <w:p w:rsidR="003E176C" w:rsidRPr="00CB4E00" w:rsidRDefault="003E176C" w:rsidP="00593C3C">
      <w:pPr>
        <w:spacing w:line="360" w:lineRule="auto"/>
        <w:jc w:val="lef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3359D8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（一</w:t>
      </w:r>
      <w:r w:rsidR="00044F32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）报价：</w:t>
      </w:r>
      <w:r w:rsidR="00FF0AC9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报价低于基准价为废标，各服务项目</w:t>
      </w:r>
      <w:r w:rsidR="00BD62A9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有效报价的平均价值得</w:t>
      </w:r>
      <w:r w:rsidR="00044F32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分为50分，其</w:t>
      </w:r>
      <w:r w:rsidR="00CD6284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它有效</w:t>
      </w:r>
      <w:r w:rsidR="00044F32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报价得分计算方法为：报价得分＝</w:t>
      </w:r>
      <w:r w:rsidR="008C13D6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</w:t>
      </w:r>
      <w:r w:rsidR="00044F32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1－</w:t>
      </w:r>
      <w:r w:rsidR="008C13D6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｜</w:t>
      </w:r>
      <w:r w:rsidR="00044F32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报价－平均报价</w:t>
      </w:r>
      <w:r w:rsidR="008C13D6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｜</w:t>
      </w:r>
      <w:r w:rsidR="00044F32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÷平均报价</w:t>
      </w:r>
      <w:r w:rsidR="008C13D6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）</w:t>
      </w:r>
      <w:r w:rsidR="00044F32"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×</w:t>
      </w:r>
      <w:r w:rsidRPr="00CB4E0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50 </w:t>
      </w:r>
    </w:p>
    <w:p w:rsidR="003E176C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3359D8">
        <w:rPr>
          <w:rFonts w:asciiTheme="minorEastAsia" w:hAnsiTheme="minorEastAsia" w:hint="eastAsia"/>
          <w:sz w:val="24"/>
          <w:szCs w:val="24"/>
        </w:rPr>
        <w:t>（二</w:t>
      </w:r>
      <w:r w:rsidR="00044F32" w:rsidRPr="00593C3C">
        <w:rPr>
          <w:rFonts w:asciiTheme="minorEastAsia" w:hAnsiTheme="minorEastAsia" w:hint="eastAsia"/>
          <w:sz w:val="24"/>
          <w:szCs w:val="24"/>
        </w:rPr>
        <w:t>）具有所报项目经营经历（10分）：报名人有所报项目经营经历，每满1年的加1分，最高为7分，有学校经营经历加3分。该经营经历的认可须提供与所报项目高度一致的营业执照（复印件，加盖公章并提供原件备查）作为证明，经营项目不一致、营业执照法定代表人、经营者与报名人身份证不一致或不能提供的不加分。</w:t>
      </w:r>
    </w:p>
    <w:p w:rsidR="003E176C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3359D8">
        <w:rPr>
          <w:rFonts w:asciiTheme="minorEastAsia" w:hAnsiTheme="minorEastAsia" w:hint="eastAsia"/>
          <w:sz w:val="24"/>
          <w:szCs w:val="24"/>
        </w:rPr>
        <w:t>（三</w:t>
      </w:r>
      <w:r w:rsidR="00044F32" w:rsidRPr="00593C3C">
        <w:rPr>
          <w:rFonts w:asciiTheme="minorEastAsia" w:hAnsiTheme="minorEastAsia" w:hint="eastAsia"/>
          <w:sz w:val="24"/>
          <w:szCs w:val="24"/>
        </w:rPr>
        <w:t>）经营方案、服务承诺（35分）：根据报名人提供的所报项目详细可行的经营方案、店面装修风格、服务承诺进行比较打分。报名人能够提供所报项目详细可行的经营方案、承诺方案的最高得15分，店面装修风格有特色符合学生现代消费诉求的最高得10分，在此基础上提供明确的合理服务标准</w:t>
      </w:r>
      <w:r w:rsidR="00453D28">
        <w:rPr>
          <w:rFonts w:asciiTheme="minorEastAsia" w:hAnsiTheme="minorEastAsia" w:hint="eastAsia"/>
          <w:sz w:val="24"/>
          <w:szCs w:val="24"/>
        </w:rPr>
        <w:t>（主要是同类商品或服务与市场价格相比，所能优惠的比率）</w:t>
      </w:r>
      <w:r w:rsidR="00044F32" w:rsidRPr="00593C3C">
        <w:rPr>
          <w:rFonts w:asciiTheme="minorEastAsia" w:hAnsiTheme="minorEastAsia" w:hint="eastAsia"/>
          <w:sz w:val="24"/>
          <w:szCs w:val="24"/>
        </w:rPr>
        <w:t>最高加10分，不能提供或者提供的方案、承诺、服务标准不全的不加分。</w:t>
      </w:r>
    </w:p>
    <w:p w:rsidR="00044F32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3359D8">
        <w:rPr>
          <w:rFonts w:asciiTheme="minorEastAsia" w:hAnsiTheme="minorEastAsia" w:hint="eastAsia"/>
          <w:sz w:val="24"/>
          <w:szCs w:val="24"/>
        </w:rPr>
        <w:t>（四</w:t>
      </w:r>
      <w:r w:rsidR="00044F32" w:rsidRPr="00593C3C">
        <w:rPr>
          <w:rFonts w:asciiTheme="minorEastAsia" w:hAnsiTheme="minorEastAsia" w:hint="eastAsia"/>
          <w:sz w:val="24"/>
          <w:szCs w:val="24"/>
        </w:rPr>
        <w:t>）提供所报项目经营业绩（5分）：报名人能够</w:t>
      </w:r>
      <w:proofErr w:type="gramStart"/>
      <w:r w:rsidR="00044F32" w:rsidRPr="00593C3C">
        <w:rPr>
          <w:rFonts w:asciiTheme="minorEastAsia" w:hAnsiTheme="minorEastAsia" w:hint="eastAsia"/>
          <w:sz w:val="24"/>
          <w:szCs w:val="24"/>
        </w:rPr>
        <w:t>提供曾</w:t>
      </w:r>
      <w:proofErr w:type="gramEnd"/>
      <w:r w:rsidR="00044F32" w:rsidRPr="00593C3C">
        <w:rPr>
          <w:rFonts w:asciiTheme="minorEastAsia" w:hAnsiTheme="minorEastAsia" w:hint="eastAsia"/>
          <w:sz w:val="24"/>
          <w:szCs w:val="24"/>
        </w:rPr>
        <w:t>获得校级以上或区县级以上嘉奖、表彰等真实材料的，有1项得1分，最多得5分。</w:t>
      </w:r>
    </w:p>
    <w:p w:rsidR="00044F32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五、报价文件组成及递交：</w:t>
      </w:r>
    </w:p>
    <w:p w:rsidR="00044F32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（一）文件组成</w:t>
      </w:r>
    </w:p>
    <w:p w:rsidR="00044F32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1.资格证明：法人证明、法人授权书、受委托人身份证明、企业资质证书、</w:t>
      </w:r>
      <w:r w:rsidR="00044F32" w:rsidRPr="00593C3C">
        <w:rPr>
          <w:rFonts w:asciiTheme="minorEastAsia" w:hAnsiTheme="minorEastAsia" w:hint="eastAsia"/>
          <w:sz w:val="24"/>
          <w:szCs w:val="24"/>
        </w:rPr>
        <w:lastRenderedPageBreak/>
        <w:t>营业执照副本、经营许可证等（提供复印件，原件备查）。</w:t>
      </w:r>
    </w:p>
    <w:p w:rsidR="00044F32" w:rsidRPr="00593C3C" w:rsidRDefault="00044F32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</w:t>
      </w:r>
      <w:r w:rsidR="003E176C" w:rsidRPr="00593C3C">
        <w:rPr>
          <w:rFonts w:asciiTheme="minorEastAsia" w:hAnsiTheme="minorEastAsia" w:hint="eastAsia"/>
          <w:sz w:val="24"/>
          <w:szCs w:val="24"/>
        </w:rPr>
        <w:t xml:space="preserve"> </w:t>
      </w:r>
      <w:r w:rsidRPr="00593C3C">
        <w:rPr>
          <w:rFonts w:asciiTheme="minorEastAsia" w:hAnsiTheme="minorEastAsia" w:hint="eastAsia"/>
          <w:sz w:val="24"/>
          <w:szCs w:val="24"/>
        </w:rPr>
        <w:t xml:space="preserve"> 2.经营能力证明：提供项目经营历史的佐证材料(须提供合同或中标通知书)及其它有能力承担所投项目的说明资料。</w:t>
      </w:r>
    </w:p>
    <w:p w:rsidR="00044F32" w:rsidRPr="00593C3C" w:rsidRDefault="00044F32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</w:t>
      </w:r>
      <w:r w:rsidR="003E176C" w:rsidRPr="00593C3C">
        <w:rPr>
          <w:rFonts w:asciiTheme="minorEastAsia" w:hAnsiTheme="minorEastAsia" w:hint="eastAsia"/>
          <w:sz w:val="24"/>
          <w:szCs w:val="24"/>
        </w:rPr>
        <w:t xml:space="preserve"> </w:t>
      </w:r>
      <w:r w:rsidRPr="00593C3C">
        <w:rPr>
          <w:rFonts w:asciiTheme="minorEastAsia" w:hAnsiTheme="minorEastAsia" w:hint="eastAsia"/>
          <w:sz w:val="24"/>
          <w:szCs w:val="24"/>
        </w:rPr>
        <w:t xml:space="preserve"> 3.经营方案、店面风格、服务承诺、服务标准：营业执照核准的经营范围、工作人员的管理办法、经营企划书、拟派人员安排及完善、店面效果图、详尽的书面服务承诺、标准等。</w:t>
      </w:r>
    </w:p>
    <w:p w:rsidR="00044F32" w:rsidRPr="00593C3C" w:rsidRDefault="00044F32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</w:t>
      </w:r>
      <w:r w:rsidR="003E176C" w:rsidRPr="00593C3C">
        <w:rPr>
          <w:rFonts w:asciiTheme="minorEastAsia" w:hAnsiTheme="minorEastAsia" w:hint="eastAsia"/>
          <w:sz w:val="24"/>
          <w:szCs w:val="24"/>
        </w:rPr>
        <w:t xml:space="preserve"> </w:t>
      </w:r>
      <w:r w:rsidRPr="00593C3C">
        <w:rPr>
          <w:rFonts w:asciiTheme="minorEastAsia" w:hAnsiTheme="minorEastAsia" w:hint="eastAsia"/>
          <w:sz w:val="24"/>
          <w:szCs w:val="24"/>
        </w:rPr>
        <w:t xml:space="preserve"> 4.经营业绩：提供所报经营项目曾获得嘉奖、表彰等真实材料。</w:t>
      </w:r>
    </w:p>
    <w:p w:rsidR="00044F32" w:rsidRPr="00593C3C" w:rsidRDefault="00044F32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</w:t>
      </w:r>
      <w:r w:rsidR="003E176C" w:rsidRPr="00593C3C">
        <w:rPr>
          <w:rFonts w:asciiTheme="minorEastAsia" w:hAnsiTheme="minorEastAsia" w:hint="eastAsia"/>
          <w:sz w:val="24"/>
          <w:szCs w:val="24"/>
        </w:rPr>
        <w:t xml:space="preserve"> </w:t>
      </w:r>
      <w:r w:rsidRPr="00593C3C">
        <w:rPr>
          <w:rFonts w:asciiTheme="minorEastAsia" w:hAnsiTheme="minorEastAsia" w:hint="eastAsia"/>
          <w:sz w:val="24"/>
          <w:szCs w:val="24"/>
        </w:rPr>
        <w:t xml:space="preserve"> 5.其它需要说明和承诺的材料。</w:t>
      </w:r>
    </w:p>
    <w:p w:rsidR="00044F32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所提供的材料均需加盖单位印章及法人代表人签字。</w:t>
      </w:r>
    </w:p>
    <w:p w:rsidR="00044F32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报价文件不应有涂改，必须修改时应有法定代表人签字或加盖单位印章。</w:t>
      </w:r>
    </w:p>
    <w:p w:rsidR="00044F32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（二）文件递交</w:t>
      </w:r>
    </w:p>
    <w:p w:rsidR="00044F32" w:rsidRPr="008F50CA" w:rsidRDefault="003E176C" w:rsidP="008F50C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8F50CA" w:rsidRPr="008F50CA">
        <w:rPr>
          <w:rFonts w:asciiTheme="minorEastAsia" w:hAnsiTheme="minorEastAsia" w:hint="eastAsia"/>
          <w:sz w:val="24"/>
          <w:szCs w:val="24"/>
        </w:rPr>
        <w:t>该项目无需现场报名，请有意参与报价的单位按照本公告要求制作投标文件（按评分标准顺序</w:t>
      </w:r>
      <w:r w:rsidR="008F50CA">
        <w:rPr>
          <w:rFonts w:asciiTheme="minorEastAsia" w:hAnsiTheme="minorEastAsia" w:hint="eastAsia"/>
          <w:sz w:val="24"/>
          <w:szCs w:val="24"/>
        </w:rPr>
        <w:t>装订</w:t>
      </w:r>
      <w:r w:rsidR="008F50CA" w:rsidRPr="008F50CA">
        <w:rPr>
          <w:rFonts w:asciiTheme="minorEastAsia" w:hAnsiTheme="minorEastAsia" w:hint="eastAsia"/>
          <w:sz w:val="24"/>
          <w:szCs w:val="24"/>
        </w:rPr>
        <w:t>材料），于2019年8月6日09:30—10:30将投标文件递送至四川财经职业学院明德楼1109室（正副本各一份，一起密封，包封写明报名人名称、项目名称、拟</w:t>
      </w:r>
      <w:proofErr w:type="gramStart"/>
      <w:r w:rsidR="008F50CA" w:rsidRPr="008F50CA">
        <w:rPr>
          <w:rFonts w:asciiTheme="minorEastAsia" w:hAnsiTheme="minorEastAsia" w:hint="eastAsia"/>
          <w:sz w:val="24"/>
          <w:szCs w:val="24"/>
        </w:rPr>
        <w:t>报项目</w:t>
      </w:r>
      <w:proofErr w:type="gramEnd"/>
      <w:r w:rsidR="008F50CA" w:rsidRPr="008F50CA">
        <w:rPr>
          <w:rFonts w:asciiTheme="minorEastAsia" w:hAnsiTheme="minorEastAsia" w:hint="eastAsia"/>
          <w:sz w:val="24"/>
          <w:szCs w:val="24"/>
        </w:rPr>
        <w:t>内容等。</w:t>
      </w:r>
      <w:r w:rsidR="008F50CA">
        <w:rPr>
          <w:rFonts w:asciiTheme="minorEastAsia" w:hAnsiTheme="minorEastAsia" w:hint="eastAsia"/>
          <w:sz w:val="24"/>
          <w:szCs w:val="24"/>
        </w:rPr>
        <w:t>正副本均</w:t>
      </w:r>
      <w:r w:rsidR="008F50CA" w:rsidRPr="008F50CA">
        <w:rPr>
          <w:rFonts w:asciiTheme="minorEastAsia" w:hAnsiTheme="minorEastAsia" w:hint="eastAsia"/>
          <w:sz w:val="24"/>
          <w:szCs w:val="24"/>
        </w:rPr>
        <w:t>需</w:t>
      </w:r>
      <w:r w:rsidR="008F50CA">
        <w:rPr>
          <w:rFonts w:asciiTheme="minorEastAsia" w:hAnsiTheme="minorEastAsia" w:hint="eastAsia"/>
          <w:sz w:val="24"/>
          <w:szCs w:val="24"/>
        </w:rPr>
        <w:t>胶装</w:t>
      </w:r>
      <w:r w:rsidR="008F50CA" w:rsidRPr="008F50CA">
        <w:rPr>
          <w:rFonts w:asciiTheme="minorEastAsia" w:hAnsiTheme="minorEastAsia" w:hint="eastAsia"/>
          <w:sz w:val="24"/>
          <w:szCs w:val="24"/>
        </w:rPr>
        <w:t>成一册并标注页码和总页码，逾期送达的文件将被拒绝）。</w:t>
      </w:r>
    </w:p>
    <w:p w:rsidR="00044F32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六、现场考察</w:t>
      </w:r>
    </w:p>
    <w:p w:rsidR="00044F32" w:rsidRPr="00593C3C" w:rsidRDefault="003E176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有意向报名的企业（个体工商户）可于2019年</w:t>
      </w:r>
      <w:r w:rsidR="00F51244">
        <w:rPr>
          <w:rFonts w:asciiTheme="minorEastAsia" w:hAnsiTheme="minorEastAsia" w:hint="eastAsia"/>
          <w:sz w:val="24"/>
          <w:szCs w:val="24"/>
        </w:rPr>
        <w:t>8</w:t>
      </w:r>
      <w:r w:rsidR="00044F32" w:rsidRPr="00593C3C">
        <w:rPr>
          <w:rFonts w:asciiTheme="minorEastAsia" w:hAnsiTheme="minorEastAsia" w:hint="eastAsia"/>
          <w:sz w:val="24"/>
          <w:szCs w:val="24"/>
        </w:rPr>
        <w:t>月</w:t>
      </w:r>
      <w:r w:rsidR="00F51244">
        <w:rPr>
          <w:rFonts w:asciiTheme="minorEastAsia" w:hAnsiTheme="minorEastAsia" w:hint="eastAsia"/>
          <w:sz w:val="24"/>
          <w:szCs w:val="24"/>
        </w:rPr>
        <w:t>2</w:t>
      </w:r>
      <w:r w:rsidR="00044F32" w:rsidRPr="00593C3C">
        <w:rPr>
          <w:rFonts w:asciiTheme="minorEastAsia" w:hAnsiTheme="minorEastAsia" w:hint="eastAsia"/>
          <w:sz w:val="24"/>
          <w:szCs w:val="24"/>
        </w:rPr>
        <w:t>日</w:t>
      </w:r>
      <w:r w:rsidR="00F51244">
        <w:rPr>
          <w:rFonts w:asciiTheme="minorEastAsia" w:hAnsiTheme="minorEastAsia" w:hint="eastAsia"/>
          <w:sz w:val="24"/>
          <w:szCs w:val="24"/>
        </w:rPr>
        <w:t>10</w:t>
      </w:r>
      <w:r w:rsidR="00044F32" w:rsidRPr="00593C3C">
        <w:rPr>
          <w:rFonts w:asciiTheme="minorEastAsia" w:hAnsiTheme="minorEastAsia" w:hint="eastAsia"/>
          <w:sz w:val="24"/>
          <w:szCs w:val="24"/>
        </w:rPr>
        <w:t>：00-</w:t>
      </w:r>
      <w:r w:rsidR="00F51244">
        <w:rPr>
          <w:rFonts w:asciiTheme="minorEastAsia" w:hAnsiTheme="minorEastAsia" w:hint="eastAsia"/>
          <w:sz w:val="24"/>
          <w:szCs w:val="24"/>
        </w:rPr>
        <w:t>11</w:t>
      </w:r>
      <w:r w:rsidR="00044F32" w:rsidRPr="00593C3C">
        <w:rPr>
          <w:rFonts w:asciiTheme="minorEastAsia" w:hAnsiTheme="minorEastAsia" w:hint="eastAsia"/>
          <w:sz w:val="24"/>
          <w:szCs w:val="24"/>
        </w:rPr>
        <w:t>：00统一至学校进行现场考察。</w:t>
      </w:r>
    </w:p>
    <w:p w:rsidR="00044F32" w:rsidRPr="00593C3C" w:rsidRDefault="00593C3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 xml:space="preserve">七、联系人及其他  </w:t>
      </w:r>
    </w:p>
    <w:p w:rsidR="00044F32" w:rsidRPr="00593C3C" w:rsidRDefault="00593C3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</w:t>
      </w:r>
      <w:r w:rsidR="00044F32" w:rsidRPr="00593C3C">
        <w:rPr>
          <w:rFonts w:asciiTheme="minorEastAsia" w:hAnsiTheme="minorEastAsia" w:hint="eastAsia"/>
          <w:sz w:val="24"/>
          <w:szCs w:val="24"/>
        </w:rPr>
        <w:t>联系人：</w:t>
      </w:r>
      <w:proofErr w:type="gramStart"/>
      <w:r w:rsidR="00DA525F">
        <w:rPr>
          <w:rFonts w:asciiTheme="minorEastAsia" w:hAnsiTheme="minorEastAsia" w:hint="eastAsia"/>
          <w:sz w:val="24"/>
          <w:szCs w:val="24"/>
        </w:rPr>
        <w:t>侯昌见</w:t>
      </w:r>
      <w:proofErr w:type="gramEnd"/>
    </w:p>
    <w:p w:rsidR="00044F32" w:rsidRPr="00593C3C" w:rsidRDefault="00044F32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</w:t>
      </w:r>
      <w:r w:rsidR="00593C3C" w:rsidRPr="00593C3C">
        <w:rPr>
          <w:rFonts w:asciiTheme="minorEastAsia" w:hAnsiTheme="minorEastAsia" w:hint="eastAsia"/>
          <w:sz w:val="24"/>
          <w:szCs w:val="24"/>
        </w:rPr>
        <w:t xml:space="preserve"> </w:t>
      </w:r>
      <w:r w:rsidRPr="00593C3C">
        <w:rPr>
          <w:rFonts w:asciiTheme="minorEastAsia" w:hAnsiTheme="minorEastAsia" w:hint="eastAsia"/>
          <w:sz w:val="24"/>
          <w:szCs w:val="24"/>
        </w:rPr>
        <w:t xml:space="preserve"> 联系方式：028-</w:t>
      </w:r>
      <w:r w:rsidR="00DA525F">
        <w:rPr>
          <w:rFonts w:asciiTheme="minorEastAsia" w:hAnsiTheme="minorEastAsia" w:hint="eastAsia"/>
          <w:sz w:val="24"/>
          <w:szCs w:val="24"/>
        </w:rPr>
        <w:t>84642041</w:t>
      </w:r>
      <w:r w:rsidRPr="00593C3C">
        <w:rPr>
          <w:rFonts w:asciiTheme="minorEastAsia" w:hAnsiTheme="minorEastAsia" w:hint="eastAsia"/>
          <w:sz w:val="24"/>
          <w:szCs w:val="24"/>
        </w:rPr>
        <w:t>、</w:t>
      </w:r>
      <w:r w:rsidR="00DA525F">
        <w:rPr>
          <w:rFonts w:asciiTheme="minorEastAsia" w:hAnsiTheme="minorEastAsia" w:hint="eastAsia"/>
          <w:sz w:val="24"/>
          <w:szCs w:val="24"/>
        </w:rPr>
        <w:t>18202869801</w:t>
      </w:r>
    </w:p>
    <w:p w:rsidR="00044F32" w:rsidRDefault="00593C3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>附</w:t>
      </w:r>
      <w:r w:rsidR="00150D74">
        <w:rPr>
          <w:rFonts w:asciiTheme="minorEastAsia" w:hAnsiTheme="minorEastAsia" w:hint="eastAsia"/>
          <w:sz w:val="24"/>
          <w:szCs w:val="24"/>
        </w:rPr>
        <w:t>件1</w:t>
      </w:r>
      <w:r w:rsidRPr="00593C3C">
        <w:rPr>
          <w:rFonts w:asciiTheme="minorEastAsia" w:hAnsiTheme="minorEastAsia" w:hint="eastAsia"/>
          <w:sz w:val="24"/>
          <w:szCs w:val="24"/>
        </w:rPr>
        <w:t>：合同主要条款</w:t>
      </w:r>
    </w:p>
    <w:p w:rsidR="00150D74" w:rsidRPr="00593C3C" w:rsidRDefault="00150D74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附件2：</w:t>
      </w:r>
      <w:r w:rsidRPr="00150D74">
        <w:rPr>
          <w:rFonts w:asciiTheme="minorEastAsia" w:hAnsiTheme="minorEastAsia" w:hint="eastAsia"/>
          <w:sz w:val="24"/>
          <w:szCs w:val="24"/>
        </w:rPr>
        <w:t>四川财苑科技发展有限公司校园</w:t>
      </w:r>
      <w:r w:rsidR="00144089">
        <w:rPr>
          <w:rFonts w:asciiTheme="minorEastAsia" w:hAnsiTheme="minorEastAsia" w:hint="eastAsia"/>
          <w:sz w:val="24"/>
          <w:szCs w:val="24"/>
        </w:rPr>
        <w:t>生活辅助用房</w:t>
      </w:r>
      <w:r w:rsidRPr="00150D74">
        <w:rPr>
          <w:rFonts w:asciiTheme="minorEastAsia" w:hAnsiTheme="minorEastAsia" w:hint="eastAsia"/>
          <w:sz w:val="24"/>
          <w:szCs w:val="24"/>
        </w:rPr>
        <w:t>管理制度</w:t>
      </w:r>
    </w:p>
    <w:p w:rsidR="00044F32" w:rsidRPr="00593C3C" w:rsidRDefault="004B0D11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附件3：</w:t>
      </w:r>
      <w:r w:rsidRPr="004B0D11">
        <w:rPr>
          <w:rFonts w:asciiTheme="minorEastAsia" w:hAnsiTheme="minorEastAsia" w:hint="eastAsia"/>
          <w:sz w:val="24"/>
          <w:szCs w:val="24"/>
        </w:rPr>
        <w:t>校园生活辅助用房分布图</w:t>
      </w:r>
      <w:proofErr w:type="gramStart"/>
      <w:r w:rsidR="00044F32" w:rsidRPr="00593C3C">
        <w:rPr>
          <w:rFonts w:asciiTheme="minorEastAsia" w:hAnsiTheme="minorEastAsia" w:hint="eastAsia"/>
          <w:sz w:val="24"/>
          <w:szCs w:val="24"/>
        </w:rPr>
        <w:t xml:space="preserve">　　　　　　</w:t>
      </w:r>
      <w:proofErr w:type="gramEnd"/>
      <w:r w:rsidR="00044F32" w:rsidRPr="00593C3C">
        <w:rPr>
          <w:rFonts w:asciiTheme="minorEastAsia" w:hAnsiTheme="minorEastAsia" w:hint="eastAsia"/>
          <w:sz w:val="24"/>
          <w:szCs w:val="24"/>
        </w:rPr>
        <w:t xml:space="preserve">                  </w:t>
      </w:r>
      <w:bookmarkStart w:id="0" w:name="_GoBack"/>
      <w:bookmarkEnd w:id="0"/>
      <w:r w:rsidR="00044F32" w:rsidRPr="00593C3C">
        <w:rPr>
          <w:rFonts w:asciiTheme="minorEastAsia" w:hAnsiTheme="minorEastAsia" w:hint="eastAsia"/>
          <w:sz w:val="24"/>
          <w:szCs w:val="24"/>
        </w:rPr>
        <w:t xml:space="preserve">   </w:t>
      </w:r>
    </w:p>
    <w:p w:rsidR="00044F32" w:rsidRPr="00593C3C" w:rsidRDefault="00044F32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044F32" w:rsidRPr="00593C3C" w:rsidRDefault="00593C3C" w:rsidP="00593C3C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                                 </w:t>
      </w:r>
      <w:r w:rsidR="00044F32" w:rsidRPr="00593C3C">
        <w:rPr>
          <w:rFonts w:asciiTheme="minorEastAsia" w:hAnsiTheme="minorEastAsia" w:hint="eastAsia"/>
          <w:sz w:val="24"/>
          <w:szCs w:val="24"/>
        </w:rPr>
        <w:t xml:space="preserve"> 四川财苑科技发展有限公司</w:t>
      </w:r>
    </w:p>
    <w:p w:rsidR="00593C3C" w:rsidRDefault="00044F32" w:rsidP="00593C3C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593C3C">
        <w:rPr>
          <w:rFonts w:asciiTheme="minorEastAsia" w:hAnsiTheme="minorEastAsia" w:hint="eastAsia"/>
          <w:sz w:val="24"/>
          <w:szCs w:val="24"/>
        </w:rPr>
        <w:t xml:space="preserve"> 　　　　　　　　　　　　　　           2019年</w:t>
      </w:r>
      <w:r w:rsidR="00DA525F">
        <w:rPr>
          <w:rFonts w:asciiTheme="minorEastAsia" w:hAnsiTheme="minorEastAsia" w:hint="eastAsia"/>
          <w:sz w:val="24"/>
          <w:szCs w:val="24"/>
        </w:rPr>
        <w:t>7</w:t>
      </w:r>
      <w:r w:rsidRPr="00593C3C">
        <w:rPr>
          <w:rFonts w:asciiTheme="minorEastAsia" w:hAnsiTheme="minorEastAsia" w:hint="eastAsia"/>
          <w:sz w:val="24"/>
          <w:szCs w:val="24"/>
        </w:rPr>
        <w:t>月</w:t>
      </w:r>
      <w:r w:rsidR="00DA525F">
        <w:rPr>
          <w:rFonts w:asciiTheme="minorEastAsia" w:hAnsiTheme="minorEastAsia" w:hint="eastAsia"/>
          <w:sz w:val="24"/>
          <w:szCs w:val="24"/>
        </w:rPr>
        <w:t>30</w:t>
      </w:r>
      <w:r w:rsidRPr="00593C3C">
        <w:rPr>
          <w:rFonts w:asciiTheme="minorEastAsia" w:hAnsiTheme="minorEastAsia" w:hint="eastAsia"/>
          <w:sz w:val="24"/>
          <w:szCs w:val="24"/>
        </w:rPr>
        <w:t>日</w:t>
      </w:r>
    </w:p>
    <w:sectPr w:rsidR="00593C3C" w:rsidSect="007358D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63C" w:rsidRDefault="0079663C" w:rsidP="008C13D6">
      <w:r>
        <w:separator/>
      </w:r>
    </w:p>
  </w:endnote>
  <w:endnote w:type="continuationSeparator" w:id="0">
    <w:p w:rsidR="0079663C" w:rsidRDefault="0079663C" w:rsidP="008C1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78950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C6ED0" w:rsidRDefault="001C6ED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7F20E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F20E5">
              <w:rPr>
                <w:b/>
                <w:bCs/>
                <w:sz w:val="24"/>
                <w:szCs w:val="24"/>
              </w:rPr>
              <w:fldChar w:fldCharType="separate"/>
            </w:r>
            <w:r w:rsidR="00294EBC">
              <w:rPr>
                <w:b/>
                <w:bCs/>
                <w:noProof/>
              </w:rPr>
              <w:t>3</w:t>
            </w:r>
            <w:r w:rsidR="007F20E5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F20E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F20E5">
              <w:rPr>
                <w:b/>
                <w:bCs/>
                <w:sz w:val="24"/>
                <w:szCs w:val="24"/>
              </w:rPr>
              <w:fldChar w:fldCharType="separate"/>
            </w:r>
            <w:r w:rsidR="00294EBC">
              <w:rPr>
                <w:b/>
                <w:bCs/>
                <w:noProof/>
              </w:rPr>
              <w:t>4</w:t>
            </w:r>
            <w:r w:rsidR="007F20E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6ED0" w:rsidRDefault="001C6E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63C" w:rsidRDefault="0079663C" w:rsidP="008C13D6">
      <w:r>
        <w:separator/>
      </w:r>
    </w:p>
  </w:footnote>
  <w:footnote w:type="continuationSeparator" w:id="0">
    <w:p w:rsidR="0079663C" w:rsidRDefault="0079663C" w:rsidP="008C13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3A6"/>
    <w:rsid w:val="00002EA6"/>
    <w:rsid w:val="00044F32"/>
    <w:rsid w:val="000D6BF4"/>
    <w:rsid w:val="00144089"/>
    <w:rsid w:val="00150D74"/>
    <w:rsid w:val="00177569"/>
    <w:rsid w:val="0019135D"/>
    <w:rsid w:val="001C6ED0"/>
    <w:rsid w:val="001E71EF"/>
    <w:rsid w:val="00294EBC"/>
    <w:rsid w:val="00303E6F"/>
    <w:rsid w:val="003359D8"/>
    <w:rsid w:val="00357A4A"/>
    <w:rsid w:val="003775B3"/>
    <w:rsid w:val="003C13A6"/>
    <w:rsid w:val="003E176C"/>
    <w:rsid w:val="00453D28"/>
    <w:rsid w:val="00462232"/>
    <w:rsid w:val="004A101E"/>
    <w:rsid w:val="004B0D11"/>
    <w:rsid w:val="00583541"/>
    <w:rsid w:val="00593C3C"/>
    <w:rsid w:val="006861B6"/>
    <w:rsid w:val="006C2B21"/>
    <w:rsid w:val="006D703D"/>
    <w:rsid w:val="007358D5"/>
    <w:rsid w:val="0078357E"/>
    <w:rsid w:val="0079663C"/>
    <w:rsid w:val="007F20E5"/>
    <w:rsid w:val="008771BE"/>
    <w:rsid w:val="00880B4E"/>
    <w:rsid w:val="00885B45"/>
    <w:rsid w:val="008C13D6"/>
    <w:rsid w:val="008C4524"/>
    <w:rsid w:val="008F50CA"/>
    <w:rsid w:val="009062BA"/>
    <w:rsid w:val="00934816"/>
    <w:rsid w:val="009D7E47"/>
    <w:rsid w:val="009F545B"/>
    <w:rsid w:val="00A40FAD"/>
    <w:rsid w:val="00A50B0E"/>
    <w:rsid w:val="00AB1D68"/>
    <w:rsid w:val="00AD05D8"/>
    <w:rsid w:val="00AE0420"/>
    <w:rsid w:val="00BB33BC"/>
    <w:rsid w:val="00BD52BE"/>
    <w:rsid w:val="00BD62A9"/>
    <w:rsid w:val="00C2032A"/>
    <w:rsid w:val="00C2384C"/>
    <w:rsid w:val="00C23C12"/>
    <w:rsid w:val="00CB4E00"/>
    <w:rsid w:val="00CD6284"/>
    <w:rsid w:val="00D23F4D"/>
    <w:rsid w:val="00D66981"/>
    <w:rsid w:val="00D8350B"/>
    <w:rsid w:val="00D836E5"/>
    <w:rsid w:val="00DA525F"/>
    <w:rsid w:val="00DF69FC"/>
    <w:rsid w:val="00E762CB"/>
    <w:rsid w:val="00F51244"/>
    <w:rsid w:val="00F55FC0"/>
    <w:rsid w:val="00F702F1"/>
    <w:rsid w:val="00F74571"/>
    <w:rsid w:val="00FF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3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3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3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3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4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ranwei</dc:creator>
  <cp:keywords/>
  <dc:description/>
  <cp:lastModifiedBy>焦学磊</cp:lastModifiedBy>
  <cp:revision>37</cp:revision>
  <cp:lastPrinted>2019-07-30T01:21:00Z</cp:lastPrinted>
  <dcterms:created xsi:type="dcterms:W3CDTF">2019-07-24T07:02:00Z</dcterms:created>
  <dcterms:modified xsi:type="dcterms:W3CDTF">2019-08-01T06:09:00Z</dcterms:modified>
</cp:coreProperties>
</file>