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0D62" w:rsidRPr="00BC4755" w:rsidRDefault="00210DCC" w:rsidP="00EF5A1A">
      <w:pPr>
        <w:jc w:val="center"/>
        <w:rPr>
          <w:b/>
          <w:sz w:val="44"/>
          <w:szCs w:val="44"/>
        </w:rPr>
      </w:pPr>
      <w:r w:rsidRPr="00BC4755">
        <w:rPr>
          <w:rFonts w:hint="eastAsia"/>
          <w:b/>
          <w:sz w:val="44"/>
          <w:szCs w:val="44"/>
        </w:rPr>
        <w:t>采购要求</w:t>
      </w:r>
    </w:p>
    <w:p w:rsidR="008C453D" w:rsidRPr="00BC4755" w:rsidRDefault="008C453D" w:rsidP="00BC4755">
      <w:pPr>
        <w:ind w:firstLineChars="150" w:firstLine="480"/>
        <w:rPr>
          <w:sz w:val="32"/>
          <w:szCs w:val="32"/>
        </w:rPr>
      </w:pPr>
      <w:r w:rsidRPr="00BC4755">
        <w:rPr>
          <w:rFonts w:hint="eastAsia"/>
          <w:sz w:val="32"/>
          <w:szCs w:val="32"/>
        </w:rPr>
        <w:t>本次采购机读卡阅卷机及学校定制阅卷系统有如下</w:t>
      </w:r>
      <w:r w:rsidR="00E45CC5" w:rsidRPr="00BC4755">
        <w:rPr>
          <w:rFonts w:hint="eastAsia"/>
          <w:sz w:val="32"/>
          <w:szCs w:val="32"/>
        </w:rPr>
        <w:t>要</w:t>
      </w:r>
      <w:r w:rsidRPr="00BC4755">
        <w:rPr>
          <w:rFonts w:hint="eastAsia"/>
          <w:sz w:val="32"/>
          <w:szCs w:val="32"/>
        </w:rPr>
        <w:t>求：</w:t>
      </w:r>
    </w:p>
    <w:p w:rsidR="008C453D" w:rsidRPr="00BC4755" w:rsidRDefault="00BC4755" w:rsidP="00BC4755">
      <w:pPr>
        <w:ind w:firstLineChars="50" w:firstLine="160"/>
        <w:rPr>
          <w:sz w:val="32"/>
          <w:szCs w:val="32"/>
        </w:rPr>
      </w:pPr>
      <w:r w:rsidRPr="00BC4755">
        <w:rPr>
          <w:rFonts w:hint="eastAsia"/>
          <w:sz w:val="32"/>
          <w:szCs w:val="32"/>
        </w:rPr>
        <w:t>★</w:t>
      </w:r>
      <w:r w:rsidR="008C453D" w:rsidRPr="00BC4755">
        <w:rPr>
          <w:rFonts w:hint="eastAsia"/>
          <w:sz w:val="32"/>
          <w:szCs w:val="32"/>
        </w:rPr>
        <w:t>本次机读卡阅卷机采购为指定型号，型号为：松下</w:t>
      </w:r>
      <w:r w:rsidR="008C453D" w:rsidRPr="00BC4755">
        <w:rPr>
          <w:rFonts w:hint="eastAsia"/>
          <w:sz w:val="32"/>
          <w:szCs w:val="32"/>
        </w:rPr>
        <w:t>KV-S5046H</w:t>
      </w:r>
      <w:r w:rsidR="007B3667">
        <w:rPr>
          <w:rFonts w:hint="eastAsia"/>
          <w:sz w:val="32"/>
          <w:szCs w:val="32"/>
        </w:rPr>
        <w:t>高速扫描仪。相应公司应保证该扫描仪为全新正品行货，并提供</w:t>
      </w:r>
      <w:r w:rsidR="00C2689E">
        <w:rPr>
          <w:rFonts w:hint="eastAsia"/>
          <w:sz w:val="32"/>
          <w:szCs w:val="32"/>
        </w:rPr>
        <w:t>相关的售后服务。</w:t>
      </w:r>
    </w:p>
    <w:p w:rsidR="00BC4755" w:rsidRPr="00BC4755" w:rsidRDefault="00BC4755" w:rsidP="00BC4755">
      <w:pPr>
        <w:ind w:firstLineChars="50" w:firstLine="160"/>
        <w:rPr>
          <w:sz w:val="32"/>
          <w:szCs w:val="32"/>
        </w:rPr>
      </w:pPr>
      <w:r w:rsidRPr="00BC4755">
        <w:rPr>
          <w:rFonts w:hint="eastAsia"/>
          <w:sz w:val="32"/>
          <w:szCs w:val="32"/>
        </w:rPr>
        <w:t>★在扫描过程中，能实时对剔出“折角”的答题卡进行报警；</w:t>
      </w:r>
    </w:p>
    <w:p w:rsidR="00BC4755" w:rsidRPr="00BC4755" w:rsidRDefault="00BC4755" w:rsidP="00BC4755">
      <w:pPr>
        <w:ind w:firstLineChars="50" w:firstLine="160"/>
        <w:rPr>
          <w:sz w:val="32"/>
          <w:szCs w:val="32"/>
        </w:rPr>
      </w:pPr>
      <w:r w:rsidRPr="00BC4755">
        <w:rPr>
          <w:rFonts w:hint="eastAsia"/>
          <w:sz w:val="32"/>
          <w:szCs w:val="32"/>
        </w:rPr>
        <w:t>★边扫描边识别，同时能自动分拣错误答题卡</w:t>
      </w:r>
    </w:p>
    <w:p w:rsidR="00BC4755" w:rsidRPr="00BC4755" w:rsidRDefault="00BC4755" w:rsidP="00BC4755">
      <w:pPr>
        <w:ind w:firstLineChars="50" w:firstLine="160"/>
        <w:rPr>
          <w:sz w:val="32"/>
          <w:szCs w:val="32"/>
        </w:rPr>
      </w:pPr>
      <w:r w:rsidRPr="00BC4755">
        <w:rPr>
          <w:rFonts w:hint="eastAsia"/>
          <w:sz w:val="32"/>
          <w:szCs w:val="32"/>
        </w:rPr>
        <w:t>★支持使用</w:t>
      </w:r>
      <w:r w:rsidRPr="00BC4755">
        <w:rPr>
          <w:rFonts w:hint="eastAsia"/>
          <w:sz w:val="32"/>
          <w:szCs w:val="32"/>
        </w:rPr>
        <w:t>40</w:t>
      </w:r>
      <w:r w:rsidRPr="00BC4755">
        <w:rPr>
          <w:rFonts w:hint="eastAsia"/>
          <w:sz w:val="32"/>
          <w:szCs w:val="32"/>
        </w:rPr>
        <w:t>克普通纸，以复印、速印或胶印方式双面印制黑白答题卡；</w:t>
      </w:r>
    </w:p>
    <w:p w:rsidR="00BC4755" w:rsidRPr="00BC4755" w:rsidRDefault="00BC4755" w:rsidP="00BC4755">
      <w:pPr>
        <w:ind w:firstLineChars="50" w:firstLine="160"/>
        <w:rPr>
          <w:sz w:val="32"/>
          <w:szCs w:val="32"/>
        </w:rPr>
      </w:pPr>
      <w:r w:rsidRPr="00BC4755">
        <w:rPr>
          <w:rFonts w:hint="eastAsia"/>
          <w:sz w:val="32"/>
          <w:szCs w:val="32"/>
        </w:rPr>
        <w:t>★答题卡设计无需额外增加固定的定位点、</w:t>
      </w:r>
      <w:proofErr w:type="gramStart"/>
      <w:r w:rsidRPr="00BC4755">
        <w:rPr>
          <w:rFonts w:hint="eastAsia"/>
          <w:sz w:val="32"/>
          <w:szCs w:val="32"/>
        </w:rPr>
        <w:t>定位线</w:t>
      </w:r>
      <w:proofErr w:type="gramEnd"/>
      <w:r w:rsidRPr="00BC4755">
        <w:rPr>
          <w:rFonts w:hint="eastAsia"/>
          <w:sz w:val="32"/>
          <w:szCs w:val="32"/>
        </w:rPr>
        <w:t>或同步头</w:t>
      </w:r>
    </w:p>
    <w:p w:rsidR="00BC4755" w:rsidRPr="00BC4755" w:rsidRDefault="00BC4755" w:rsidP="00BC4755">
      <w:pPr>
        <w:ind w:firstLineChars="50" w:firstLine="160"/>
        <w:rPr>
          <w:sz w:val="32"/>
          <w:szCs w:val="32"/>
        </w:rPr>
      </w:pPr>
      <w:r w:rsidRPr="00BC4755">
        <w:rPr>
          <w:rFonts w:hint="eastAsia"/>
          <w:sz w:val="32"/>
          <w:szCs w:val="32"/>
        </w:rPr>
        <w:t>★通过不同算法和参数的二次识别对</w:t>
      </w:r>
      <w:r w:rsidRPr="00BC4755">
        <w:rPr>
          <w:rFonts w:hint="eastAsia"/>
          <w:sz w:val="32"/>
          <w:szCs w:val="32"/>
        </w:rPr>
        <w:t>OMR</w:t>
      </w:r>
      <w:r w:rsidRPr="00BC4755">
        <w:rPr>
          <w:rFonts w:hint="eastAsia"/>
          <w:sz w:val="32"/>
          <w:szCs w:val="32"/>
        </w:rPr>
        <w:t>涂点的识别和评分结果进行校验，以保证识别的准确性。</w:t>
      </w:r>
    </w:p>
    <w:p w:rsidR="00BC4755" w:rsidRPr="00BC4755" w:rsidRDefault="00BC4755" w:rsidP="00BC4755">
      <w:pPr>
        <w:ind w:firstLineChars="50" w:firstLine="160"/>
        <w:rPr>
          <w:sz w:val="32"/>
          <w:szCs w:val="32"/>
        </w:rPr>
      </w:pPr>
      <w:r w:rsidRPr="00BC4755">
        <w:rPr>
          <w:rFonts w:hint="eastAsia"/>
          <w:sz w:val="32"/>
          <w:szCs w:val="32"/>
        </w:rPr>
        <w:t>支持</w:t>
      </w:r>
      <w:r w:rsidRPr="00BC4755">
        <w:rPr>
          <w:rFonts w:hint="eastAsia"/>
          <w:sz w:val="32"/>
          <w:szCs w:val="32"/>
        </w:rPr>
        <w:t>ABCD</w:t>
      </w:r>
      <w:r w:rsidRPr="00BC4755">
        <w:rPr>
          <w:rFonts w:hint="eastAsia"/>
          <w:sz w:val="32"/>
          <w:szCs w:val="32"/>
        </w:rPr>
        <w:t>等</w:t>
      </w:r>
      <w:r w:rsidRPr="00BC4755">
        <w:rPr>
          <w:rFonts w:hint="eastAsia"/>
          <w:sz w:val="32"/>
          <w:szCs w:val="32"/>
        </w:rPr>
        <w:t>26</w:t>
      </w:r>
      <w:r w:rsidRPr="00BC4755">
        <w:rPr>
          <w:rFonts w:hint="eastAsia"/>
          <w:sz w:val="32"/>
          <w:szCs w:val="32"/>
        </w:rPr>
        <w:t>种卷型；</w:t>
      </w:r>
    </w:p>
    <w:p w:rsidR="00BC4755" w:rsidRPr="00BC4755" w:rsidRDefault="00BC4755" w:rsidP="00BC4755">
      <w:pPr>
        <w:ind w:firstLineChars="50" w:firstLine="160"/>
        <w:rPr>
          <w:sz w:val="32"/>
          <w:szCs w:val="32"/>
        </w:rPr>
      </w:pPr>
      <w:r w:rsidRPr="00BC4755">
        <w:rPr>
          <w:rFonts w:hint="eastAsia"/>
          <w:sz w:val="32"/>
          <w:szCs w:val="32"/>
        </w:rPr>
        <w:t>★支持单选、多选的客观题任意混排，不限制客观题答案选项的数量（原则上不少于</w:t>
      </w:r>
      <w:r w:rsidRPr="00BC4755">
        <w:rPr>
          <w:rFonts w:hint="eastAsia"/>
          <w:sz w:val="32"/>
          <w:szCs w:val="32"/>
        </w:rPr>
        <w:t>26</w:t>
      </w:r>
      <w:r w:rsidRPr="00BC4755">
        <w:rPr>
          <w:rFonts w:hint="eastAsia"/>
          <w:sz w:val="32"/>
          <w:szCs w:val="32"/>
        </w:rPr>
        <w:t>个）以及不限制答案的组合方式；</w:t>
      </w:r>
    </w:p>
    <w:p w:rsidR="00BC4755" w:rsidRPr="00BC4755" w:rsidRDefault="00BC4755" w:rsidP="00BC4755">
      <w:pPr>
        <w:ind w:firstLineChars="50" w:firstLine="160"/>
        <w:rPr>
          <w:sz w:val="32"/>
          <w:szCs w:val="32"/>
        </w:rPr>
      </w:pPr>
      <w:r w:rsidRPr="00BC4755">
        <w:rPr>
          <w:rFonts w:hint="eastAsia"/>
          <w:sz w:val="32"/>
          <w:szCs w:val="32"/>
        </w:rPr>
        <w:t>★支持客观题的题目和涂点混排；</w:t>
      </w:r>
    </w:p>
    <w:p w:rsidR="00BC4755" w:rsidRPr="00BC4755" w:rsidRDefault="00BC4755" w:rsidP="00BC4755">
      <w:pPr>
        <w:ind w:firstLineChars="50" w:firstLine="160"/>
        <w:rPr>
          <w:sz w:val="32"/>
          <w:szCs w:val="32"/>
        </w:rPr>
      </w:pPr>
      <w:r w:rsidRPr="00BC4755">
        <w:rPr>
          <w:rFonts w:hint="eastAsia"/>
          <w:sz w:val="32"/>
          <w:szCs w:val="32"/>
        </w:rPr>
        <w:t>★支持客观题标准答案填涂后扫描录入，支持单选、多选客观题自动评卷；</w:t>
      </w:r>
    </w:p>
    <w:p w:rsidR="00BC4755" w:rsidRPr="00BC4755" w:rsidRDefault="00BC4755" w:rsidP="00BC4755">
      <w:pPr>
        <w:ind w:firstLineChars="50" w:firstLine="160"/>
        <w:rPr>
          <w:sz w:val="32"/>
          <w:szCs w:val="32"/>
        </w:rPr>
      </w:pPr>
      <w:r w:rsidRPr="00BC4755">
        <w:rPr>
          <w:rFonts w:hint="eastAsia"/>
          <w:sz w:val="32"/>
          <w:szCs w:val="32"/>
        </w:rPr>
        <w:t>★支持试卷印刷异常的特殊情况处理功能，确保在出现例</w:t>
      </w:r>
      <w:r w:rsidRPr="00BC4755">
        <w:rPr>
          <w:rFonts w:hint="eastAsia"/>
          <w:sz w:val="32"/>
          <w:szCs w:val="32"/>
        </w:rPr>
        <w:lastRenderedPageBreak/>
        <w:t>如：试卷页码漏印、试卷印刷</w:t>
      </w:r>
      <w:proofErr w:type="gramStart"/>
      <w:r w:rsidRPr="00BC4755">
        <w:rPr>
          <w:rFonts w:hint="eastAsia"/>
          <w:sz w:val="32"/>
          <w:szCs w:val="32"/>
        </w:rPr>
        <w:t>有倾</w:t>
      </w:r>
      <w:proofErr w:type="gramEnd"/>
      <w:r w:rsidRPr="00BC4755">
        <w:rPr>
          <w:rFonts w:hint="eastAsia"/>
          <w:sz w:val="32"/>
          <w:szCs w:val="32"/>
        </w:rPr>
        <w:t>斜、客观题涂点印刷不完整、试卷有小幅褶皱等情况下的正常扫描识别功能；</w:t>
      </w:r>
    </w:p>
    <w:p w:rsidR="00BC4755" w:rsidRPr="00BC4755" w:rsidRDefault="00BC4755" w:rsidP="00BC4755">
      <w:pPr>
        <w:ind w:firstLineChars="50" w:firstLine="160"/>
        <w:rPr>
          <w:sz w:val="32"/>
          <w:szCs w:val="32"/>
        </w:rPr>
      </w:pPr>
      <w:r w:rsidRPr="00BC4755">
        <w:rPr>
          <w:rFonts w:hint="eastAsia"/>
          <w:sz w:val="32"/>
          <w:szCs w:val="32"/>
        </w:rPr>
        <w:t>★支持</w:t>
      </w:r>
      <w:r w:rsidRPr="00BC4755">
        <w:rPr>
          <w:rFonts w:hint="eastAsia"/>
          <w:sz w:val="32"/>
          <w:szCs w:val="32"/>
        </w:rPr>
        <w:t>A</w:t>
      </w:r>
      <w:r w:rsidRPr="00BC4755">
        <w:rPr>
          <w:rFonts w:hint="eastAsia"/>
          <w:sz w:val="32"/>
          <w:szCs w:val="32"/>
        </w:rPr>
        <w:t>、</w:t>
      </w:r>
      <w:r w:rsidRPr="00BC4755">
        <w:rPr>
          <w:rFonts w:hint="eastAsia"/>
          <w:sz w:val="32"/>
          <w:szCs w:val="32"/>
        </w:rPr>
        <w:t>B</w:t>
      </w:r>
      <w:r w:rsidRPr="00BC4755">
        <w:rPr>
          <w:rFonts w:hint="eastAsia"/>
          <w:sz w:val="32"/>
          <w:szCs w:val="32"/>
        </w:rPr>
        <w:t>卷的答题卡及常用条形码考生考号的自动识别，同时支持题卡合一</w:t>
      </w:r>
    </w:p>
    <w:p w:rsidR="00BC4755" w:rsidRPr="00BC4755" w:rsidRDefault="00BC4755" w:rsidP="00BC4755">
      <w:pPr>
        <w:ind w:firstLineChars="50" w:firstLine="160"/>
        <w:rPr>
          <w:sz w:val="32"/>
          <w:szCs w:val="32"/>
        </w:rPr>
      </w:pPr>
      <w:r w:rsidRPr="00BC4755">
        <w:rPr>
          <w:rFonts w:hint="eastAsia"/>
          <w:sz w:val="32"/>
          <w:szCs w:val="32"/>
        </w:rPr>
        <w:t>★系统支持扫描的同时就能开始评卷，客观题识别速度快，识别过程中扫描仪的工作速度完全达到出厂的额定速度，没有丝毫损耗；</w:t>
      </w:r>
    </w:p>
    <w:p w:rsidR="00BC4755" w:rsidRPr="00BC4755" w:rsidRDefault="00BC4755" w:rsidP="00BC4755">
      <w:pPr>
        <w:ind w:firstLineChars="50" w:firstLine="160"/>
        <w:rPr>
          <w:sz w:val="32"/>
          <w:szCs w:val="32"/>
        </w:rPr>
      </w:pPr>
      <w:r w:rsidRPr="00BC4755">
        <w:rPr>
          <w:rFonts w:hint="eastAsia"/>
          <w:sz w:val="32"/>
          <w:szCs w:val="32"/>
        </w:rPr>
        <w:t>★支持当单科答卷多于一页时，无需在每页答卷上重复填涂考号；</w:t>
      </w:r>
    </w:p>
    <w:p w:rsidR="00BC4755" w:rsidRPr="00BC4755" w:rsidRDefault="00BC4755" w:rsidP="00BC4755">
      <w:pPr>
        <w:ind w:firstLineChars="50" w:firstLine="160"/>
        <w:rPr>
          <w:sz w:val="32"/>
          <w:szCs w:val="32"/>
        </w:rPr>
      </w:pPr>
      <w:r w:rsidRPr="00BC4755">
        <w:rPr>
          <w:rFonts w:hint="eastAsia"/>
          <w:sz w:val="32"/>
          <w:szCs w:val="32"/>
        </w:rPr>
        <w:t>★支持</w:t>
      </w:r>
      <w:r w:rsidRPr="00BC4755">
        <w:rPr>
          <w:rFonts w:hint="eastAsia"/>
          <w:sz w:val="32"/>
          <w:szCs w:val="32"/>
        </w:rPr>
        <w:t>A4</w:t>
      </w:r>
      <w:r w:rsidRPr="00BC4755">
        <w:rPr>
          <w:rFonts w:hint="eastAsia"/>
          <w:sz w:val="32"/>
          <w:szCs w:val="32"/>
        </w:rPr>
        <w:t>、</w:t>
      </w:r>
      <w:r w:rsidRPr="00BC4755">
        <w:rPr>
          <w:rFonts w:hint="eastAsia"/>
          <w:sz w:val="32"/>
          <w:szCs w:val="32"/>
        </w:rPr>
        <w:t>A3</w:t>
      </w:r>
      <w:r w:rsidRPr="00BC4755">
        <w:rPr>
          <w:rFonts w:hint="eastAsia"/>
          <w:sz w:val="32"/>
          <w:szCs w:val="32"/>
        </w:rPr>
        <w:t>及不规则尺寸的答卷扫描识别</w:t>
      </w:r>
    </w:p>
    <w:p w:rsidR="00BC4755" w:rsidRPr="00BC4755" w:rsidRDefault="00BC4755" w:rsidP="00BC4755">
      <w:pPr>
        <w:ind w:firstLineChars="50" w:firstLine="160"/>
        <w:rPr>
          <w:sz w:val="32"/>
          <w:szCs w:val="32"/>
        </w:rPr>
      </w:pPr>
      <w:r w:rsidRPr="00BC4755">
        <w:rPr>
          <w:rFonts w:hint="eastAsia"/>
          <w:sz w:val="32"/>
          <w:szCs w:val="32"/>
        </w:rPr>
        <w:t>★支持自动旋转扫描颠倒的答题卡；</w:t>
      </w:r>
    </w:p>
    <w:p w:rsidR="00BC4755" w:rsidRPr="00BC4755" w:rsidRDefault="00BC4755" w:rsidP="00BC4755">
      <w:pPr>
        <w:ind w:firstLineChars="50" w:firstLine="160"/>
        <w:rPr>
          <w:sz w:val="32"/>
          <w:szCs w:val="32"/>
        </w:rPr>
      </w:pPr>
      <w:r w:rsidRPr="00BC4755">
        <w:rPr>
          <w:rFonts w:hint="eastAsia"/>
          <w:sz w:val="32"/>
          <w:szCs w:val="32"/>
        </w:rPr>
        <w:t>★不依赖</w:t>
      </w:r>
      <w:proofErr w:type="gramStart"/>
      <w:r w:rsidRPr="00BC4755">
        <w:rPr>
          <w:rFonts w:hint="eastAsia"/>
          <w:sz w:val="32"/>
          <w:szCs w:val="32"/>
        </w:rPr>
        <w:t>扫描自</w:t>
      </w:r>
      <w:proofErr w:type="gramEnd"/>
      <w:r w:rsidRPr="00BC4755">
        <w:rPr>
          <w:rFonts w:hint="eastAsia"/>
          <w:sz w:val="32"/>
          <w:szCs w:val="32"/>
        </w:rPr>
        <w:t>带的旋转功能，软件系统能对颠倒放置的题卡自动旋转，无需人工干扰；</w:t>
      </w:r>
    </w:p>
    <w:p w:rsidR="00BC4755" w:rsidRPr="00BC4755" w:rsidRDefault="00BC4755" w:rsidP="00BC4755">
      <w:pPr>
        <w:ind w:firstLineChars="50" w:firstLine="160"/>
        <w:rPr>
          <w:sz w:val="32"/>
          <w:szCs w:val="32"/>
        </w:rPr>
      </w:pPr>
      <w:r w:rsidRPr="00BC4755">
        <w:rPr>
          <w:rFonts w:hint="eastAsia"/>
          <w:sz w:val="32"/>
          <w:szCs w:val="32"/>
        </w:rPr>
        <w:t>★支持答卷扫描模板的自定义（即答卷模板不受预定格式的限制），如果扫描答卷后发现扫描模板的识别要素遗漏或错误，通过检验修改模板即可，无需重新扫描答卷；</w:t>
      </w:r>
    </w:p>
    <w:p w:rsidR="00BC4755" w:rsidRPr="00BC4755" w:rsidRDefault="00BC4755" w:rsidP="00BC4755">
      <w:pPr>
        <w:ind w:firstLineChars="50" w:firstLine="160"/>
        <w:rPr>
          <w:sz w:val="32"/>
          <w:szCs w:val="32"/>
        </w:rPr>
      </w:pPr>
      <w:r w:rsidRPr="00BC4755">
        <w:rPr>
          <w:rFonts w:hint="eastAsia"/>
          <w:sz w:val="32"/>
          <w:szCs w:val="32"/>
        </w:rPr>
        <w:t>★软件系统提供“双模板”识别功能，即：第一个模板识别不到的情况下，系统会使用第二个模板自动识别，提高系统的识别精度和速度</w:t>
      </w:r>
    </w:p>
    <w:p w:rsidR="00BC4755" w:rsidRPr="00BC4755" w:rsidRDefault="00BC4755" w:rsidP="00BC4755">
      <w:pPr>
        <w:ind w:firstLineChars="50" w:firstLine="160"/>
        <w:rPr>
          <w:sz w:val="32"/>
          <w:szCs w:val="32"/>
        </w:rPr>
      </w:pPr>
      <w:r w:rsidRPr="00BC4755">
        <w:rPr>
          <w:rFonts w:hint="eastAsia"/>
          <w:sz w:val="32"/>
          <w:szCs w:val="32"/>
        </w:rPr>
        <w:t>★支持主客观</w:t>
      </w:r>
      <w:proofErr w:type="gramStart"/>
      <w:r w:rsidRPr="00BC4755">
        <w:rPr>
          <w:rFonts w:hint="eastAsia"/>
          <w:sz w:val="32"/>
          <w:szCs w:val="32"/>
        </w:rPr>
        <w:t>题部分</w:t>
      </w:r>
      <w:proofErr w:type="gramEnd"/>
      <w:r w:rsidRPr="00BC4755">
        <w:rPr>
          <w:rFonts w:hint="eastAsia"/>
          <w:sz w:val="32"/>
          <w:szCs w:val="32"/>
        </w:rPr>
        <w:t>的选做题（</w:t>
      </w:r>
      <w:r w:rsidRPr="00BC4755">
        <w:rPr>
          <w:rFonts w:hint="eastAsia"/>
          <w:sz w:val="32"/>
          <w:szCs w:val="32"/>
        </w:rPr>
        <w:t>M</w:t>
      </w:r>
      <w:r w:rsidRPr="00BC4755">
        <w:rPr>
          <w:rFonts w:hint="eastAsia"/>
          <w:sz w:val="32"/>
          <w:szCs w:val="32"/>
        </w:rPr>
        <w:t>选</w:t>
      </w:r>
      <w:r w:rsidRPr="00BC4755">
        <w:rPr>
          <w:rFonts w:hint="eastAsia"/>
          <w:sz w:val="32"/>
          <w:szCs w:val="32"/>
        </w:rPr>
        <w:t>N</w:t>
      </w:r>
      <w:r w:rsidRPr="00BC4755">
        <w:rPr>
          <w:rFonts w:hint="eastAsia"/>
          <w:sz w:val="32"/>
          <w:szCs w:val="32"/>
        </w:rPr>
        <w:t>，</w:t>
      </w:r>
      <w:r w:rsidRPr="00BC4755">
        <w:rPr>
          <w:rFonts w:hint="eastAsia"/>
          <w:sz w:val="32"/>
          <w:szCs w:val="32"/>
        </w:rPr>
        <w:t>M</w:t>
      </w:r>
      <w:r w:rsidRPr="00BC4755">
        <w:rPr>
          <w:rFonts w:hint="eastAsia"/>
          <w:sz w:val="32"/>
          <w:szCs w:val="32"/>
        </w:rPr>
        <w:t>≥</w:t>
      </w:r>
      <w:r w:rsidRPr="00BC4755">
        <w:rPr>
          <w:rFonts w:hint="eastAsia"/>
          <w:sz w:val="32"/>
          <w:szCs w:val="32"/>
        </w:rPr>
        <w:t>N</w:t>
      </w:r>
      <w:r w:rsidRPr="00BC4755">
        <w:rPr>
          <w:rFonts w:hint="eastAsia"/>
          <w:sz w:val="32"/>
          <w:szCs w:val="32"/>
        </w:rPr>
        <w:t>，如</w:t>
      </w:r>
      <w:r w:rsidRPr="00BC4755">
        <w:rPr>
          <w:rFonts w:hint="eastAsia"/>
          <w:sz w:val="32"/>
          <w:szCs w:val="32"/>
        </w:rPr>
        <w:t>2</w:t>
      </w:r>
      <w:r w:rsidRPr="00BC4755">
        <w:rPr>
          <w:rFonts w:hint="eastAsia"/>
          <w:sz w:val="32"/>
          <w:szCs w:val="32"/>
        </w:rPr>
        <w:t>选</w:t>
      </w:r>
      <w:r w:rsidRPr="00BC4755">
        <w:rPr>
          <w:rFonts w:hint="eastAsia"/>
          <w:sz w:val="32"/>
          <w:szCs w:val="32"/>
        </w:rPr>
        <w:t>1</w:t>
      </w:r>
      <w:r w:rsidRPr="00BC4755">
        <w:rPr>
          <w:rFonts w:hint="eastAsia"/>
          <w:sz w:val="32"/>
          <w:szCs w:val="32"/>
        </w:rPr>
        <w:t>、</w:t>
      </w:r>
      <w:r w:rsidRPr="00BC4755">
        <w:rPr>
          <w:rFonts w:hint="eastAsia"/>
          <w:sz w:val="32"/>
          <w:szCs w:val="32"/>
        </w:rPr>
        <w:t>3</w:t>
      </w:r>
      <w:r w:rsidRPr="00BC4755">
        <w:rPr>
          <w:rFonts w:hint="eastAsia"/>
          <w:sz w:val="32"/>
          <w:szCs w:val="32"/>
        </w:rPr>
        <w:t>选</w:t>
      </w:r>
      <w:r w:rsidRPr="00BC4755">
        <w:rPr>
          <w:rFonts w:hint="eastAsia"/>
          <w:sz w:val="32"/>
          <w:szCs w:val="32"/>
        </w:rPr>
        <w:t>2</w:t>
      </w:r>
      <w:r w:rsidRPr="00BC4755">
        <w:rPr>
          <w:rFonts w:hint="eastAsia"/>
          <w:sz w:val="32"/>
          <w:szCs w:val="32"/>
        </w:rPr>
        <w:t>等）评卷及数据处理功能，即系统可以自动识别选做的标识并进行处理；同一大题的不同选题应可以交由不同分</w:t>
      </w:r>
      <w:r w:rsidRPr="00BC4755">
        <w:rPr>
          <w:rFonts w:hint="eastAsia"/>
          <w:sz w:val="32"/>
          <w:szCs w:val="32"/>
        </w:rPr>
        <w:lastRenderedPageBreak/>
        <w:t>组的老师独立评阅；</w:t>
      </w:r>
    </w:p>
    <w:p w:rsidR="00BC4755" w:rsidRPr="00BC4755" w:rsidRDefault="00BC4755" w:rsidP="00BC4755">
      <w:pPr>
        <w:ind w:firstLineChars="50" w:firstLine="160"/>
        <w:rPr>
          <w:sz w:val="32"/>
          <w:szCs w:val="32"/>
        </w:rPr>
      </w:pPr>
      <w:r w:rsidRPr="00BC4755">
        <w:rPr>
          <w:rFonts w:hint="eastAsia"/>
          <w:sz w:val="32"/>
          <w:szCs w:val="32"/>
        </w:rPr>
        <w:t>★支持单科或多科同时并发正常评卷的用户数量不少于系统配置指标要求；</w:t>
      </w:r>
    </w:p>
    <w:p w:rsidR="00BC4755" w:rsidRPr="00BC4755" w:rsidRDefault="00282CD8" w:rsidP="00282CD8">
      <w:pPr>
        <w:ind w:firstLineChars="50" w:firstLine="160"/>
        <w:rPr>
          <w:sz w:val="32"/>
          <w:szCs w:val="32"/>
        </w:rPr>
      </w:pPr>
      <w:r w:rsidRPr="00282CD8">
        <w:rPr>
          <w:rFonts w:hint="eastAsia"/>
          <w:sz w:val="32"/>
          <w:szCs w:val="32"/>
        </w:rPr>
        <w:t>★</w:t>
      </w:r>
      <w:r w:rsidR="00BC4755" w:rsidRPr="00BC4755">
        <w:rPr>
          <w:rFonts w:hint="eastAsia"/>
          <w:sz w:val="32"/>
          <w:szCs w:val="32"/>
        </w:rPr>
        <w:t>具有数据自动备份以及系统日志管理功能，确保系统管理的规范和数据安全。</w:t>
      </w:r>
    </w:p>
    <w:p w:rsidR="00BC4755" w:rsidRPr="00BC4755" w:rsidRDefault="00282CD8" w:rsidP="00282CD8">
      <w:pPr>
        <w:ind w:firstLineChars="50" w:firstLine="160"/>
        <w:rPr>
          <w:sz w:val="32"/>
          <w:szCs w:val="32"/>
        </w:rPr>
      </w:pPr>
      <w:r w:rsidRPr="00282CD8">
        <w:rPr>
          <w:rFonts w:hint="eastAsia"/>
          <w:sz w:val="32"/>
          <w:szCs w:val="32"/>
        </w:rPr>
        <w:t>★</w:t>
      </w:r>
      <w:r w:rsidR="00BC4755" w:rsidRPr="00BC4755">
        <w:rPr>
          <w:rFonts w:hint="eastAsia"/>
          <w:sz w:val="32"/>
          <w:szCs w:val="32"/>
        </w:rPr>
        <w:t>支持对个人、班级、年级、学校为对象，以及科目、题目、小题、给分点为内容的统计分析与评价功能，并提供图表分析功能。</w:t>
      </w:r>
    </w:p>
    <w:p w:rsidR="00BC4755" w:rsidRPr="00BC4755" w:rsidRDefault="00BC4755" w:rsidP="00BC4755">
      <w:pPr>
        <w:ind w:firstLineChars="50" w:firstLine="160"/>
        <w:rPr>
          <w:sz w:val="32"/>
          <w:szCs w:val="32"/>
        </w:rPr>
      </w:pPr>
      <w:r w:rsidRPr="00BC4755">
        <w:rPr>
          <w:rFonts w:hint="eastAsia"/>
          <w:sz w:val="32"/>
          <w:szCs w:val="32"/>
        </w:rPr>
        <w:t>★支持多学科考试科目（综合科、文</w:t>
      </w:r>
      <w:r w:rsidRPr="00BC4755">
        <w:rPr>
          <w:rFonts w:hint="eastAsia"/>
          <w:sz w:val="32"/>
          <w:szCs w:val="32"/>
        </w:rPr>
        <w:t>/</w:t>
      </w:r>
      <w:r w:rsidRPr="00BC4755">
        <w:rPr>
          <w:rFonts w:hint="eastAsia"/>
          <w:sz w:val="32"/>
          <w:szCs w:val="32"/>
        </w:rPr>
        <w:t>理科基础）的分类统计分析与评价功能，同时支持按知识点进行分类统计分析与评价功能；</w:t>
      </w:r>
    </w:p>
    <w:p w:rsidR="00BC4755" w:rsidRPr="00BC4755" w:rsidRDefault="00BC4755" w:rsidP="00BC4755">
      <w:pPr>
        <w:ind w:firstLineChars="50" w:firstLine="160"/>
        <w:rPr>
          <w:sz w:val="32"/>
          <w:szCs w:val="32"/>
        </w:rPr>
      </w:pPr>
      <w:r w:rsidRPr="00BC4755">
        <w:rPr>
          <w:rFonts w:hint="eastAsia"/>
          <w:sz w:val="32"/>
          <w:szCs w:val="32"/>
        </w:rPr>
        <w:t>提供自定义报表功能，使学校对各类统计指标能自由选择。</w:t>
      </w:r>
    </w:p>
    <w:p w:rsidR="00BC4755" w:rsidRPr="00BC4755" w:rsidRDefault="00BC4755" w:rsidP="005807D5">
      <w:pPr>
        <w:ind w:firstLineChars="50" w:firstLine="160"/>
        <w:rPr>
          <w:sz w:val="32"/>
          <w:szCs w:val="32"/>
        </w:rPr>
      </w:pPr>
      <w:r w:rsidRPr="00BC4755">
        <w:rPr>
          <w:rFonts w:hint="eastAsia"/>
          <w:sz w:val="32"/>
          <w:szCs w:val="32"/>
        </w:rPr>
        <w:t>★支持统计对象（班级、年级、学校）、统计内容（科目自由组合）及统计项目与指标等的自定义功能（即统计报表的开放功能）；</w:t>
      </w:r>
      <w:bookmarkStart w:id="0" w:name="_GoBack"/>
      <w:bookmarkEnd w:id="0"/>
      <w:r w:rsidRPr="00BC4755">
        <w:rPr>
          <w:rFonts w:hint="eastAsia"/>
          <w:sz w:val="32"/>
          <w:szCs w:val="32"/>
        </w:rPr>
        <w:t>可自动生成个人、班级、年级的简明报表、详细报表、对比报表、汇总报表、成绩分布报告、名次分布报告。</w:t>
      </w:r>
    </w:p>
    <w:p w:rsidR="00BC4755" w:rsidRPr="00BC4755" w:rsidRDefault="00BC4755" w:rsidP="00BC4755">
      <w:pPr>
        <w:ind w:firstLineChars="50" w:firstLine="160"/>
        <w:rPr>
          <w:sz w:val="32"/>
          <w:szCs w:val="32"/>
        </w:rPr>
      </w:pPr>
      <w:r w:rsidRPr="00BC4755">
        <w:rPr>
          <w:rFonts w:hint="eastAsia"/>
          <w:sz w:val="32"/>
          <w:szCs w:val="32"/>
        </w:rPr>
        <w:t>★支持按照</w:t>
      </w:r>
      <w:proofErr w:type="gramStart"/>
      <w:r w:rsidRPr="00BC4755">
        <w:rPr>
          <w:rFonts w:hint="eastAsia"/>
          <w:sz w:val="32"/>
          <w:szCs w:val="32"/>
        </w:rPr>
        <w:t>自定义题组进行</w:t>
      </w:r>
      <w:proofErr w:type="gramEnd"/>
      <w:r w:rsidRPr="00BC4755">
        <w:rPr>
          <w:rFonts w:hint="eastAsia"/>
          <w:sz w:val="32"/>
          <w:szCs w:val="32"/>
        </w:rPr>
        <w:t>统计分析，并以</w:t>
      </w:r>
      <w:r w:rsidRPr="00BC4755">
        <w:rPr>
          <w:rFonts w:hint="eastAsia"/>
          <w:sz w:val="32"/>
          <w:szCs w:val="32"/>
        </w:rPr>
        <w:t>DBF</w:t>
      </w:r>
      <w:r w:rsidRPr="00BC4755">
        <w:rPr>
          <w:rFonts w:hint="eastAsia"/>
          <w:sz w:val="32"/>
          <w:szCs w:val="32"/>
        </w:rPr>
        <w:t>、</w:t>
      </w:r>
      <w:r w:rsidRPr="00BC4755">
        <w:rPr>
          <w:rFonts w:hint="eastAsia"/>
          <w:sz w:val="32"/>
          <w:szCs w:val="32"/>
        </w:rPr>
        <w:t>PDF</w:t>
      </w:r>
      <w:r w:rsidRPr="00BC4755">
        <w:rPr>
          <w:rFonts w:hint="eastAsia"/>
          <w:sz w:val="32"/>
          <w:szCs w:val="32"/>
        </w:rPr>
        <w:t>、</w:t>
      </w:r>
      <w:r w:rsidRPr="00BC4755">
        <w:rPr>
          <w:rFonts w:hint="eastAsia"/>
          <w:sz w:val="32"/>
          <w:szCs w:val="32"/>
        </w:rPr>
        <w:t>EXCEL</w:t>
      </w:r>
      <w:r w:rsidRPr="00BC4755">
        <w:rPr>
          <w:rFonts w:hint="eastAsia"/>
          <w:sz w:val="32"/>
          <w:szCs w:val="32"/>
        </w:rPr>
        <w:t>、</w:t>
      </w:r>
      <w:r w:rsidRPr="00BC4755">
        <w:rPr>
          <w:rFonts w:hint="eastAsia"/>
          <w:sz w:val="32"/>
          <w:szCs w:val="32"/>
        </w:rPr>
        <w:t>TXT</w:t>
      </w:r>
      <w:r w:rsidRPr="00BC4755">
        <w:rPr>
          <w:rFonts w:hint="eastAsia"/>
          <w:sz w:val="32"/>
          <w:szCs w:val="32"/>
        </w:rPr>
        <w:t>、</w:t>
      </w:r>
      <w:r w:rsidRPr="00BC4755">
        <w:rPr>
          <w:rFonts w:hint="eastAsia"/>
          <w:sz w:val="32"/>
          <w:szCs w:val="32"/>
        </w:rPr>
        <w:t>SQL</w:t>
      </w:r>
      <w:r w:rsidRPr="00BC4755">
        <w:rPr>
          <w:rFonts w:hint="eastAsia"/>
          <w:sz w:val="32"/>
          <w:szCs w:val="32"/>
        </w:rPr>
        <w:t>等各种格式并导出各类统计分析报表，以实现与其他教育信息系统数据共享。</w:t>
      </w:r>
    </w:p>
    <w:p w:rsidR="00BC4755" w:rsidRPr="00BC4755" w:rsidRDefault="00BC4755" w:rsidP="00BC4755">
      <w:pPr>
        <w:ind w:firstLineChars="50" w:firstLine="160"/>
        <w:rPr>
          <w:sz w:val="32"/>
          <w:szCs w:val="32"/>
        </w:rPr>
      </w:pPr>
    </w:p>
    <w:p w:rsidR="00BC4755" w:rsidRPr="00BC4755" w:rsidRDefault="00BC4755" w:rsidP="00BC4755">
      <w:pPr>
        <w:ind w:firstLineChars="50" w:firstLine="160"/>
        <w:rPr>
          <w:sz w:val="32"/>
          <w:szCs w:val="32"/>
        </w:rPr>
      </w:pPr>
      <w:r w:rsidRPr="00BC4755">
        <w:rPr>
          <w:rFonts w:hint="eastAsia"/>
          <w:sz w:val="32"/>
          <w:szCs w:val="32"/>
        </w:rPr>
        <w:t>★系统采用纯</w:t>
      </w:r>
      <w:r w:rsidRPr="00BC4755">
        <w:rPr>
          <w:rFonts w:hint="eastAsia"/>
          <w:sz w:val="32"/>
          <w:szCs w:val="32"/>
        </w:rPr>
        <w:t>B/S</w:t>
      </w:r>
      <w:r w:rsidRPr="00BC4755">
        <w:rPr>
          <w:rFonts w:hint="eastAsia"/>
          <w:sz w:val="32"/>
          <w:szCs w:val="32"/>
        </w:rPr>
        <w:t>架构，无需下载安装任何插件；确保数据</w:t>
      </w:r>
      <w:r w:rsidRPr="00BC4755">
        <w:rPr>
          <w:rFonts w:hint="eastAsia"/>
          <w:sz w:val="32"/>
          <w:szCs w:val="32"/>
        </w:rPr>
        <w:lastRenderedPageBreak/>
        <w:t>稳定、安全可以连续保存三年以上考试成绩；</w:t>
      </w:r>
    </w:p>
    <w:p w:rsidR="00BC4755" w:rsidRPr="00BC4755" w:rsidRDefault="00BC4755" w:rsidP="00BC4755">
      <w:pPr>
        <w:ind w:firstLineChars="50" w:firstLine="160"/>
        <w:rPr>
          <w:sz w:val="32"/>
          <w:szCs w:val="32"/>
        </w:rPr>
      </w:pPr>
      <w:r w:rsidRPr="00BC4755">
        <w:rPr>
          <w:rFonts w:hint="eastAsia"/>
          <w:sz w:val="32"/>
          <w:szCs w:val="32"/>
        </w:rPr>
        <w:t>★具备</w:t>
      </w:r>
      <w:proofErr w:type="gramStart"/>
      <w:r w:rsidRPr="00BC4755">
        <w:rPr>
          <w:rFonts w:hint="eastAsia"/>
          <w:sz w:val="32"/>
          <w:szCs w:val="32"/>
        </w:rPr>
        <w:t>云计算</w:t>
      </w:r>
      <w:proofErr w:type="gramEnd"/>
      <w:r w:rsidRPr="00BC4755">
        <w:rPr>
          <w:rFonts w:hint="eastAsia"/>
          <w:sz w:val="32"/>
          <w:szCs w:val="32"/>
        </w:rPr>
        <w:t>功能，</w:t>
      </w:r>
      <w:proofErr w:type="gramStart"/>
      <w:r w:rsidRPr="00BC4755">
        <w:rPr>
          <w:rFonts w:hint="eastAsia"/>
          <w:sz w:val="32"/>
          <w:szCs w:val="32"/>
        </w:rPr>
        <w:t>多校联合</w:t>
      </w:r>
      <w:proofErr w:type="gramEnd"/>
      <w:r w:rsidRPr="00BC4755">
        <w:rPr>
          <w:rFonts w:hint="eastAsia"/>
          <w:sz w:val="32"/>
          <w:szCs w:val="32"/>
        </w:rPr>
        <w:t>阅卷时支持服务器远程集群，数据分散的阅卷模式；</w:t>
      </w:r>
    </w:p>
    <w:p w:rsidR="00BC4755" w:rsidRPr="00BC4755" w:rsidRDefault="00BC4755" w:rsidP="00BC4755">
      <w:pPr>
        <w:ind w:firstLineChars="50" w:firstLine="160"/>
        <w:rPr>
          <w:sz w:val="32"/>
          <w:szCs w:val="32"/>
        </w:rPr>
      </w:pPr>
      <w:r w:rsidRPr="00BC4755">
        <w:rPr>
          <w:rFonts w:hint="eastAsia"/>
          <w:sz w:val="32"/>
          <w:szCs w:val="32"/>
        </w:rPr>
        <w:t>★支持</w:t>
      </w:r>
      <w:r w:rsidRPr="00BC4755">
        <w:rPr>
          <w:rFonts w:hint="eastAsia"/>
          <w:sz w:val="32"/>
          <w:szCs w:val="32"/>
        </w:rPr>
        <w:t>B/S</w:t>
      </w:r>
      <w:r w:rsidRPr="00BC4755">
        <w:rPr>
          <w:rFonts w:hint="eastAsia"/>
          <w:sz w:val="32"/>
          <w:szCs w:val="32"/>
        </w:rPr>
        <w:t>架构的点评功能，教师、学生具有各自查试卷（答题图像）的权限，教师权限可以横向、纵向对比考生成绩；</w:t>
      </w:r>
    </w:p>
    <w:p w:rsidR="00BC4755" w:rsidRPr="00BC4755" w:rsidRDefault="00BC4755" w:rsidP="00BC4755">
      <w:pPr>
        <w:ind w:firstLineChars="50" w:firstLine="160"/>
        <w:rPr>
          <w:sz w:val="32"/>
          <w:szCs w:val="32"/>
        </w:rPr>
      </w:pPr>
      <w:r w:rsidRPr="00BC4755">
        <w:rPr>
          <w:rFonts w:hint="eastAsia"/>
          <w:sz w:val="32"/>
          <w:szCs w:val="32"/>
        </w:rPr>
        <w:t>★支持</w:t>
      </w:r>
      <w:r w:rsidRPr="00BC4755">
        <w:rPr>
          <w:rFonts w:hint="eastAsia"/>
          <w:sz w:val="32"/>
          <w:szCs w:val="32"/>
        </w:rPr>
        <w:t>B/S</w:t>
      </w:r>
      <w:r w:rsidRPr="00BC4755">
        <w:rPr>
          <w:rFonts w:hint="eastAsia"/>
          <w:sz w:val="32"/>
          <w:szCs w:val="32"/>
        </w:rPr>
        <w:t>、</w:t>
      </w:r>
      <w:r w:rsidRPr="00BC4755">
        <w:rPr>
          <w:rFonts w:hint="eastAsia"/>
          <w:sz w:val="32"/>
          <w:szCs w:val="32"/>
        </w:rPr>
        <w:t>C/S</w:t>
      </w:r>
      <w:r w:rsidRPr="00BC4755">
        <w:rPr>
          <w:rFonts w:hint="eastAsia"/>
          <w:sz w:val="32"/>
          <w:szCs w:val="32"/>
        </w:rPr>
        <w:t>架构下，全卷批阅功能；</w:t>
      </w:r>
    </w:p>
    <w:p w:rsidR="00BC4755" w:rsidRPr="00BC4755" w:rsidRDefault="00BC4755" w:rsidP="00BC4755">
      <w:pPr>
        <w:ind w:firstLineChars="50" w:firstLine="160"/>
        <w:rPr>
          <w:sz w:val="32"/>
          <w:szCs w:val="32"/>
        </w:rPr>
      </w:pPr>
      <w:r w:rsidRPr="00BC4755">
        <w:rPr>
          <w:rFonts w:hint="eastAsia"/>
          <w:sz w:val="32"/>
          <w:szCs w:val="32"/>
        </w:rPr>
        <w:t>★不同的题目，除了可以设置成</w:t>
      </w:r>
      <w:r w:rsidRPr="00BC4755">
        <w:rPr>
          <w:rFonts w:hint="eastAsia"/>
          <w:sz w:val="32"/>
          <w:szCs w:val="32"/>
        </w:rPr>
        <w:t>1</w:t>
      </w:r>
      <w:r w:rsidRPr="00BC4755">
        <w:rPr>
          <w:rFonts w:hint="eastAsia"/>
          <w:sz w:val="32"/>
          <w:szCs w:val="32"/>
        </w:rPr>
        <w:t>、</w:t>
      </w:r>
      <w:r w:rsidRPr="00BC4755">
        <w:rPr>
          <w:rFonts w:hint="eastAsia"/>
          <w:sz w:val="32"/>
          <w:szCs w:val="32"/>
        </w:rPr>
        <w:t>2</w:t>
      </w:r>
      <w:r w:rsidRPr="00BC4755">
        <w:rPr>
          <w:rFonts w:hint="eastAsia"/>
          <w:sz w:val="32"/>
          <w:szCs w:val="32"/>
        </w:rPr>
        <w:t>、</w:t>
      </w:r>
      <w:r w:rsidRPr="00BC4755">
        <w:rPr>
          <w:rFonts w:hint="eastAsia"/>
          <w:sz w:val="32"/>
          <w:szCs w:val="32"/>
        </w:rPr>
        <w:t>3</w:t>
      </w:r>
      <w:r w:rsidRPr="00BC4755">
        <w:rPr>
          <w:rFonts w:hint="eastAsia"/>
          <w:sz w:val="32"/>
          <w:szCs w:val="32"/>
        </w:rPr>
        <w:t>、</w:t>
      </w:r>
      <w:r w:rsidRPr="00BC4755">
        <w:rPr>
          <w:rFonts w:hint="eastAsia"/>
          <w:sz w:val="32"/>
          <w:szCs w:val="32"/>
        </w:rPr>
        <w:t>4</w:t>
      </w:r>
      <w:r w:rsidRPr="00BC4755">
        <w:rPr>
          <w:rFonts w:hint="eastAsia"/>
          <w:sz w:val="32"/>
          <w:szCs w:val="32"/>
        </w:rPr>
        <w:t>评外，也可以设置成</w:t>
      </w:r>
      <w:proofErr w:type="gramStart"/>
      <w:r w:rsidRPr="00BC4755">
        <w:rPr>
          <w:rFonts w:hint="eastAsia"/>
          <w:sz w:val="32"/>
          <w:szCs w:val="32"/>
        </w:rPr>
        <w:t>部分双</w:t>
      </w:r>
      <w:proofErr w:type="gramEnd"/>
      <w:r w:rsidRPr="00BC4755">
        <w:rPr>
          <w:rFonts w:hint="eastAsia"/>
          <w:sz w:val="32"/>
          <w:szCs w:val="32"/>
        </w:rPr>
        <w:t>评；</w:t>
      </w:r>
    </w:p>
    <w:p w:rsidR="00BC4755" w:rsidRPr="00BC4755" w:rsidRDefault="00BC4755" w:rsidP="00BC4755">
      <w:pPr>
        <w:ind w:firstLineChars="50" w:firstLine="160"/>
        <w:rPr>
          <w:sz w:val="32"/>
          <w:szCs w:val="32"/>
        </w:rPr>
      </w:pPr>
      <w:r w:rsidRPr="00BC4755">
        <w:rPr>
          <w:rFonts w:hint="eastAsia"/>
          <w:sz w:val="32"/>
          <w:szCs w:val="32"/>
        </w:rPr>
        <w:t>★除了提供</w:t>
      </w:r>
      <w:r w:rsidRPr="00BC4755">
        <w:rPr>
          <w:rFonts w:hint="eastAsia"/>
          <w:sz w:val="32"/>
          <w:szCs w:val="32"/>
        </w:rPr>
        <w:t>C/S</w:t>
      </w:r>
      <w:r w:rsidRPr="00BC4755">
        <w:rPr>
          <w:rFonts w:hint="eastAsia"/>
          <w:sz w:val="32"/>
          <w:szCs w:val="32"/>
        </w:rPr>
        <w:t>模式的报表系统外，系统提供</w:t>
      </w:r>
      <w:r w:rsidRPr="00BC4755">
        <w:rPr>
          <w:rFonts w:hint="eastAsia"/>
          <w:sz w:val="32"/>
          <w:szCs w:val="32"/>
        </w:rPr>
        <w:t>B/S</w:t>
      </w:r>
      <w:r w:rsidRPr="00BC4755">
        <w:rPr>
          <w:rFonts w:hint="eastAsia"/>
          <w:sz w:val="32"/>
          <w:szCs w:val="32"/>
        </w:rPr>
        <w:t>模式的报表系统，没有任何插件，</w:t>
      </w:r>
      <w:r w:rsidRPr="00BC4755">
        <w:rPr>
          <w:rFonts w:hint="eastAsia"/>
          <w:sz w:val="32"/>
          <w:szCs w:val="32"/>
        </w:rPr>
        <w:t>B/S</w:t>
      </w:r>
      <w:r w:rsidRPr="00BC4755">
        <w:rPr>
          <w:rFonts w:hint="eastAsia"/>
          <w:sz w:val="32"/>
          <w:szCs w:val="32"/>
        </w:rPr>
        <w:t>报表系统能对各类报表的字段进行自由的点击排序，能对结果进行保存操作；</w:t>
      </w:r>
    </w:p>
    <w:p w:rsidR="00BC4755" w:rsidRPr="00BC4755" w:rsidRDefault="00BC4755" w:rsidP="00BC4755">
      <w:pPr>
        <w:ind w:firstLineChars="50" w:firstLine="160"/>
        <w:rPr>
          <w:sz w:val="32"/>
          <w:szCs w:val="32"/>
        </w:rPr>
      </w:pPr>
      <w:r w:rsidRPr="00BC4755">
        <w:rPr>
          <w:rFonts w:hint="eastAsia"/>
          <w:sz w:val="32"/>
          <w:szCs w:val="32"/>
        </w:rPr>
        <w:t>★支持</w:t>
      </w:r>
      <w:r w:rsidRPr="00BC4755">
        <w:rPr>
          <w:rFonts w:hint="eastAsia"/>
          <w:sz w:val="32"/>
          <w:szCs w:val="32"/>
        </w:rPr>
        <w:t>7</w:t>
      </w:r>
      <w:r w:rsidRPr="00BC4755">
        <w:rPr>
          <w:rFonts w:hint="eastAsia"/>
          <w:sz w:val="32"/>
          <w:szCs w:val="32"/>
        </w:rPr>
        <w:t>段码（</w:t>
      </w:r>
      <w:r w:rsidRPr="00BC4755">
        <w:rPr>
          <w:rFonts w:hint="eastAsia"/>
          <w:sz w:val="32"/>
          <w:szCs w:val="32"/>
        </w:rPr>
        <w:t>LED</w:t>
      </w:r>
      <w:r w:rsidRPr="00BC4755">
        <w:rPr>
          <w:rFonts w:hint="eastAsia"/>
          <w:sz w:val="32"/>
          <w:szCs w:val="32"/>
        </w:rPr>
        <w:t>码）的主观题选做题识别；</w:t>
      </w:r>
    </w:p>
    <w:p w:rsidR="00BC4755" w:rsidRPr="00BC4755" w:rsidRDefault="00BC4755" w:rsidP="00BC4755">
      <w:pPr>
        <w:ind w:firstLineChars="50" w:firstLine="160"/>
        <w:rPr>
          <w:sz w:val="32"/>
          <w:szCs w:val="32"/>
        </w:rPr>
      </w:pPr>
      <w:r w:rsidRPr="00BC4755">
        <w:rPr>
          <w:rFonts w:hint="eastAsia"/>
          <w:sz w:val="32"/>
          <w:szCs w:val="32"/>
        </w:rPr>
        <w:t>★支持彩色、灰度、黑白扫描及</w:t>
      </w:r>
      <w:r w:rsidRPr="00BC4755">
        <w:rPr>
          <w:rFonts w:hint="eastAsia"/>
          <w:sz w:val="32"/>
          <w:szCs w:val="32"/>
        </w:rPr>
        <w:t>OMR</w:t>
      </w:r>
      <w:r w:rsidRPr="00BC4755">
        <w:rPr>
          <w:rFonts w:hint="eastAsia"/>
          <w:sz w:val="32"/>
          <w:szCs w:val="32"/>
        </w:rPr>
        <w:t>、</w:t>
      </w:r>
      <w:r w:rsidRPr="00BC4755">
        <w:rPr>
          <w:rFonts w:hint="eastAsia"/>
          <w:sz w:val="32"/>
          <w:szCs w:val="32"/>
        </w:rPr>
        <w:t>OCR</w:t>
      </w:r>
      <w:r w:rsidRPr="00BC4755">
        <w:rPr>
          <w:rFonts w:hint="eastAsia"/>
          <w:sz w:val="32"/>
          <w:szCs w:val="32"/>
        </w:rPr>
        <w:t>及条型码识别；和题卡分离的模式；</w:t>
      </w:r>
    </w:p>
    <w:p w:rsidR="00BC4755" w:rsidRPr="00BC4755" w:rsidRDefault="00BC4755" w:rsidP="00BC4755">
      <w:pPr>
        <w:ind w:firstLineChars="50" w:firstLine="160"/>
        <w:rPr>
          <w:sz w:val="32"/>
          <w:szCs w:val="32"/>
        </w:rPr>
      </w:pPr>
      <w:r w:rsidRPr="00BC4755">
        <w:rPr>
          <w:rFonts w:hint="eastAsia"/>
          <w:sz w:val="32"/>
          <w:szCs w:val="32"/>
        </w:rPr>
        <w:t>★支持多批次扫描阅卷的功能，可以边扫描边阅卷；</w:t>
      </w:r>
    </w:p>
    <w:p w:rsidR="00BC4755" w:rsidRPr="00BC4755" w:rsidRDefault="00BC4755" w:rsidP="00BC4755">
      <w:pPr>
        <w:ind w:firstLineChars="50" w:firstLine="160"/>
        <w:rPr>
          <w:sz w:val="32"/>
          <w:szCs w:val="32"/>
        </w:rPr>
      </w:pPr>
      <w:r w:rsidRPr="00BC4755">
        <w:rPr>
          <w:rFonts w:hint="eastAsia"/>
          <w:sz w:val="32"/>
          <w:szCs w:val="32"/>
        </w:rPr>
        <w:t>★能够支持通过互联网实现教师在任何地点阅卷查询的功能；</w:t>
      </w:r>
    </w:p>
    <w:p w:rsidR="00BC4755" w:rsidRPr="00BC4755" w:rsidRDefault="00BC4755" w:rsidP="00BC4755">
      <w:pPr>
        <w:ind w:firstLineChars="50" w:firstLine="160"/>
        <w:rPr>
          <w:sz w:val="32"/>
          <w:szCs w:val="32"/>
        </w:rPr>
      </w:pPr>
      <w:r w:rsidRPr="00BC4755">
        <w:rPr>
          <w:rFonts w:hint="eastAsia"/>
          <w:sz w:val="32"/>
          <w:szCs w:val="32"/>
        </w:rPr>
        <w:t>★支持各种互联网浏览器：</w:t>
      </w:r>
      <w:r w:rsidRPr="00BC4755">
        <w:rPr>
          <w:rFonts w:hint="eastAsia"/>
          <w:sz w:val="32"/>
          <w:szCs w:val="32"/>
        </w:rPr>
        <w:t>IE</w:t>
      </w:r>
      <w:r w:rsidRPr="00BC4755">
        <w:rPr>
          <w:rFonts w:hint="eastAsia"/>
          <w:sz w:val="32"/>
          <w:szCs w:val="32"/>
        </w:rPr>
        <w:t>、</w:t>
      </w:r>
      <w:r w:rsidRPr="00BC4755">
        <w:rPr>
          <w:rFonts w:hint="eastAsia"/>
          <w:sz w:val="32"/>
          <w:szCs w:val="32"/>
        </w:rPr>
        <w:t>360</w:t>
      </w:r>
      <w:r w:rsidRPr="00BC4755">
        <w:rPr>
          <w:rFonts w:hint="eastAsia"/>
          <w:sz w:val="32"/>
          <w:szCs w:val="32"/>
        </w:rPr>
        <w:t>浏览器、遨游、搜狗、</w:t>
      </w:r>
      <w:r w:rsidRPr="00BC4755">
        <w:rPr>
          <w:rFonts w:hint="eastAsia"/>
          <w:sz w:val="32"/>
          <w:szCs w:val="32"/>
        </w:rPr>
        <w:t>Firefox</w:t>
      </w:r>
      <w:r w:rsidRPr="00BC4755">
        <w:rPr>
          <w:rFonts w:hint="eastAsia"/>
          <w:sz w:val="32"/>
          <w:szCs w:val="32"/>
        </w:rPr>
        <w:t>、</w:t>
      </w:r>
      <w:r w:rsidRPr="00BC4755">
        <w:rPr>
          <w:rFonts w:hint="eastAsia"/>
          <w:sz w:val="32"/>
          <w:szCs w:val="32"/>
        </w:rPr>
        <w:t>Google Chrome</w:t>
      </w:r>
      <w:r w:rsidRPr="00BC4755">
        <w:rPr>
          <w:rFonts w:hint="eastAsia"/>
          <w:sz w:val="32"/>
          <w:szCs w:val="32"/>
        </w:rPr>
        <w:t>、</w:t>
      </w:r>
      <w:r w:rsidRPr="00BC4755">
        <w:rPr>
          <w:rFonts w:hint="eastAsia"/>
          <w:sz w:val="32"/>
          <w:szCs w:val="32"/>
        </w:rPr>
        <w:t>safari</w:t>
      </w:r>
      <w:r w:rsidRPr="00BC4755">
        <w:rPr>
          <w:rFonts w:hint="eastAsia"/>
          <w:sz w:val="32"/>
          <w:szCs w:val="32"/>
        </w:rPr>
        <w:t>、</w:t>
      </w:r>
      <w:r w:rsidRPr="00BC4755">
        <w:rPr>
          <w:rFonts w:hint="eastAsia"/>
          <w:sz w:val="32"/>
          <w:szCs w:val="32"/>
        </w:rPr>
        <w:t>opera</w:t>
      </w:r>
      <w:r w:rsidRPr="00BC4755">
        <w:rPr>
          <w:rFonts w:hint="eastAsia"/>
          <w:sz w:val="32"/>
          <w:szCs w:val="32"/>
        </w:rPr>
        <w:t>、</w:t>
      </w:r>
      <w:r w:rsidRPr="00BC4755">
        <w:rPr>
          <w:rFonts w:hint="eastAsia"/>
          <w:sz w:val="32"/>
          <w:szCs w:val="32"/>
        </w:rPr>
        <w:t>UC</w:t>
      </w:r>
      <w:r w:rsidRPr="00BC4755">
        <w:rPr>
          <w:rFonts w:hint="eastAsia"/>
          <w:sz w:val="32"/>
          <w:szCs w:val="32"/>
        </w:rPr>
        <w:t>等；</w:t>
      </w:r>
    </w:p>
    <w:p w:rsidR="00BC4755" w:rsidRPr="00BC4755" w:rsidRDefault="00BC4755" w:rsidP="00BC4755">
      <w:pPr>
        <w:ind w:firstLineChars="50" w:firstLine="160"/>
        <w:rPr>
          <w:sz w:val="32"/>
          <w:szCs w:val="32"/>
        </w:rPr>
      </w:pPr>
      <w:r w:rsidRPr="00BC4755">
        <w:rPr>
          <w:rFonts w:hint="eastAsia"/>
          <w:sz w:val="32"/>
          <w:szCs w:val="32"/>
        </w:rPr>
        <w:t>★支持分点联合阅卷功能，可以与其他同样应用本系统的兄弟单位一起进行联合阅卷。</w:t>
      </w:r>
    </w:p>
    <w:p w:rsidR="00BC4755" w:rsidRPr="00BC4755" w:rsidRDefault="00BC4755" w:rsidP="00BC4755">
      <w:pPr>
        <w:ind w:firstLineChars="50" w:firstLine="160"/>
        <w:rPr>
          <w:sz w:val="32"/>
          <w:szCs w:val="32"/>
        </w:rPr>
      </w:pPr>
      <w:r w:rsidRPr="00BC4755">
        <w:rPr>
          <w:rFonts w:hint="eastAsia"/>
          <w:sz w:val="32"/>
          <w:szCs w:val="32"/>
        </w:rPr>
        <w:t>★支持评卷教师、评卷组长（大</w:t>
      </w:r>
      <w:r w:rsidRPr="00BC4755">
        <w:rPr>
          <w:rFonts w:hint="eastAsia"/>
          <w:sz w:val="32"/>
          <w:szCs w:val="32"/>
        </w:rPr>
        <w:t>/</w:t>
      </w:r>
      <w:r w:rsidRPr="00BC4755">
        <w:rPr>
          <w:rFonts w:hint="eastAsia"/>
          <w:sz w:val="32"/>
          <w:szCs w:val="32"/>
        </w:rPr>
        <w:t>小组长、</w:t>
      </w:r>
      <w:proofErr w:type="gramStart"/>
      <w:r w:rsidRPr="00BC4755">
        <w:rPr>
          <w:rFonts w:hint="eastAsia"/>
          <w:sz w:val="32"/>
          <w:szCs w:val="32"/>
        </w:rPr>
        <w:t>题组</w:t>
      </w:r>
      <w:proofErr w:type="gramEnd"/>
      <w:r w:rsidRPr="00BC4755">
        <w:rPr>
          <w:rFonts w:hint="eastAsia"/>
          <w:sz w:val="32"/>
          <w:szCs w:val="32"/>
        </w:rPr>
        <w:t>/</w:t>
      </w:r>
      <w:r w:rsidRPr="00BC4755">
        <w:rPr>
          <w:rFonts w:hint="eastAsia"/>
          <w:sz w:val="32"/>
          <w:szCs w:val="32"/>
        </w:rPr>
        <w:t>科目组长）</w:t>
      </w:r>
      <w:r w:rsidRPr="00BC4755">
        <w:rPr>
          <w:rFonts w:hint="eastAsia"/>
          <w:sz w:val="32"/>
          <w:szCs w:val="32"/>
        </w:rPr>
        <w:lastRenderedPageBreak/>
        <w:t>与系统管理员等的题的不同角色与权限的自定义管理，并且同一个用户支持多角色的权限控制支持试评、回评等功能；</w:t>
      </w:r>
    </w:p>
    <w:p w:rsidR="00282CD8" w:rsidRDefault="00BC4755" w:rsidP="00BC4755">
      <w:pPr>
        <w:ind w:firstLineChars="50" w:firstLine="160"/>
        <w:rPr>
          <w:sz w:val="32"/>
          <w:szCs w:val="32"/>
        </w:rPr>
      </w:pPr>
      <w:r w:rsidRPr="00BC4755">
        <w:rPr>
          <w:rFonts w:hint="eastAsia"/>
          <w:sz w:val="32"/>
          <w:szCs w:val="32"/>
        </w:rPr>
        <w:t>★支持鼠标和数字键盘两种输入分数模式，并且支持扣分、附加分功能</w:t>
      </w:r>
      <w:r w:rsidRPr="00BC4755">
        <w:rPr>
          <w:rFonts w:hint="eastAsia"/>
          <w:sz w:val="32"/>
          <w:szCs w:val="32"/>
        </w:rPr>
        <w:t xml:space="preserve">  </w:t>
      </w:r>
    </w:p>
    <w:p w:rsidR="00BC4755" w:rsidRPr="00BC4755" w:rsidRDefault="00282CD8" w:rsidP="00282CD8">
      <w:pPr>
        <w:ind w:firstLineChars="50" w:firstLine="160"/>
        <w:rPr>
          <w:sz w:val="32"/>
          <w:szCs w:val="32"/>
        </w:rPr>
      </w:pPr>
      <w:r w:rsidRPr="00282CD8">
        <w:rPr>
          <w:rFonts w:hint="eastAsia"/>
          <w:sz w:val="32"/>
          <w:szCs w:val="32"/>
        </w:rPr>
        <w:t>★</w:t>
      </w:r>
      <w:r w:rsidR="00BC4755" w:rsidRPr="00BC4755">
        <w:rPr>
          <w:rFonts w:hint="eastAsia"/>
          <w:sz w:val="32"/>
          <w:szCs w:val="32"/>
        </w:rPr>
        <w:t>支持在试卷上做类似于人工阅卷评卷给分的给分标记，在标记时完成登分；试卷评阅的痕迹能以图像的方式保存在计算机系统中，并与阅卷过程中的标记及得分进行合成；</w:t>
      </w:r>
    </w:p>
    <w:p w:rsidR="00BC4755" w:rsidRPr="00BC4755" w:rsidRDefault="00BC4755" w:rsidP="00BC4755">
      <w:pPr>
        <w:ind w:firstLineChars="50" w:firstLine="160"/>
        <w:rPr>
          <w:sz w:val="32"/>
          <w:szCs w:val="32"/>
        </w:rPr>
      </w:pPr>
      <w:r w:rsidRPr="00BC4755">
        <w:rPr>
          <w:rFonts w:hint="eastAsia"/>
          <w:sz w:val="32"/>
          <w:szCs w:val="32"/>
        </w:rPr>
        <w:t>★支持评卷题目按照题组分组阅卷功能，</w:t>
      </w:r>
      <w:proofErr w:type="gramStart"/>
      <w:r w:rsidRPr="00BC4755">
        <w:rPr>
          <w:rFonts w:hint="eastAsia"/>
          <w:sz w:val="32"/>
          <w:szCs w:val="32"/>
        </w:rPr>
        <w:t>可按给分点</w:t>
      </w:r>
      <w:proofErr w:type="gramEnd"/>
      <w:r w:rsidRPr="00BC4755">
        <w:rPr>
          <w:rFonts w:hint="eastAsia"/>
          <w:sz w:val="32"/>
          <w:szCs w:val="32"/>
        </w:rPr>
        <w:t>、小题、大题给分以及统计分析评价；</w:t>
      </w:r>
    </w:p>
    <w:p w:rsidR="00BC4755" w:rsidRPr="00BC4755" w:rsidRDefault="00BC4755" w:rsidP="00BC4755">
      <w:pPr>
        <w:ind w:firstLineChars="50" w:firstLine="160"/>
        <w:rPr>
          <w:sz w:val="32"/>
          <w:szCs w:val="32"/>
        </w:rPr>
      </w:pPr>
      <w:r w:rsidRPr="00BC4755">
        <w:rPr>
          <w:rFonts w:hint="eastAsia"/>
          <w:sz w:val="32"/>
          <w:szCs w:val="32"/>
        </w:rPr>
        <w:t>★支持对阅卷的总体进度、各题进度、个人进度及评卷误差的实时监控支持对任意科目、任意题目，按任意比例进行单评、双评</w:t>
      </w:r>
      <w:proofErr w:type="gramStart"/>
      <w:r w:rsidRPr="00BC4755">
        <w:rPr>
          <w:rFonts w:hint="eastAsia"/>
          <w:sz w:val="32"/>
          <w:szCs w:val="32"/>
        </w:rPr>
        <w:t>或多评设置</w:t>
      </w:r>
      <w:proofErr w:type="gramEnd"/>
      <w:r w:rsidRPr="00BC4755">
        <w:rPr>
          <w:rFonts w:hint="eastAsia"/>
          <w:sz w:val="32"/>
          <w:szCs w:val="32"/>
        </w:rPr>
        <w:t>，并具有评卷仲裁及一致性检查功能；</w:t>
      </w:r>
    </w:p>
    <w:p w:rsidR="00BC4755" w:rsidRPr="00BC4755" w:rsidRDefault="00BC4755" w:rsidP="00BC4755">
      <w:pPr>
        <w:ind w:firstLineChars="50" w:firstLine="160"/>
        <w:rPr>
          <w:sz w:val="32"/>
          <w:szCs w:val="32"/>
        </w:rPr>
      </w:pPr>
      <w:r w:rsidRPr="00BC4755">
        <w:rPr>
          <w:rFonts w:hint="eastAsia"/>
          <w:sz w:val="32"/>
          <w:szCs w:val="32"/>
        </w:rPr>
        <w:t>★支持答卷扫描图像的灰度显示效果增强功能以及增加背景填充颜色的功能，降低评卷教师眼睛疲劳度。</w:t>
      </w:r>
    </w:p>
    <w:p w:rsidR="00BC4755" w:rsidRPr="00BC4755" w:rsidRDefault="00BC4755" w:rsidP="00BC4755">
      <w:pPr>
        <w:ind w:firstLineChars="50" w:firstLine="160"/>
        <w:rPr>
          <w:sz w:val="32"/>
          <w:szCs w:val="32"/>
        </w:rPr>
      </w:pPr>
      <w:r w:rsidRPr="00BC4755">
        <w:rPr>
          <w:rFonts w:hint="eastAsia"/>
          <w:sz w:val="32"/>
          <w:szCs w:val="32"/>
        </w:rPr>
        <w:t>★支持评卷界面（图像、给分板）按照指定要求自动布局的功能，以提高阅卷准备工作的效率；</w:t>
      </w:r>
    </w:p>
    <w:p w:rsidR="00BC4755" w:rsidRPr="00BC4755" w:rsidRDefault="00BC4755" w:rsidP="00BC4755">
      <w:pPr>
        <w:ind w:firstLineChars="50" w:firstLine="160"/>
        <w:rPr>
          <w:sz w:val="32"/>
          <w:szCs w:val="32"/>
        </w:rPr>
      </w:pPr>
      <w:r w:rsidRPr="00BC4755">
        <w:rPr>
          <w:rFonts w:hint="eastAsia"/>
          <w:sz w:val="32"/>
          <w:szCs w:val="32"/>
        </w:rPr>
        <w:t>★支持对异常答卷、优秀答卷及其它异常答卷的标志及处理，并支持自定义标志的功能；</w:t>
      </w:r>
    </w:p>
    <w:p w:rsidR="00BC4755" w:rsidRPr="00BC4755" w:rsidRDefault="00BC4755" w:rsidP="00BC4755">
      <w:pPr>
        <w:ind w:firstLineChars="50" w:firstLine="160"/>
        <w:rPr>
          <w:sz w:val="32"/>
          <w:szCs w:val="32"/>
        </w:rPr>
      </w:pPr>
      <w:r w:rsidRPr="00BC4755">
        <w:rPr>
          <w:rFonts w:hint="eastAsia"/>
          <w:sz w:val="32"/>
          <w:szCs w:val="32"/>
        </w:rPr>
        <w:t>★支持参考答卷（标准答卷）的功能，并且能够支持试</w:t>
      </w:r>
      <w:proofErr w:type="gramStart"/>
      <w:r w:rsidRPr="00BC4755">
        <w:rPr>
          <w:rFonts w:hint="eastAsia"/>
          <w:sz w:val="32"/>
          <w:szCs w:val="32"/>
        </w:rPr>
        <w:t>评以及正评过程</w:t>
      </w:r>
      <w:proofErr w:type="gramEnd"/>
      <w:r w:rsidRPr="00BC4755">
        <w:rPr>
          <w:rFonts w:hint="eastAsia"/>
          <w:sz w:val="32"/>
          <w:szCs w:val="32"/>
        </w:rPr>
        <w:t>对参考答卷的预设置；</w:t>
      </w:r>
    </w:p>
    <w:p w:rsidR="00BC4755" w:rsidRPr="00BC4755" w:rsidRDefault="00BC4755" w:rsidP="00BC4755">
      <w:pPr>
        <w:ind w:firstLineChars="50" w:firstLine="160"/>
        <w:rPr>
          <w:sz w:val="32"/>
          <w:szCs w:val="32"/>
        </w:rPr>
      </w:pPr>
      <w:r w:rsidRPr="00BC4755">
        <w:rPr>
          <w:rFonts w:hint="eastAsia"/>
          <w:sz w:val="32"/>
          <w:szCs w:val="32"/>
        </w:rPr>
        <w:t>★支持不限制</w:t>
      </w:r>
      <w:proofErr w:type="gramStart"/>
      <w:r w:rsidRPr="00BC4755">
        <w:rPr>
          <w:rFonts w:hint="eastAsia"/>
          <w:sz w:val="32"/>
          <w:szCs w:val="32"/>
        </w:rPr>
        <w:t>回评数量</w:t>
      </w:r>
      <w:proofErr w:type="gramEnd"/>
      <w:r w:rsidRPr="00BC4755">
        <w:rPr>
          <w:rFonts w:hint="eastAsia"/>
          <w:sz w:val="32"/>
          <w:szCs w:val="32"/>
        </w:rPr>
        <w:t>的历史评卷的管理，具体包括历史评卷查询、回评、重评、修改等功能；</w:t>
      </w:r>
    </w:p>
    <w:p w:rsidR="008C453D" w:rsidRPr="00BC4755" w:rsidRDefault="00BC4755" w:rsidP="00BC4755">
      <w:pPr>
        <w:ind w:firstLineChars="50" w:firstLine="160"/>
        <w:rPr>
          <w:sz w:val="32"/>
          <w:szCs w:val="32"/>
        </w:rPr>
      </w:pPr>
      <w:r w:rsidRPr="00BC4755">
        <w:rPr>
          <w:rFonts w:hint="eastAsia"/>
          <w:sz w:val="32"/>
          <w:szCs w:val="32"/>
        </w:rPr>
        <w:lastRenderedPageBreak/>
        <w:t>★支持对评卷教师的评卷质量管理，包括提供对各题评阅的平均分及给分曲线，并提供抽查功能。</w:t>
      </w:r>
    </w:p>
    <w:p w:rsidR="008C453D" w:rsidRPr="00BC4755" w:rsidRDefault="008C453D" w:rsidP="008C453D">
      <w:pPr>
        <w:rPr>
          <w:sz w:val="32"/>
          <w:szCs w:val="32"/>
        </w:rPr>
      </w:pPr>
    </w:p>
    <w:p w:rsidR="00210DCC" w:rsidRPr="00BC4755" w:rsidRDefault="00210DCC" w:rsidP="00BC4755">
      <w:pPr>
        <w:ind w:firstLineChars="200" w:firstLine="640"/>
        <w:jc w:val="center"/>
        <w:rPr>
          <w:sz w:val="32"/>
          <w:szCs w:val="32"/>
        </w:rPr>
      </w:pPr>
    </w:p>
    <w:sectPr w:rsidR="00210DCC" w:rsidRPr="00BC475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51A6" w:rsidRDefault="00F951A6" w:rsidP="00BC4755">
      <w:r>
        <w:separator/>
      </w:r>
    </w:p>
  </w:endnote>
  <w:endnote w:type="continuationSeparator" w:id="0">
    <w:p w:rsidR="00F951A6" w:rsidRDefault="00F951A6" w:rsidP="00BC4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51A6" w:rsidRDefault="00F951A6" w:rsidP="00BC4755">
      <w:r>
        <w:separator/>
      </w:r>
    </w:p>
  </w:footnote>
  <w:footnote w:type="continuationSeparator" w:id="0">
    <w:p w:rsidR="00F951A6" w:rsidRDefault="00F951A6" w:rsidP="00BC47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276B4C"/>
    <w:multiLevelType w:val="hybridMultilevel"/>
    <w:tmpl w:val="2F0424C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F32"/>
    <w:rsid w:val="000B0F32"/>
    <w:rsid w:val="00210DCC"/>
    <w:rsid w:val="00282CD8"/>
    <w:rsid w:val="0033615E"/>
    <w:rsid w:val="00490555"/>
    <w:rsid w:val="005705DA"/>
    <w:rsid w:val="005807D5"/>
    <w:rsid w:val="00740D08"/>
    <w:rsid w:val="007B3667"/>
    <w:rsid w:val="008C453D"/>
    <w:rsid w:val="00BC4755"/>
    <w:rsid w:val="00C2689E"/>
    <w:rsid w:val="00E45CC5"/>
    <w:rsid w:val="00EA0D62"/>
    <w:rsid w:val="00EF5A1A"/>
    <w:rsid w:val="00F951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C453D"/>
    <w:pPr>
      <w:ind w:firstLineChars="200" w:firstLine="420"/>
    </w:pPr>
  </w:style>
  <w:style w:type="paragraph" w:styleId="a4">
    <w:name w:val="header"/>
    <w:basedOn w:val="a"/>
    <w:link w:val="Char"/>
    <w:uiPriority w:val="99"/>
    <w:unhideWhenUsed/>
    <w:rsid w:val="00BC475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BC4755"/>
    <w:rPr>
      <w:sz w:val="18"/>
      <w:szCs w:val="18"/>
    </w:rPr>
  </w:style>
  <w:style w:type="paragraph" w:styleId="a5">
    <w:name w:val="footer"/>
    <w:basedOn w:val="a"/>
    <w:link w:val="Char0"/>
    <w:uiPriority w:val="99"/>
    <w:unhideWhenUsed/>
    <w:rsid w:val="00BC4755"/>
    <w:pPr>
      <w:tabs>
        <w:tab w:val="center" w:pos="4153"/>
        <w:tab w:val="right" w:pos="8306"/>
      </w:tabs>
      <w:snapToGrid w:val="0"/>
      <w:jc w:val="left"/>
    </w:pPr>
    <w:rPr>
      <w:sz w:val="18"/>
      <w:szCs w:val="18"/>
    </w:rPr>
  </w:style>
  <w:style w:type="character" w:customStyle="1" w:styleId="Char0">
    <w:name w:val="页脚 Char"/>
    <w:basedOn w:val="a0"/>
    <w:link w:val="a5"/>
    <w:uiPriority w:val="99"/>
    <w:rsid w:val="00BC475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C453D"/>
    <w:pPr>
      <w:ind w:firstLineChars="200" w:firstLine="420"/>
    </w:pPr>
  </w:style>
  <w:style w:type="paragraph" w:styleId="a4">
    <w:name w:val="header"/>
    <w:basedOn w:val="a"/>
    <w:link w:val="Char"/>
    <w:uiPriority w:val="99"/>
    <w:unhideWhenUsed/>
    <w:rsid w:val="00BC475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BC4755"/>
    <w:rPr>
      <w:sz w:val="18"/>
      <w:szCs w:val="18"/>
    </w:rPr>
  </w:style>
  <w:style w:type="paragraph" w:styleId="a5">
    <w:name w:val="footer"/>
    <w:basedOn w:val="a"/>
    <w:link w:val="Char0"/>
    <w:uiPriority w:val="99"/>
    <w:unhideWhenUsed/>
    <w:rsid w:val="00BC4755"/>
    <w:pPr>
      <w:tabs>
        <w:tab w:val="center" w:pos="4153"/>
        <w:tab w:val="right" w:pos="8306"/>
      </w:tabs>
      <w:snapToGrid w:val="0"/>
      <w:jc w:val="left"/>
    </w:pPr>
    <w:rPr>
      <w:sz w:val="18"/>
      <w:szCs w:val="18"/>
    </w:rPr>
  </w:style>
  <w:style w:type="character" w:customStyle="1" w:styleId="Char0">
    <w:name w:val="页脚 Char"/>
    <w:basedOn w:val="a0"/>
    <w:link w:val="a5"/>
    <w:uiPriority w:val="99"/>
    <w:rsid w:val="00BC475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6</Pages>
  <Words>349</Words>
  <Characters>1992</Characters>
  <Application>Microsoft Office Word</Application>
  <DocSecurity>0</DocSecurity>
  <Lines>16</Lines>
  <Paragraphs>4</Paragraphs>
  <ScaleCrop>false</ScaleCrop>
  <Company/>
  <LinksUpToDate>false</LinksUpToDate>
  <CharactersWithSpaces>2337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9</cp:revision>
  <cp:lastPrinted>2019-02-27T02:03:00Z</cp:lastPrinted>
  <dcterms:created xsi:type="dcterms:W3CDTF">2019-02-27T01:19:00Z</dcterms:created>
  <dcterms:modified xsi:type="dcterms:W3CDTF">2019-02-28T07:31:00Z</dcterms:modified>
</cp:coreProperties>
</file>