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70F" w:rsidRPr="00BF7612" w:rsidRDefault="005C4BAC">
      <w:pPr>
        <w:jc w:val="center"/>
        <w:rPr>
          <w:rFonts w:ascii="仿宋_GB2312" w:eastAsia="仿宋_GB2312" w:hAnsi="仿宋" w:hint="eastAsia"/>
          <w:b/>
          <w:sz w:val="30"/>
          <w:szCs w:val="30"/>
        </w:rPr>
      </w:pPr>
      <w:r w:rsidRPr="00BF7612">
        <w:rPr>
          <w:rFonts w:ascii="仿宋_GB2312" w:eastAsia="仿宋_GB2312" w:hAnsi="仿宋" w:hint="eastAsia"/>
          <w:b/>
          <w:sz w:val="30"/>
          <w:szCs w:val="30"/>
        </w:rPr>
        <w:t>采购编号：</w:t>
      </w:r>
      <w:r w:rsidR="00B8038C" w:rsidRPr="00BF7612">
        <w:rPr>
          <w:rFonts w:ascii="仿宋_GB2312" w:eastAsia="仿宋_GB2312" w:hAnsi="仿宋" w:hint="eastAsia"/>
          <w:b/>
          <w:sz w:val="30"/>
          <w:szCs w:val="30"/>
        </w:rPr>
        <w:t>SCPCFE-2019-F-010</w:t>
      </w:r>
    </w:p>
    <w:p w:rsidR="0080570F" w:rsidRPr="00BF7612" w:rsidRDefault="005C4BAC">
      <w:pPr>
        <w:spacing w:line="360" w:lineRule="auto"/>
        <w:jc w:val="center"/>
        <w:rPr>
          <w:rFonts w:ascii="仿宋_GB2312" w:eastAsia="仿宋_GB2312" w:hAnsi="仿宋" w:hint="eastAsia"/>
          <w:b/>
          <w:sz w:val="44"/>
          <w:szCs w:val="44"/>
        </w:rPr>
      </w:pPr>
      <w:r w:rsidRPr="00BF7612">
        <w:rPr>
          <w:rFonts w:ascii="仿宋_GB2312" w:eastAsia="仿宋_GB2312" w:hAnsi="仿宋" w:hint="eastAsia"/>
          <w:b/>
          <w:sz w:val="44"/>
          <w:szCs w:val="44"/>
        </w:rPr>
        <w:t>四川财经职业学院</w:t>
      </w:r>
    </w:p>
    <w:p w:rsidR="0080570F" w:rsidRPr="00BF7612" w:rsidRDefault="005C4BAC">
      <w:pPr>
        <w:spacing w:line="360" w:lineRule="auto"/>
        <w:jc w:val="center"/>
        <w:rPr>
          <w:rFonts w:ascii="仿宋_GB2312" w:eastAsia="仿宋_GB2312" w:hAnsi="仿宋" w:hint="eastAsia"/>
          <w:b/>
          <w:sz w:val="44"/>
          <w:szCs w:val="44"/>
        </w:rPr>
      </w:pPr>
      <w:r w:rsidRPr="00BF7612">
        <w:rPr>
          <w:rFonts w:ascii="仿宋_GB2312" w:eastAsia="仿宋_GB2312" w:hAnsi="仿宋" w:hint="eastAsia"/>
          <w:b/>
          <w:sz w:val="44"/>
          <w:szCs w:val="44"/>
        </w:rPr>
        <w:t>在线开放课程</w:t>
      </w:r>
      <w:r w:rsidR="009C5DC6" w:rsidRPr="00BF7612">
        <w:rPr>
          <w:rFonts w:ascii="仿宋_GB2312" w:eastAsia="仿宋_GB2312" w:hAnsi="仿宋" w:hint="eastAsia"/>
          <w:b/>
          <w:sz w:val="44"/>
          <w:szCs w:val="44"/>
        </w:rPr>
        <w:t>建设</w:t>
      </w:r>
      <w:r w:rsidRPr="00BF7612">
        <w:rPr>
          <w:rFonts w:ascii="仿宋_GB2312" w:eastAsia="仿宋_GB2312" w:hAnsi="仿宋" w:hint="eastAsia"/>
          <w:b/>
          <w:sz w:val="44"/>
          <w:szCs w:val="44"/>
        </w:rPr>
        <w:t>项目</w:t>
      </w:r>
    </w:p>
    <w:p w:rsidR="0080570F" w:rsidRPr="00BF7612" w:rsidRDefault="005C4BAC">
      <w:pPr>
        <w:jc w:val="center"/>
        <w:rPr>
          <w:rFonts w:ascii="仿宋_GB2312" w:eastAsia="仿宋_GB2312" w:hAnsi="仿宋" w:hint="eastAsia"/>
          <w:b/>
          <w:sz w:val="52"/>
          <w:szCs w:val="52"/>
        </w:rPr>
      </w:pPr>
      <w:r w:rsidRPr="00BF7612">
        <w:rPr>
          <w:rFonts w:ascii="仿宋_GB2312" w:eastAsia="仿宋_GB2312" w:hAnsi="仿宋" w:hint="eastAsia"/>
          <w:b/>
          <w:sz w:val="52"/>
          <w:szCs w:val="52"/>
        </w:rPr>
        <w:t>竞</w:t>
      </w:r>
    </w:p>
    <w:p w:rsidR="0080570F" w:rsidRPr="00BF7612" w:rsidRDefault="005C4BAC">
      <w:pPr>
        <w:jc w:val="center"/>
        <w:rPr>
          <w:rFonts w:ascii="仿宋_GB2312" w:eastAsia="仿宋_GB2312" w:hAnsi="仿宋" w:hint="eastAsia"/>
          <w:b/>
          <w:sz w:val="52"/>
          <w:szCs w:val="52"/>
        </w:rPr>
      </w:pPr>
      <w:r w:rsidRPr="00BF7612">
        <w:rPr>
          <w:rFonts w:ascii="仿宋_GB2312" w:eastAsia="仿宋_GB2312" w:hAnsi="仿宋" w:hint="eastAsia"/>
          <w:b/>
          <w:sz w:val="52"/>
          <w:szCs w:val="52"/>
        </w:rPr>
        <w:t>争</w:t>
      </w:r>
    </w:p>
    <w:p w:rsidR="0080570F" w:rsidRPr="00BF7612" w:rsidRDefault="005C4BAC">
      <w:pPr>
        <w:tabs>
          <w:tab w:val="left" w:pos="213"/>
          <w:tab w:val="center" w:pos="3657"/>
        </w:tabs>
        <w:jc w:val="left"/>
        <w:rPr>
          <w:rFonts w:ascii="仿宋_GB2312" w:eastAsia="仿宋_GB2312" w:hAnsi="仿宋" w:hint="eastAsia"/>
          <w:b/>
          <w:sz w:val="52"/>
          <w:szCs w:val="52"/>
        </w:rPr>
      </w:pPr>
      <w:r w:rsidRPr="00BF7612">
        <w:rPr>
          <w:rFonts w:ascii="仿宋_GB2312" w:eastAsia="仿宋_GB2312" w:hAnsi="仿宋" w:hint="eastAsia"/>
          <w:b/>
          <w:sz w:val="52"/>
          <w:szCs w:val="52"/>
        </w:rPr>
        <w:tab/>
      </w:r>
      <w:r w:rsidRPr="00BF7612">
        <w:rPr>
          <w:rFonts w:ascii="仿宋_GB2312" w:eastAsia="仿宋_GB2312" w:hAnsi="仿宋" w:hint="eastAsia"/>
          <w:b/>
          <w:sz w:val="52"/>
          <w:szCs w:val="52"/>
        </w:rPr>
        <w:tab/>
      </w:r>
      <w:r w:rsidR="00677E36" w:rsidRPr="00BF7612">
        <w:rPr>
          <w:rFonts w:ascii="仿宋_GB2312" w:eastAsia="仿宋_GB2312" w:hAnsi="仿宋" w:hint="eastAsia"/>
          <w:b/>
          <w:sz w:val="52"/>
          <w:szCs w:val="52"/>
        </w:rPr>
        <w:t xml:space="preserve">         </w:t>
      </w:r>
      <w:r w:rsidRPr="00BF7612">
        <w:rPr>
          <w:rFonts w:ascii="仿宋_GB2312" w:eastAsia="仿宋_GB2312" w:hAnsi="仿宋" w:hint="eastAsia"/>
          <w:b/>
          <w:sz w:val="52"/>
          <w:szCs w:val="52"/>
        </w:rPr>
        <w:t>性</w:t>
      </w:r>
    </w:p>
    <w:p w:rsidR="0080570F" w:rsidRPr="00BF7612" w:rsidRDefault="005C4BAC">
      <w:pPr>
        <w:jc w:val="center"/>
        <w:rPr>
          <w:rFonts w:ascii="仿宋_GB2312" w:eastAsia="仿宋_GB2312" w:hAnsi="仿宋" w:hint="eastAsia"/>
          <w:b/>
          <w:sz w:val="52"/>
          <w:szCs w:val="52"/>
        </w:rPr>
      </w:pPr>
      <w:proofErr w:type="gramStart"/>
      <w:r w:rsidRPr="00BF7612">
        <w:rPr>
          <w:rFonts w:ascii="仿宋_GB2312" w:eastAsia="仿宋_GB2312" w:hAnsi="仿宋" w:hint="eastAsia"/>
          <w:b/>
          <w:sz w:val="52"/>
          <w:szCs w:val="52"/>
        </w:rPr>
        <w:t>磋</w:t>
      </w:r>
      <w:proofErr w:type="gramEnd"/>
    </w:p>
    <w:p w:rsidR="0080570F" w:rsidRPr="00BF7612" w:rsidRDefault="005C4BAC">
      <w:pPr>
        <w:jc w:val="center"/>
        <w:rPr>
          <w:rFonts w:ascii="仿宋_GB2312" w:eastAsia="仿宋_GB2312" w:hAnsi="仿宋" w:hint="eastAsia"/>
          <w:b/>
          <w:sz w:val="52"/>
          <w:szCs w:val="52"/>
        </w:rPr>
      </w:pPr>
      <w:r w:rsidRPr="00BF7612">
        <w:rPr>
          <w:rFonts w:ascii="仿宋_GB2312" w:eastAsia="仿宋_GB2312" w:hAnsi="仿宋" w:hint="eastAsia"/>
          <w:b/>
          <w:sz w:val="52"/>
          <w:szCs w:val="52"/>
        </w:rPr>
        <w:t>商</w:t>
      </w:r>
    </w:p>
    <w:p w:rsidR="0080570F" w:rsidRPr="00BF7612" w:rsidRDefault="005C4BAC">
      <w:pPr>
        <w:jc w:val="center"/>
        <w:rPr>
          <w:rFonts w:ascii="仿宋_GB2312" w:eastAsia="仿宋_GB2312" w:hAnsi="仿宋" w:hint="eastAsia"/>
          <w:b/>
          <w:sz w:val="52"/>
          <w:szCs w:val="52"/>
        </w:rPr>
      </w:pPr>
      <w:r w:rsidRPr="00BF7612">
        <w:rPr>
          <w:rFonts w:ascii="仿宋_GB2312" w:eastAsia="仿宋_GB2312" w:hAnsi="仿宋" w:hint="eastAsia"/>
          <w:b/>
          <w:sz w:val="52"/>
          <w:szCs w:val="52"/>
        </w:rPr>
        <w:t>文</w:t>
      </w:r>
    </w:p>
    <w:p w:rsidR="0080570F" w:rsidRPr="00BF7612" w:rsidRDefault="005C4BAC">
      <w:pPr>
        <w:jc w:val="center"/>
        <w:rPr>
          <w:rFonts w:ascii="仿宋_GB2312" w:eastAsia="仿宋_GB2312" w:hAnsi="仿宋" w:hint="eastAsia"/>
          <w:b/>
          <w:sz w:val="52"/>
          <w:szCs w:val="52"/>
        </w:rPr>
      </w:pPr>
      <w:r w:rsidRPr="00BF7612">
        <w:rPr>
          <w:rFonts w:ascii="仿宋_GB2312" w:eastAsia="仿宋_GB2312" w:hAnsi="仿宋" w:hint="eastAsia"/>
          <w:b/>
          <w:sz w:val="52"/>
          <w:szCs w:val="52"/>
        </w:rPr>
        <w:t>件</w:t>
      </w:r>
    </w:p>
    <w:p w:rsidR="0080570F" w:rsidRPr="00BF7612" w:rsidRDefault="005C4BAC" w:rsidP="00B8038C">
      <w:pPr>
        <w:spacing w:line="360" w:lineRule="auto"/>
        <w:jc w:val="center"/>
        <w:rPr>
          <w:rFonts w:ascii="仿宋_GB2312" w:eastAsia="仿宋_GB2312" w:hAnsi="仿宋" w:hint="eastAsia"/>
          <w:b/>
          <w:sz w:val="32"/>
          <w:szCs w:val="32"/>
        </w:rPr>
      </w:pPr>
      <w:r w:rsidRPr="00BF7612">
        <w:rPr>
          <w:rFonts w:ascii="仿宋_GB2312" w:eastAsia="仿宋_GB2312" w:hAnsi="仿宋" w:hint="eastAsia"/>
          <w:b/>
          <w:sz w:val="32"/>
          <w:szCs w:val="32"/>
        </w:rPr>
        <w:t>四川财经职业学院</w:t>
      </w:r>
      <w:r w:rsidRPr="00BF7612">
        <w:rPr>
          <w:rFonts w:ascii="仿宋_GB2312" w:eastAsia="仿宋_GB2312" w:hAnsi="仿宋" w:hint="eastAsia"/>
          <w:b/>
          <w:sz w:val="28"/>
          <w:szCs w:val="28"/>
        </w:rPr>
        <w:t>编制</w:t>
      </w:r>
    </w:p>
    <w:p w:rsidR="0080570F" w:rsidRPr="00BF7612" w:rsidRDefault="005C4BAC">
      <w:pPr>
        <w:tabs>
          <w:tab w:val="center" w:pos="4153"/>
          <w:tab w:val="right" w:pos="8306"/>
        </w:tabs>
        <w:spacing w:line="276" w:lineRule="auto"/>
        <w:jc w:val="center"/>
        <w:rPr>
          <w:rFonts w:ascii="仿宋_GB2312" w:eastAsia="仿宋_GB2312" w:hAnsi="仿宋" w:hint="eastAsia"/>
          <w:b/>
          <w:bCs/>
          <w:sz w:val="32"/>
          <w:szCs w:val="32"/>
          <w:lang w:val="zh-CN"/>
        </w:rPr>
      </w:pPr>
      <w:r w:rsidRPr="00BF7612">
        <w:rPr>
          <w:rFonts w:ascii="仿宋_GB2312" w:eastAsia="仿宋_GB2312" w:hAnsi="仿宋" w:hint="eastAsia"/>
          <w:b/>
          <w:bCs/>
          <w:sz w:val="32"/>
          <w:szCs w:val="32"/>
          <w:lang w:val="zh-CN"/>
        </w:rPr>
        <w:t>二O</w:t>
      </w:r>
      <w:r w:rsidR="00B8038C" w:rsidRPr="00BF7612">
        <w:rPr>
          <w:rFonts w:ascii="仿宋_GB2312" w:eastAsia="仿宋_GB2312" w:hAnsi="仿宋" w:hint="eastAsia"/>
          <w:b/>
          <w:bCs/>
          <w:sz w:val="32"/>
          <w:szCs w:val="32"/>
          <w:lang w:val="zh-CN"/>
        </w:rPr>
        <w:t>一九</w:t>
      </w:r>
      <w:r w:rsidRPr="00BF7612">
        <w:rPr>
          <w:rFonts w:ascii="仿宋_GB2312" w:eastAsia="仿宋_GB2312" w:hAnsi="仿宋" w:hint="eastAsia"/>
          <w:b/>
          <w:bCs/>
          <w:sz w:val="32"/>
          <w:szCs w:val="32"/>
          <w:lang w:val="zh-CN"/>
        </w:rPr>
        <w:t>年</w:t>
      </w:r>
      <w:r w:rsidR="00B8038C" w:rsidRPr="00BF7612">
        <w:rPr>
          <w:rFonts w:ascii="仿宋_GB2312" w:eastAsia="仿宋_GB2312" w:hAnsi="仿宋" w:hint="eastAsia"/>
          <w:b/>
          <w:bCs/>
          <w:sz w:val="32"/>
          <w:szCs w:val="32"/>
          <w:lang w:val="zh-CN"/>
        </w:rPr>
        <w:t>三</w:t>
      </w:r>
      <w:r w:rsidRPr="00BF7612">
        <w:rPr>
          <w:rFonts w:ascii="仿宋_GB2312" w:eastAsia="仿宋_GB2312" w:hAnsi="仿宋" w:hint="eastAsia"/>
          <w:b/>
          <w:bCs/>
          <w:sz w:val="32"/>
          <w:szCs w:val="32"/>
          <w:lang w:val="zh-CN"/>
        </w:rPr>
        <w:t>月</w:t>
      </w:r>
    </w:p>
    <w:p w:rsidR="0080570F" w:rsidRPr="00BF7612" w:rsidRDefault="005C4BAC">
      <w:pPr>
        <w:widowControl/>
        <w:jc w:val="left"/>
        <w:rPr>
          <w:rFonts w:ascii="仿宋_GB2312" w:eastAsia="仿宋_GB2312" w:hAnsi="仿宋" w:hint="eastAsia"/>
          <w:b/>
          <w:bCs/>
          <w:sz w:val="32"/>
          <w:szCs w:val="32"/>
          <w:lang w:val="zh-CN"/>
        </w:rPr>
      </w:pPr>
      <w:r w:rsidRPr="00BF7612">
        <w:rPr>
          <w:rFonts w:ascii="仿宋_GB2312" w:eastAsia="仿宋_GB2312" w:hAnsi="仿宋" w:hint="eastAsia"/>
          <w:b/>
          <w:bCs/>
          <w:sz w:val="32"/>
          <w:szCs w:val="32"/>
          <w:lang w:val="zh-CN"/>
        </w:rPr>
        <w:br w:type="page"/>
      </w:r>
    </w:p>
    <w:p w:rsidR="0080570F" w:rsidRPr="00BF7612" w:rsidRDefault="005C4BAC">
      <w:pPr>
        <w:pStyle w:val="20"/>
        <w:keepNext w:val="0"/>
        <w:keepLines w:val="0"/>
        <w:spacing w:line="360" w:lineRule="exact"/>
        <w:jc w:val="center"/>
        <w:rPr>
          <w:rFonts w:ascii="仿宋_GB2312" w:eastAsia="仿宋_GB2312" w:hAnsi="仿宋" w:hint="eastAsia"/>
          <w:bCs w:val="0"/>
          <w:sz w:val="36"/>
        </w:rPr>
      </w:pPr>
      <w:r w:rsidRPr="00BF7612">
        <w:rPr>
          <w:rFonts w:ascii="仿宋_GB2312" w:eastAsia="仿宋_GB2312" w:hAnsi="仿宋" w:hint="eastAsia"/>
          <w:bCs w:val="0"/>
          <w:sz w:val="36"/>
        </w:rPr>
        <w:lastRenderedPageBreak/>
        <w:t>目    录</w:t>
      </w:r>
    </w:p>
    <w:p w:rsidR="0080570F" w:rsidRPr="00BF7612" w:rsidRDefault="0080570F">
      <w:pPr>
        <w:rPr>
          <w:rFonts w:ascii="仿宋_GB2312" w:eastAsia="仿宋_GB2312" w:hAnsi="仿宋" w:hint="eastAsia"/>
        </w:rPr>
      </w:pPr>
    </w:p>
    <w:p w:rsidR="0080570F" w:rsidRPr="00BF7612" w:rsidRDefault="0080570F">
      <w:pPr>
        <w:rPr>
          <w:rFonts w:ascii="仿宋_GB2312" w:eastAsia="仿宋_GB2312" w:hAnsi="仿宋" w:hint="eastAsia"/>
        </w:rPr>
      </w:pPr>
    </w:p>
    <w:p w:rsidR="0080570F" w:rsidRPr="00BF7612" w:rsidRDefault="00703805">
      <w:pPr>
        <w:pStyle w:val="11"/>
        <w:tabs>
          <w:tab w:val="right" w:leader="dot" w:pos="7305"/>
        </w:tabs>
        <w:rPr>
          <w:rFonts w:ascii="仿宋_GB2312" w:eastAsia="仿宋_GB2312" w:hAnsiTheme="minorHAnsi" w:cstheme="minorBidi" w:hint="eastAsia"/>
          <w:sz w:val="21"/>
          <w:szCs w:val="22"/>
        </w:rPr>
      </w:pPr>
      <w:r w:rsidRPr="00BF7612">
        <w:rPr>
          <w:rFonts w:ascii="仿宋_GB2312" w:eastAsia="仿宋_GB2312" w:hAnsi="仿宋" w:hint="eastAsia"/>
          <w:b/>
        </w:rPr>
        <w:fldChar w:fldCharType="begin"/>
      </w:r>
      <w:r w:rsidR="005C4BAC" w:rsidRPr="00BF7612">
        <w:rPr>
          <w:rFonts w:ascii="仿宋_GB2312" w:eastAsia="仿宋_GB2312" w:hAnsi="仿宋" w:hint="eastAsia"/>
          <w:b/>
        </w:rPr>
        <w:instrText xml:space="preserve"> TOC \h \z \u \t "标题,1" </w:instrText>
      </w:r>
      <w:r w:rsidRPr="00BF7612">
        <w:rPr>
          <w:rFonts w:ascii="仿宋_GB2312" w:eastAsia="仿宋_GB2312" w:hAnsi="仿宋" w:hint="eastAsia"/>
          <w:b/>
        </w:rPr>
        <w:fldChar w:fldCharType="separate"/>
      </w:r>
      <w:hyperlink w:anchor="_Toc526857982" w:history="1">
        <w:r w:rsidR="005C4BAC" w:rsidRPr="00BF7612">
          <w:rPr>
            <w:rStyle w:val="af9"/>
            <w:rFonts w:ascii="仿宋_GB2312" w:eastAsia="仿宋_GB2312" w:hAnsi="仿宋" w:hint="eastAsia"/>
          </w:rPr>
          <w:t>第一章磋商邀请</w:t>
        </w:r>
        <w:r w:rsidR="005C4BAC" w:rsidRPr="00BF7612">
          <w:rPr>
            <w:rFonts w:ascii="仿宋_GB2312" w:eastAsia="仿宋_GB2312" w:hint="eastAsia"/>
          </w:rPr>
          <w:tab/>
        </w:r>
        <w:r w:rsidRPr="00BF7612">
          <w:rPr>
            <w:rFonts w:ascii="仿宋_GB2312" w:eastAsia="仿宋_GB2312" w:hint="eastAsia"/>
          </w:rPr>
          <w:fldChar w:fldCharType="begin"/>
        </w:r>
        <w:r w:rsidR="005C4BAC" w:rsidRPr="00BF7612">
          <w:rPr>
            <w:rFonts w:ascii="仿宋_GB2312" w:eastAsia="仿宋_GB2312" w:hint="eastAsia"/>
          </w:rPr>
          <w:instrText xml:space="preserve"> PAGEREF _Toc526857982 \h </w:instrText>
        </w:r>
        <w:r w:rsidRPr="00BF7612">
          <w:rPr>
            <w:rFonts w:ascii="仿宋_GB2312" w:eastAsia="仿宋_GB2312" w:hint="eastAsia"/>
          </w:rPr>
        </w:r>
        <w:r w:rsidRPr="00BF7612">
          <w:rPr>
            <w:rFonts w:ascii="仿宋_GB2312" w:eastAsia="仿宋_GB2312" w:hint="eastAsia"/>
          </w:rPr>
          <w:fldChar w:fldCharType="separate"/>
        </w:r>
        <w:r w:rsidR="005C4BAC" w:rsidRPr="00BF7612">
          <w:rPr>
            <w:rFonts w:ascii="仿宋_GB2312" w:eastAsia="仿宋_GB2312" w:hint="eastAsia"/>
          </w:rPr>
          <w:t>3</w:t>
        </w:r>
        <w:r w:rsidRPr="00BF7612">
          <w:rPr>
            <w:rFonts w:ascii="仿宋_GB2312" w:eastAsia="仿宋_GB2312" w:hint="eastAsia"/>
          </w:rPr>
          <w:fldChar w:fldCharType="end"/>
        </w:r>
      </w:hyperlink>
    </w:p>
    <w:p w:rsidR="0080570F" w:rsidRPr="00BF7612" w:rsidRDefault="00703805">
      <w:pPr>
        <w:pStyle w:val="11"/>
        <w:tabs>
          <w:tab w:val="right" w:leader="dot" w:pos="7305"/>
        </w:tabs>
        <w:rPr>
          <w:rFonts w:ascii="仿宋_GB2312" w:eastAsia="仿宋_GB2312" w:hAnsiTheme="minorHAnsi" w:cstheme="minorBidi" w:hint="eastAsia"/>
          <w:sz w:val="21"/>
          <w:szCs w:val="22"/>
        </w:rPr>
      </w:pPr>
      <w:hyperlink w:anchor="_Toc526857983" w:history="1">
        <w:r w:rsidR="005C4BAC" w:rsidRPr="00BF7612">
          <w:rPr>
            <w:rStyle w:val="af9"/>
            <w:rFonts w:ascii="仿宋_GB2312" w:eastAsia="仿宋_GB2312" w:hAnsi="仿宋" w:hint="eastAsia"/>
          </w:rPr>
          <w:t>第二章磋商须知</w:t>
        </w:r>
        <w:r w:rsidR="005C4BAC" w:rsidRPr="00BF7612">
          <w:rPr>
            <w:rFonts w:ascii="仿宋_GB2312" w:eastAsia="仿宋_GB2312" w:hint="eastAsia"/>
          </w:rPr>
          <w:tab/>
        </w:r>
        <w:r w:rsidRPr="00BF7612">
          <w:rPr>
            <w:rFonts w:ascii="仿宋_GB2312" w:eastAsia="仿宋_GB2312" w:hint="eastAsia"/>
          </w:rPr>
          <w:fldChar w:fldCharType="begin"/>
        </w:r>
        <w:r w:rsidR="005C4BAC" w:rsidRPr="00BF7612">
          <w:rPr>
            <w:rFonts w:ascii="仿宋_GB2312" w:eastAsia="仿宋_GB2312" w:hint="eastAsia"/>
          </w:rPr>
          <w:instrText xml:space="preserve"> PAGEREF _Toc526857983 \h </w:instrText>
        </w:r>
        <w:r w:rsidRPr="00BF7612">
          <w:rPr>
            <w:rFonts w:ascii="仿宋_GB2312" w:eastAsia="仿宋_GB2312" w:hint="eastAsia"/>
          </w:rPr>
        </w:r>
        <w:r w:rsidRPr="00BF7612">
          <w:rPr>
            <w:rFonts w:ascii="仿宋_GB2312" w:eastAsia="仿宋_GB2312" w:hint="eastAsia"/>
          </w:rPr>
          <w:fldChar w:fldCharType="separate"/>
        </w:r>
        <w:r w:rsidR="005C4BAC" w:rsidRPr="00BF7612">
          <w:rPr>
            <w:rFonts w:ascii="仿宋_GB2312" w:eastAsia="仿宋_GB2312" w:hint="eastAsia"/>
          </w:rPr>
          <w:t>6</w:t>
        </w:r>
        <w:r w:rsidRPr="00BF7612">
          <w:rPr>
            <w:rFonts w:ascii="仿宋_GB2312" w:eastAsia="仿宋_GB2312" w:hint="eastAsia"/>
          </w:rPr>
          <w:fldChar w:fldCharType="end"/>
        </w:r>
      </w:hyperlink>
    </w:p>
    <w:p w:rsidR="0080570F" w:rsidRPr="00BF7612" w:rsidRDefault="00703805">
      <w:pPr>
        <w:pStyle w:val="11"/>
        <w:tabs>
          <w:tab w:val="right" w:leader="dot" w:pos="7305"/>
        </w:tabs>
        <w:rPr>
          <w:rFonts w:ascii="仿宋_GB2312" w:eastAsia="仿宋_GB2312" w:hAnsiTheme="minorHAnsi" w:cstheme="minorBidi" w:hint="eastAsia"/>
          <w:sz w:val="21"/>
          <w:szCs w:val="22"/>
        </w:rPr>
      </w:pPr>
      <w:hyperlink w:anchor="_Toc526857984" w:history="1">
        <w:r w:rsidR="005C4BAC" w:rsidRPr="00BF7612">
          <w:rPr>
            <w:rStyle w:val="af9"/>
            <w:rFonts w:ascii="仿宋_GB2312" w:eastAsia="仿宋_GB2312" w:hAnsi="仿宋" w:hint="eastAsia"/>
          </w:rPr>
          <w:t>第三章供应商和报价产品的资格、资质性及其他类似效力要求</w:t>
        </w:r>
        <w:r w:rsidR="005C4BAC" w:rsidRPr="00BF7612">
          <w:rPr>
            <w:rFonts w:ascii="仿宋_GB2312" w:eastAsia="仿宋_GB2312" w:hint="eastAsia"/>
          </w:rPr>
          <w:tab/>
        </w:r>
        <w:r w:rsidRPr="00BF7612">
          <w:rPr>
            <w:rFonts w:ascii="仿宋_GB2312" w:eastAsia="仿宋_GB2312" w:hint="eastAsia"/>
          </w:rPr>
          <w:fldChar w:fldCharType="begin"/>
        </w:r>
        <w:r w:rsidR="005C4BAC" w:rsidRPr="00BF7612">
          <w:rPr>
            <w:rFonts w:ascii="仿宋_GB2312" w:eastAsia="仿宋_GB2312" w:hint="eastAsia"/>
          </w:rPr>
          <w:instrText xml:space="preserve"> PAGEREF _Toc526857984 \h </w:instrText>
        </w:r>
        <w:r w:rsidRPr="00BF7612">
          <w:rPr>
            <w:rFonts w:ascii="仿宋_GB2312" w:eastAsia="仿宋_GB2312" w:hint="eastAsia"/>
          </w:rPr>
        </w:r>
        <w:r w:rsidRPr="00BF7612">
          <w:rPr>
            <w:rFonts w:ascii="仿宋_GB2312" w:eastAsia="仿宋_GB2312" w:hint="eastAsia"/>
          </w:rPr>
          <w:fldChar w:fldCharType="separate"/>
        </w:r>
        <w:r w:rsidR="005C4BAC" w:rsidRPr="00BF7612">
          <w:rPr>
            <w:rFonts w:ascii="仿宋_GB2312" w:eastAsia="仿宋_GB2312" w:hint="eastAsia"/>
          </w:rPr>
          <w:t>19</w:t>
        </w:r>
        <w:r w:rsidRPr="00BF7612">
          <w:rPr>
            <w:rFonts w:ascii="仿宋_GB2312" w:eastAsia="仿宋_GB2312" w:hint="eastAsia"/>
          </w:rPr>
          <w:fldChar w:fldCharType="end"/>
        </w:r>
      </w:hyperlink>
    </w:p>
    <w:p w:rsidR="0080570F" w:rsidRPr="00BF7612" w:rsidRDefault="00703805">
      <w:pPr>
        <w:pStyle w:val="11"/>
        <w:tabs>
          <w:tab w:val="right" w:leader="dot" w:pos="7305"/>
        </w:tabs>
        <w:rPr>
          <w:rFonts w:ascii="仿宋_GB2312" w:eastAsia="仿宋_GB2312" w:hAnsiTheme="minorHAnsi" w:cstheme="minorBidi" w:hint="eastAsia"/>
          <w:sz w:val="21"/>
          <w:szCs w:val="22"/>
        </w:rPr>
      </w:pPr>
      <w:hyperlink w:anchor="_Toc526857985" w:history="1">
        <w:r w:rsidR="005C4BAC" w:rsidRPr="00BF7612">
          <w:rPr>
            <w:rStyle w:val="af9"/>
            <w:rFonts w:ascii="仿宋_GB2312" w:eastAsia="仿宋_GB2312" w:hAnsi="仿宋" w:hint="eastAsia"/>
          </w:rPr>
          <w:t>第四章供应商应当提供的资格、资质性及其他类似效力要求的相关证明材料</w:t>
        </w:r>
        <w:r w:rsidR="005C4BAC" w:rsidRPr="00BF7612">
          <w:rPr>
            <w:rFonts w:ascii="仿宋_GB2312" w:eastAsia="仿宋_GB2312" w:hint="eastAsia"/>
          </w:rPr>
          <w:tab/>
        </w:r>
        <w:r w:rsidRPr="00BF7612">
          <w:rPr>
            <w:rFonts w:ascii="仿宋_GB2312" w:eastAsia="仿宋_GB2312" w:hint="eastAsia"/>
          </w:rPr>
          <w:fldChar w:fldCharType="begin"/>
        </w:r>
        <w:r w:rsidR="005C4BAC" w:rsidRPr="00BF7612">
          <w:rPr>
            <w:rFonts w:ascii="仿宋_GB2312" w:eastAsia="仿宋_GB2312" w:hint="eastAsia"/>
          </w:rPr>
          <w:instrText xml:space="preserve"> PAGEREF _Toc526857985 \h </w:instrText>
        </w:r>
        <w:r w:rsidRPr="00BF7612">
          <w:rPr>
            <w:rFonts w:ascii="仿宋_GB2312" w:eastAsia="仿宋_GB2312" w:hint="eastAsia"/>
          </w:rPr>
        </w:r>
        <w:r w:rsidRPr="00BF7612">
          <w:rPr>
            <w:rFonts w:ascii="仿宋_GB2312" w:eastAsia="仿宋_GB2312" w:hint="eastAsia"/>
          </w:rPr>
          <w:fldChar w:fldCharType="separate"/>
        </w:r>
        <w:r w:rsidR="005C4BAC" w:rsidRPr="00BF7612">
          <w:rPr>
            <w:rFonts w:ascii="仿宋_GB2312" w:eastAsia="仿宋_GB2312" w:hint="eastAsia"/>
          </w:rPr>
          <w:t>21</w:t>
        </w:r>
        <w:r w:rsidRPr="00BF7612">
          <w:rPr>
            <w:rFonts w:ascii="仿宋_GB2312" w:eastAsia="仿宋_GB2312" w:hint="eastAsia"/>
          </w:rPr>
          <w:fldChar w:fldCharType="end"/>
        </w:r>
      </w:hyperlink>
    </w:p>
    <w:p w:rsidR="0080570F" w:rsidRPr="00BF7612" w:rsidRDefault="00703805">
      <w:pPr>
        <w:pStyle w:val="11"/>
        <w:tabs>
          <w:tab w:val="right" w:leader="dot" w:pos="7305"/>
        </w:tabs>
        <w:rPr>
          <w:rFonts w:ascii="仿宋_GB2312" w:eastAsia="仿宋_GB2312" w:hAnsiTheme="minorHAnsi" w:cstheme="minorBidi" w:hint="eastAsia"/>
          <w:sz w:val="21"/>
          <w:szCs w:val="22"/>
        </w:rPr>
      </w:pPr>
      <w:hyperlink w:anchor="_Toc526857986" w:history="1">
        <w:r w:rsidR="005C4BAC" w:rsidRPr="00BF7612">
          <w:rPr>
            <w:rStyle w:val="af9"/>
            <w:rFonts w:ascii="仿宋_GB2312" w:eastAsia="仿宋_GB2312" w:hAnsi="仿宋" w:hint="eastAsia"/>
          </w:rPr>
          <w:t>第五章采购项目技术、服务、采购合同内容条款及其他商务要求</w:t>
        </w:r>
        <w:r w:rsidR="005C4BAC" w:rsidRPr="00BF7612">
          <w:rPr>
            <w:rFonts w:ascii="仿宋_GB2312" w:eastAsia="仿宋_GB2312" w:hint="eastAsia"/>
          </w:rPr>
          <w:tab/>
        </w:r>
        <w:r w:rsidRPr="00BF7612">
          <w:rPr>
            <w:rFonts w:ascii="仿宋_GB2312" w:eastAsia="仿宋_GB2312" w:hint="eastAsia"/>
          </w:rPr>
          <w:fldChar w:fldCharType="begin"/>
        </w:r>
        <w:r w:rsidR="005C4BAC" w:rsidRPr="00BF7612">
          <w:rPr>
            <w:rFonts w:ascii="仿宋_GB2312" w:eastAsia="仿宋_GB2312" w:hint="eastAsia"/>
          </w:rPr>
          <w:instrText xml:space="preserve"> PAGEREF _Toc526857986 \h </w:instrText>
        </w:r>
        <w:r w:rsidRPr="00BF7612">
          <w:rPr>
            <w:rFonts w:ascii="仿宋_GB2312" w:eastAsia="仿宋_GB2312" w:hint="eastAsia"/>
          </w:rPr>
        </w:r>
        <w:r w:rsidRPr="00BF7612">
          <w:rPr>
            <w:rFonts w:ascii="仿宋_GB2312" w:eastAsia="仿宋_GB2312" w:hint="eastAsia"/>
          </w:rPr>
          <w:fldChar w:fldCharType="separate"/>
        </w:r>
        <w:r w:rsidR="005C4BAC" w:rsidRPr="00BF7612">
          <w:rPr>
            <w:rFonts w:ascii="仿宋_GB2312" w:eastAsia="仿宋_GB2312" w:hint="eastAsia"/>
          </w:rPr>
          <w:t>23</w:t>
        </w:r>
        <w:r w:rsidRPr="00BF7612">
          <w:rPr>
            <w:rFonts w:ascii="仿宋_GB2312" w:eastAsia="仿宋_GB2312" w:hint="eastAsia"/>
          </w:rPr>
          <w:fldChar w:fldCharType="end"/>
        </w:r>
      </w:hyperlink>
    </w:p>
    <w:p w:rsidR="0080570F" w:rsidRPr="00BF7612" w:rsidRDefault="00703805">
      <w:pPr>
        <w:pStyle w:val="11"/>
        <w:tabs>
          <w:tab w:val="right" w:leader="dot" w:pos="7305"/>
        </w:tabs>
        <w:rPr>
          <w:rFonts w:ascii="仿宋_GB2312" w:eastAsia="仿宋_GB2312" w:hAnsiTheme="minorHAnsi" w:cstheme="minorBidi" w:hint="eastAsia"/>
          <w:sz w:val="21"/>
          <w:szCs w:val="22"/>
        </w:rPr>
      </w:pPr>
      <w:hyperlink w:anchor="_Toc526857987" w:history="1">
        <w:r w:rsidR="005C4BAC" w:rsidRPr="00BF7612">
          <w:rPr>
            <w:rStyle w:val="af9"/>
            <w:rFonts w:ascii="仿宋_GB2312" w:eastAsia="仿宋_GB2312" w:hAnsi="仿宋" w:hint="eastAsia"/>
          </w:rPr>
          <w:t>第六章磋商内容、磋商过程中可实质性变动的内容</w:t>
        </w:r>
        <w:r w:rsidR="005C4BAC" w:rsidRPr="00BF7612">
          <w:rPr>
            <w:rFonts w:ascii="仿宋_GB2312" w:eastAsia="仿宋_GB2312" w:hint="eastAsia"/>
          </w:rPr>
          <w:tab/>
        </w:r>
        <w:r w:rsidRPr="00BF7612">
          <w:rPr>
            <w:rFonts w:ascii="仿宋_GB2312" w:eastAsia="仿宋_GB2312" w:hint="eastAsia"/>
          </w:rPr>
          <w:fldChar w:fldCharType="begin"/>
        </w:r>
        <w:r w:rsidR="005C4BAC" w:rsidRPr="00BF7612">
          <w:rPr>
            <w:rFonts w:ascii="仿宋_GB2312" w:eastAsia="仿宋_GB2312" w:hint="eastAsia"/>
          </w:rPr>
          <w:instrText xml:space="preserve"> PAGEREF _Toc526857987 \h </w:instrText>
        </w:r>
        <w:r w:rsidRPr="00BF7612">
          <w:rPr>
            <w:rFonts w:ascii="仿宋_GB2312" w:eastAsia="仿宋_GB2312" w:hint="eastAsia"/>
          </w:rPr>
        </w:r>
        <w:r w:rsidRPr="00BF7612">
          <w:rPr>
            <w:rFonts w:ascii="仿宋_GB2312" w:eastAsia="仿宋_GB2312" w:hint="eastAsia"/>
          </w:rPr>
          <w:fldChar w:fldCharType="separate"/>
        </w:r>
        <w:r w:rsidR="005C4BAC" w:rsidRPr="00BF7612">
          <w:rPr>
            <w:rFonts w:ascii="仿宋_GB2312" w:eastAsia="仿宋_GB2312" w:hint="eastAsia"/>
          </w:rPr>
          <w:t>24</w:t>
        </w:r>
        <w:r w:rsidRPr="00BF7612">
          <w:rPr>
            <w:rFonts w:ascii="仿宋_GB2312" w:eastAsia="仿宋_GB2312" w:hint="eastAsia"/>
          </w:rPr>
          <w:fldChar w:fldCharType="end"/>
        </w:r>
      </w:hyperlink>
    </w:p>
    <w:p w:rsidR="0080570F" w:rsidRPr="00BF7612" w:rsidRDefault="00703805">
      <w:pPr>
        <w:pStyle w:val="11"/>
        <w:tabs>
          <w:tab w:val="right" w:leader="dot" w:pos="7305"/>
        </w:tabs>
        <w:rPr>
          <w:rFonts w:ascii="仿宋_GB2312" w:eastAsia="仿宋_GB2312" w:hAnsiTheme="minorHAnsi" w:cstheme="minorBidi" w:hint="eastAsia"/>
          <w:sz w:val="21"/>
          <w:szCs w:val="22"/>
        </w:rPr>
      </w:pPr>
      <w:hyperlink w:anchor="_Toc526857988" w:history="1">
        <w:r w:rsidR="005C4BAC" w:rsidRPr="00BF7612">
          <w:rPr>
            <w:rStyle w:val="af9"/>
            <w:rFonts w:ascii="仿宋_GB2312" w:eastAsia="仿宋_GB2312" w:hAnsi="仿宋" w:hint="eastAsia"/>
          </w:rPr>
          <w:t>第七章响应文件格式</w:t>
        </w:r>
        <w:r w:rsidR="005C4BAC" w:rsidRPr="00BF7612">
          <w:rPr>
            <w:rFonts w:ascii="仿宋_GB2312" w:eastAsia="仿宋_GB2312" w:hint="eastAsia"/>
          </w:rPr>
          <w:tab/>
        </w:r>
        <w:r w:rsidRPr="00BF7612">
          <w:rPr>
            <w:rFonts w:ascii="仿宋_GB2312" w:eastAsia="仿宋_GB2312" w:hint="eastAsia"/>
          </w:rPr>
          <w:fldChar w:fldCharType="begin"/>
        </w:r>
        <w:r w:rsidR="005C4BAC" w:rsidRPr="00BF7612">
          <w:rPr>
            <w:rFonts w:ascii="仿宋_GB2312" w:eastAsia="仿宋_GB2312" w:hint="eastAsia"/>
          </w:rPr>
          <w:instrText xml:space="preserve"> PAGEREF _Toc526857988 \h </w:instrText>
        </w:r>
        <w:r w:rsidRPr="00BF7612">
          <w:rPr>
            <w:rFonts w:ascii="仿宋_GB2312" w:eastAsia="仿宋_GB2312" w:hint="eastAsia"/>
          </w:rPr>
        </w:r>
        <w:r w:rsidRPr="00BF7612">
          <w:rPr>
            <w:rFonts w:ascii="仿宋_GB2312" w:eastAsia="仿宋_GB2312" w:hint="eastAsia"/>
          </w:rPr>
          <w:fldChar w:fldCharType="separate"/>
        </w:r>
        <w:r w:rsidR="005C4BAC" w:rsidRPr="00BF7612">
          <w:rPr>
            <w:rFonts w:ascii="仿宋_GB2312" w:eastAsia="仿宋_GB2312" w:hint="eastAsia"/>
          </w:rPr>
          <w:t>25</w:t>
        </w:r>
        <w:r w:rsidRPr="00BF7612">
          <w:rPr>
            <w:rFonts w:ascii="仿宋_GB2312" w:eastAsia="仿宋_GB2312" w:hint="eastAsia"/>
          </w:rPr>
          <w:fldChar w:fldCharType="end"/>
        </w:r>
      </w:hyperlink>
    </w:p>
    <w:p w:rsidR="0080570F" w:rsidRPr="00BF7612" w:rsidRDefault="00703805">
      <w:pPr>
        <w:pStyle w:val="11"/>
        <w:tabs>
          <w:tab w:val="right" w:leader="dot" w:pos="7305"/>
        </w:tabs>
        <w:rPr>
          <w:rFonts w:ascii="仿宋_GB2312" w:eastAsia="仿宋_GB2312" w:hAnsiTheme="minorHAnsi" w:cstheme="minorBidi" w:hint="eastAsia"/>
          <w:sz w:val="21"/>
          <w:szCs w:val="22"/>
        </w:rPr>
      </w:pPr>
      <w:hyperlink w:anchor="_Toc526857989" w:history="1">
        <w:r w:rsidR="005C4BAC" w:rsidRPr="00BF7612">
          <w:rPr>
            <w:rStyle w:val="af9"/>
            <w:rFonts w:ascii="仿宋_GB2312" w:eastAsia="仿宋_GB2312" w:hAnsi="仿宋" w:hint="eastAsia"/>
          </w:rPr>
          <w:t>第八章评审方法</w:t>
        </w:r>
        <w:r w:rsidR="005C4BAC" w:rsidRPr="00BF7612">
          <w:rPr>
            <w:rFonts w:ascii="仿宋_GB2312" w:eastAsia="仿宋_GB2312" w:hint="eastAsia"/>
          </w:rPr>
          <w:tab/>
        </w:r>
        <w:r w:rsidRPr="00BF7612">
          <w:rPr>
            <w:rFonts w:ascii="仿宋_GB2312" w:eastAsia="仿宋_GB2312" w:hint="eastAsia"/>
          </w:rPr>
          <w:fldChar w:fldCharType="begin"/>
        </w:r>
        <w:r w:rsidR="005C4BAC" w:rsidRPr="00BF7612">
          <w:rPr>
            <w:rFonts w:ascii="仿宋_GB2312" w:eastAsia="仿宋_GB2312" w:hint="eastAsia"/>
          </w:rPr>
          <w:instrText xml:space="preserve"> PAGEREF _Toc526857989 \h </w:instrText>
        </w:r>
        <w:r w:rsidRPr="00BF7612">
          <w:rPr>
            <w:rFonts w:ascii="仿宋_GB2312" w:eastAsia="仿宋_GB2312" w:hint="eastAsia"/>
          </w:rPr>
        </w:r>
        <w:r w:rsidRPr="00BF7612">
          <w:rPr>
            <w:rFonts w:ascii="仿宋_GB2312" w:eastAsia="仿宋_GB2312" w:hint="eastAsia"/>
          </w:rPr>
          <w:fldChar w:fldCharType="separate"/>
        </w:r>
        <w:r w:rsidR="005C4BAC" w:rsidRPr="00BF7612">
          <w:rPr>
            <w:rFonts w:ascii="仿宋_GB2312" w:eastAsia="仿宋_GB2312" w:hint="eastAsia"/>
          </w:rPr>
          <w:t>44</w:t>
        </w:r>
        <w:r w:rsidRPr="00BF7612">
          <w:rPr>
            <w:rFonts w:ascii="仿宋_GB2312" w:eastAsia="仿宋_GB2312" w:hint="eastAsia"/>
          </w:rPr>
          <w:fldChar w:fldCharType="end"/>
        </w:r>
      </w:hyperlink>
    </w:p>
    <w:p w:rsidR="0080570F" w:rsidRPr="00BF7612" w:rsidRDefault="00703805">
      <w:pPr>
        <w:pStyle w:val="11"/>
        <w:tabs>
          <w:tab w:val="right" w:leader="dot" w:pos="7305"/>
        </w:tabs>
        <w:rPr>
          <w:rFonts w:ascii="仿宋_GB2312" w:eastAsia="仿宋_GB2312" w:hAnsiTheme="minorHAnsi" w:cstheme="minorBidi" w:hint="eastAsia"/>
          <w:sz w:val="21"/>
          <w:szCs w:val="22"/>
        </w:rPr>
      </w:pPr>
      <w:hyperlink w:anchor="_Toc526857990" w:history="1">
        <w:r w:rsidR="005C4BAC" w:rsidRPr="00BF7612">
          <w:rPr>
            <w:rStyle w:val="af9"/>
            <w:rFonts w:ascii="仿宋_GB2312" w:eastAsia="仿宋_GB2312" w:hAnsi="仿宋" w:hint="eastAsia"/>
          </w:rPr>
          <w:t>第九章采购合同（草案）</w:t>
        </w:r>
        <w:r w:rsidR="005C4BAC" w:rsidRPr="00BF7612">
          <w:rPr>
            <w:rFonts w:ascii="仿宋_GB2312" w:eastAsia="仿宋_GB2312" w:hint="eastAsia"/>
          </w:rPr>
          <w:tab/>
        </w:r>
        <w:r w:rsidRPr="00BF7612">
          <w:rPr>
            <w:rFonts w:ascii="仿宋_GB2312" w:eastAsia="仿宋_GB2312" w:hint="eastAsia"/>
          </w:rPr>
          <w:fldChar w:fldCharType="begin"/>
        </w:r>
        <w:r w:rsidR="005C4BAC" w:rsidRPr="00BF7612">
          <w:rPr>
            <w:rFonts w:ascii="仿宋_GB2312" w:eastAsia="仿宋_GB2312" w:hint="eastAsia"/>
          </w:rPr>
          <w:instrText xml:space="preserve"> PAGEREF _Toc526857990 \h </w:instrText>
        </w:r>
        <w:r w:rsidRPr="00BF7612">
          <w:rPr>
            <w:rFonts w:ascii="仿宋_GB2312" w:eastAsia="仿宋_GB2312" w:hint="eastAsia"/>
          </w:rPr>
        </w:r>
        <w:r w:rsidRPr="00BF7612">
          <w:rPr>
            <w:rFonts w:ascii="仿宋_GB2312" w:eastAsia="仿宋_GB2312" w:hint="eastAsia"/>
          </w:rPr>
          <w:fldChar w:fldCharType="separate"/>
        </w:r>
        <w:r w:rsidR="005C4BAC" w:rsidRPr="00BF7612">
          <w:rPr>
            <w:rFonts w:ascii="仿宋_GB2312" w:eastAsia="仿宋_GB2312" w:hint="eastAsia"/>
          </w:rPr>
          <w:t>53</w:t>
        </w:r>
        <w:r w:rsidRPr="00BF7612">
          <w:rPr>
            <w:rFonts w:ascii="仿宋_GB2312" w:eastAsia="仿宋_GB2312" w:hint="eastAsia"/>
          </w:rPr>
          <w:fldChar w:fldCharType="end"/>
        </w:r>
      </w:hyperlink>
    </w:p>
    <w:p w:rsidR="0080570F" w:rsidRPr="00BF7612" w:rsidRDefault="00703805">
      <w:pPr>
        <w:widowControl/>
        <w:jc w:val="left"/>
        <w:rPr>
          <w:rFonts w:ascii="仿宋_GB2312" w:eastAsia="仿宋_GB2312" w:hAnsi="仿宋" w:hint="eastAsia"/>
          <w:bCs/>
          <w:sz w:val="24"/>
        </w:rPr>
      </w:pPr>
      <w:r w:rsidRPr="00BF7612">
        <w:rPr>
          <w:rFonts w:ascii="仿宋_GB2312" w:eastAsia="仿宋_GB2312" w:hAnsi="仿宋" w:hint="eastAsia"/>
          <w:b/>
          <w:sz w:val="24"/>
        </w:rPr>
        <w:fldChar w:fldCharType="end"/>
      </w:r>
      <w:r w:rsidR="005C4BAC" w:rsidRPr="00BF7612">
        <w:rPr>
          <w:rFonts w:ascii="仿宋_GB2312" w:eastAsia="仿宋_GB2312" w:hAnsi="仿宋" w:hint="eastAsia"/>
          <w:b/>
          <w:sz w:val="24"/>
        </w:rPr>
        <w:br w:type="page"/>
      </w:r>
    </w:p>
    <w:p w:rsidR="0080570F" w:rsidRPr="00BF7612" w:rsidRDefault="005C4BAC">
      <w:pPr>
        <w:pStyle w:val="af5"/>
        <w:rPr>
          <w:rFonts w:ascii="仿宋_GB2312" w:eastAsia="仿宋_GB2312" w:hAnsi="仿宋" w:hint="eastAsia"/>
        </w:rPr>
      </w:pPr>
      <w:bookmarkStart w:id="0" w:name="_Toc526857982"/>
      <w:r w:rsidRPr="00BF7612">
        <w:rPr>
          <w:rFonts w:ascii="仿宋_GB2312" w:eastAsia="仿宋_GB2312" w:hAnsi="仿宋" w:hint="eastAsia"/>
        </w:rPr>
        <w:lastRenderedPageBreak/>
        <w:t>第一章  磋商邀请</w:t>
      </w:r>
      <w:bookmarkEnd w:id="0"/>
    </w:p>
    <w:p w:rsidR="0080570F" w:rsidRPr="00BF7612" w:rsidRDefault="0080570F">
      <w:pPr>
        <w:pStyle w:val="a8"/>
        <w:spacing w:line="440" w:lineRule="exact"/>
        <w:rPr>
          <w:rFonts w:ascii="仿宋_GB2312" w:eastAsia="仿宋_GB2312" w:hAnsi="仿宋" w:hint="eastAsia"/>
        </w:rPr>
      </w:pPr>
    </w:p>
    <w:p w:rsidR="0080570F" w:rsidRPr="00BF7612" w:rsidRDefault="005C4BAC">
      <w:pPr>
        <w:spacing w:line="440" w:lineRule="exact"/>
        <w:ind w:firstLineChars="300" w:firstLine="720"/>
        <w:jc w:val="left"/>
        <w:rPr>
          <w:rFonts w:ascii="仿宋_GB2312" w:eastAsia="仿宋_GB2312" w:hAnsi="仿宋" w:hint="eastAsia"/>
          <w:sz w:val="24"/>
          <w:szCs w:val="28"/>
        </w:rPr>
      </w:pPr>
      <w:bookmarkStart w:id="1" w:name="PO_默认文件内容_1"/>
      <w:r w:rsidRPr="00BF7612">
        <w:rPr>
          <w:rFonts w:ascii="仿宋_GB2312" w:eastAsia="仿宋_GB2312" w:hAnsi="仿宋" w:hint="eastAsia"/>
          <w:sz w:val="24"/>
          <w:u w:val="single"/>
        </w:rPr>
        <w:t>四川财经职业学院</w:t>
      </w:r>
      <w:r w:rsidR="002E1FB6" w:rsidRPr="00BF7612">
        <w:rPr>
          <w:rFonts w:ascii="仿宋_GB2312" w:eastAsia="仿宋_GB2312" w:hAnsi="仿宋" w:hint="eastAsia"/>
          <w:sz w:val="24"/>
          <w:u w:val="single"/>
        </w:rPr>
        <w:t>在线开放课程建设项目</w:t>
      </w:r>
      <w:r w:rsidRPr="00BF7612">
        <w:rPr>
          <w:rFonts w:ascii="仿宋_GB2312" w:eastAsia="仿宋_GB2312" w:hAnsi="仿宋" w:hint="eastAsia"/>
          <w:sz w:val="24"/>
          <w:szCs w:val="32"/>
        </w:rPr>
        <w:t>采用竞争性磋商方式</w:t>
      </w:r>
      <w:r w:rsidRPr="00BF7612">
        <w:rPr>
          <w:rFonts w:ascii="仿宋_GB2312" w:eastAsia="仿宋_GB2312" w:hAnsi="仿宋" w:hint="eastAsia"/>
          <w:sz w:val="24"/>
        </w:rPr>
        <w:t>进行采购，特</w:t>
      </w:r>
      <w:r w:rsidRPr="00BF7612">
        <w:rPr>
          <w:rFonts w:ascii="仿宋_GB2312" w:eastAsia="仿宋_GB2312" w:hAnsi="仿宋" w:hint="eastAsia"/>
          <w:sz w:val="24"/>
          <w:szCs w:val="28"/>
        </w:rPr>
        <w:t>邀</w:t>
      </w:r>
      <w:proofErr w:type="gramStart"/>
      <w:r w:rsidRPr="00BF7612">
        <w:rPr>
          <w:rFonts w:ascii="仿宋_GB2312" w:eastAsia="仿宋_GB2312" w:hAnsi="仿宋" w:hint="eastAsia"/>
          <w:sz w:val="24"/>
          <w:szCs w:val="28"/>
        </w:rPr>
        <w:t>请符合</w:t>
      </w:r>
      <w:proofErr w:type="gramEnd"/>
      <w:r w:rsidRPr="00BF7612">
        <w:rPr>
          <w:rFonts w:ascii="仿宋_GB2312" w:eastAsia="仿宋_GB2312" w:hAnsi="仿宋" w:hint="eastAsia"/>
          <w:sz w:val="24"/>
          <w:szCs w:val="28"/>
        </w:rPr>
        <w:t>本次采购要求的供应商参加</w:t>
      </w:r>
      <w:r w:rsidRPr="00BF7612">
        <w:rPr>
          <w:rFonts w:ascii="仿宋_GB2312" w:eastAsia="仿宋_GB2312" w:hAnsi="仿宋" w:hint="eastAsia"/>
          <w:sz w:val="24"/>
        </w:rPr>
        <w:t>本项目的竞争性磋商</w:t>
      </w:r>
      <w:r w:rsidRPr="00BF7612">
        <w:rPr>
          <w:rFonts w:ascii="仿宋_GB2312" w:eastAsia="仿宋_GB2312" w:hAnsi="仿宋" w:hint="eastAsia"/>
          <w:sz w:val="24"/>
          <w:szCs w:val="28"/>
        </w:rPr>
        <w:t>。</w:t>
      </w:r>
      <w:bookmarkEnd w:id="1"/>
    </w:p>
    <w:p w:rsidR="0080570F" w:rsidRPr="00BF7612" w:rsidRDefault="005C4BAC">
      <w:pPr>
        <w:spacing w:line="44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一、采购项目基本情况</w:t>
      </w:r>
    </w:p>
    <w:p w:rsidR="0080570F" w:rsidRPr="00BF7612" w:rsidRDefault="005C4BAC">
      <w:pPr>
        <w:spacing w:line="44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1.项目编号：</w:t>
      </w:r>
      <w:r w:rsidR="002F06B1" w:rsidRPr="00BF7612">
        <w:rPr>
          <w:rFonts w:ascii="仿宋_GB2312" w:eastAsia="仿宋_GB2312" w:hAnsi="仿宋" w:hint="eastAsia"/>
          <w:sz w:val="24"/>
        </w:rPr>
        <w:t>SCPCFE-2019-F-010</w:t>
      </w:r>
    </w:p>
    <w:p w:rsidR="0080570F" w:rsidRPr="00BF7612" w:rsidRDefault="005C4BAC">
      <w:pPr>
        <w:spacing w:line="440" w:lineRule="exact"/>
        <w:ind w:firstLineChars="200" w:firstLine="480"/>
        <w:rPr>
          <w:rFonts w:ascii="仿宋_GB2312" w:eastAsia="仿宋_GB2312" w:hAnsi="仿宋" w:hint="eastAsia"/>
        </w:rPr>
      </w:pPr>
      <w:r w:rsidRPr="00BF7612">
        <w:rPr>
          <w:rFonts w:ascii="仿宋_GB2312" w:eastAsia="仿宋_GB2312" w:hAnsi="仿宋" w:hint="eastAsia"/>
          <w:sz w:val="24"/>
        </w:rPr>
        <w:t>2.</w:t>
      </w:r>
      <w:r w:rsidRPr="00BF7612">
        <w:rPr>
          <w:rFonts w:ascii="仿宋_GB2312" w:eastAsia="仿宋_GB2312" w:hAnsi="仿宋" w:hint="eastAsia"/>
        </w:rPr>
        <w:t>采购项目名称：四川财经职业学院</w:t>
      </w:r>
      <w:r w:rsidR="002E1FB6" w:rsidRPr="00BF7612">
        <w:rPr>
          <w:rFonts w:ascii="仿宋_GB2312" w:eastAsia="仿宋_GB2312" w:hAnsi="仿宋" w:hint="eastAsia"/>
        </w:rPr>
        <w:t>在线开放课程建设项目</w:t>
      </w:r>
    </w:p>
    <w:p w:rsidR="0080570F" w:rsidRPr="00BF7612" w:rsidRDefault="005C4BAC">
      <w:pPr>
        <w:spacing w:line="44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二、资金情况</w:t>
      </w:r>
    </w:p>
    <w:p w:rsidR="0080570F" w:rsidRPr="00BF7612" w:rsidRDefault="005C4BAC">
      <w:pPr>
        <w:spacing w:line="440" w:lineRule="exact"/>
        <w:ind w:rightChars="15" w:right="31" w:firstLineChars="200" w:firstLine="480"/>
        <w:rPr>
          <w:rFonts w:ascii="仿宋_GB2312" w:eastAsia="仿宋_GB2312" w:hAnsi="仿宋" w:hint="eastAsia"/>
          <w:b/>
          <w:bCs/>
          <w:sz w:val="24"/>
        </w:rPr>
      </w:pPr>
      <w:r w:rsidRPr="00BF7612">
        <w:rPr>
          <w:rFonts w:ascii="仿宋_GB2312" w:eastAsia="仿宋_GB2312" w:hAnsi="仿宋" w:hint="eastAsia"/>
          <w:sz w:val="24"/>
        </w:rPr>
        <w:t>资金来源：已落实</w:t>
      </w:r>
    </w:p>
    <w:p w:rsidR="0080570F" w:rsidRPr="00BF7612" w:rsidRDefault="005C4BAC" w:rsidP="00BF7612">
      <w:pPr>
        <w:spacing w:line="440" w:lineRule="exact"/>
        <w:ind w:firstLineChars="200" w:firstLine="482"/>
        <w:rPr>
          <w:rFonts w:ascii="仿宋_GB2312" w:eastAsia="仿宋_GB2312" w:hAnsi="仿宋" w:hint="eastAsia"/>
          <w:sz w:val="24"/>
        </w:rPr>
      </w:pPr>
      <w:r w:rsidRPr="00BF7612">
        <w:rPr>
          <w:rFonts w:ascii="仿宋_GB2312" w:eastAsia="仿宋_GB2312" w:hAnsi="仿宋" w:hint="eastAsia"/>
          <w:b/>
          <w:sz w:val="24"/>
        </w:rPr>
        <w:t>三</w:t>
      </w:r>
      <w:r w:rsidRPr="00BF7612">
        <w:rPr>
          <w:rFonts w:ascii="仿宋_GB2312" w:eastAsia="仿宋_GB2312" w:hAnsi="仿宋" w:hint="eastAsia"/>
          <w:b/>
          <w:bCs/>
          <w:sz w:val="24"/>
        </w:rPr>
        <w:t>、</w:t>
      </w:r>
      <w:r w:rsidRPr="00BF7612">
        <w:rPr>
          <w:rFonts w:ascii="仿宋_GB2312" w:eastAsia="仿宋_GB2312" w:hAnsi="仿宋" w:hint="eastAsia"/>
          <w:b/>
          <w:sz w:val="24"/>
        </w:rPr>
        <w:t>采购项目简介：</w:t>
      </w:r>
    </w:p>
    <w:p w:rsidR="0080570F" w:rsidRPr="00BF7612" w:rsidRDefault="005C4BAC">
      <w:pPr>
        <w:spacing w:after="120" w:line="440" w:lineRule="exact"/>
        <w:ind w:firstLineChars="200" w:firstLine="464"/>
        <w:rPr>
          <w:rFonts w:ascii="仿宋_GB2312" w:eastAsia="仿宋_GB2312" w:hAnsi="仿宋" w:hint="eastAsia"/>
          <w:sz w:val="24"/>
          <w:szCs w:val="28"/>
        </w:rPr>
      </w:pPr>
      <w:bookmarkStart w:id="2" w:name="PO_默认文件内容_2"/>
      <w:r w:rsidRPr="00BF7612">
        <w:rPr>
          <w:rFonts w:ascii="仿宋_GB2312" w:eastAsia="仿宋_GB2312" w:hAnsi="仿宋" w:hint="eastAsia"/>
          <w:spacing w:val="-4"/>
          <w:sz w:val="24"/>
        </w:rPr>
        <w:t>本次</w:t>
      </w:r>
      <w:proofErr w:type="gramStart"/>
      <w:r w:rsidRPr="00BF7612">
        <w:rPr>
          <w:rFonts w:ascii="仿宋_GB2312" w:eastAsia="仿宋_GB2312" w:hAnsi="仿宋" w:hint="eastAsia"/>
          <w:spacing w:val="-4"/>
          <w:sz w:val="24"/>
        </w:rPr>
        <w:t>磋商共</w:t>
      </w:r>
      <w:proofErr w:type="gramEnd"/>
      <w:r w:rsidRPr="00BF7612">
        <w:rPr>
          <w:rFonts w:ascii="仿宋_GB2312" w:eastAsia="仿宋_GB2312" w:hAnsi="仿宋" w:hint="eastAsia"/>
          <w:spacing w:val="-4"/>
          <w:sz w:val="24"/>
        </w:rPr>
        <w:t>一个包，采购在线</w:t>
      </w:r>
      <w:r w:rsidR="002E1FB6" w:rsidRPr="00BF7612">
        <w:rPr>
          <w:rFonts w:ascii="仿宋_GB2312" w:eastAsia="仿宋_GB2312" w:hAnsi="仿宋" w:hint="eastAsia"/>
          <w:spacing w:val="-4"/>
          <w:sz w:val="24"/>
        </w:rPr>
        <w:t>开放</w:t>
      </w:r>
      <w:r w:rsidRPr="00BF7612">
        <w:rPr>
          <w:rFonts w:ascii="仿宋_GB2312" w:eastAsia="仿宋_GB2312" w:hAnsi="仿宋" w:hint="eastAsia"/>
          <w:spacing w:val="-4"/>
          <w:sz w:val="24"/>
        </w:rPr>
        <w:t>课程</w:t>
      </w:r>
      <w:r w:rsidR="002E1FB6" w:rsidRPr="00BF7612">
        <w:rPr>
          <w:rFonts w:ascii="仿宋_GB2312" w:eastAsia="仿宋_GB2312" w:hAnsi="仿宋" w:hint="eastAsia"/>
          <w:spacing w:val="-4"/>
          <w:sz w:val="24"/>
        </w:rPr>
        <w:t>建设</w:t>
      </w:r>
      <w:r w:rsidRPr="00BF7612">
        <w:rPr>
          <w:rFonts w:ascii="仿宋_GB2312" w:eastAsia="仿宋_GB2312" w:hAnsi="仿宋" w:hint="eastAsia"/>
          <w:spacing w:val="-4"/>
          <w:sz w:val="24"/>
        </w:rPr>
        <w:t>项目。</w:t>
      </w:r>
      <w:r w:rsidRPr="00BF7612">
        <w:rPr>
          <w:rFonts w:ascii="仿宋_GB2312" w:eastAsia="仿宋_GB2312" w:hAnsi="仿宋" w:hint="eastAsia"/>
          <w:sz w:val="24"/>
          <w:szCs w:val="28"/>
        </w:rPr>
        <w:t>（详见磋商文件第</w:t>
      </w:r>
      <w:r w:rsidRPr="00BF7612">
        <w:rPr>
          <w:rFonts w:ascii="仿宋_GB2312" w:eastAsia="仿宋_GB2312" w:hAnsi="仿宋" w:hint="eastAsia"/>
          <w:b/>
          <w:bCs/>
          <w:sz w:val="24"/>
        </w:rPr>
        <w:t>五</w:t>
      </w:r>
      <w:r w:rsidRPr="00BF7612">
        <w:rPr>
          <w:rFonts w:ascii="仿宋_GB2312" w:eastAsia="仿宋_GB2312" w:hAnsi="仿宋" w:hint="eastAsia"/>
          <w:sz w:val="24"/>
          <w:szCs w:val="28"/>
        </w:rPr>
        <w:t>章）。</w:t>
      </w:r>
      <w:bookmarkEnd w:id="2"/>
    </w:p>
    <w:p w:rsidR="0080570F" w:rsidRPr="00BF7612" w:rsidRDefault="005C4BAC" w:rsidP="00BF7612">
      <w:pPr>
        <w:spacing w:after="120" w:line="440" w:lineRule="exact"/>
        <w:ind w:firstLineChars="200" w:firstLine="482"/>
        <w:rPr>
          <w:rFonts w:ascii="仿宋_GB2312" w:eastAsia="仿宋_GB2312" w:hAnsi="仿宋" w:hint="eastAsia"/>
          <w:b/>
          <w:bCs/>
          <w:sz w:val="24"/>
        </w:rPr>
      </w:pPr>
      <w:r w:rsidRPr="00BF7612">
        <w:rPr>
          <w:rFonts w:ascii="仿宋_GB2312" w:eastAsia="仿宋_GB2312" w:hAnsi="仿宋" w:hint="eastAsia"/>
          <w:b/>
          <w:bCs/>
          <w:sz w:val="24"/>
        </w:rPr>
        <w:t>四、供应</w:t>
      </w:r>
      <w:proofErr w:type="gramStart"/>
      <w:r w:rsidRPr="00BF7612">
        <w:rPr>
          <w:rFonts w:ascii="仿宋_GB2312" w:eastAsia="仿宋_GB2312" w:hAnsi="仿宋" w:hint="eastAsia"/>
          <w:b/>
          <w:bCs/>
          <w:sz w:val="24"/>
        </w:rPr>
        <w:t>商邀请</w:t>
      </w:r>
      <w:proofErr w:type="gramEnd"/>
      <w:r w:rsidRPr="00BF7612">
        <w:rPr>
          <w:rFonts w:ascii="仿宋_GB2312" w:eastAsia="仿宋_GB2312" w:hAnsi="仿宋" w:hint="eastAsia"/>
          <w:b/>
          <w:bCs/>
          <w:sz w:val="24"/>
        </w:rPr>
        <w:t>方式</w:t>
      </w:r>
    </w:p>
    <w:p w:rsidR="0080570F" w:rsidRPr="00BF7612" w:rsidRDefault="005C4BAC">
      <w:pPr>
        <w:spacing w:after="120" w:line="440" w:lineRule="exact"/>
        <w:ind w:firstLineChars="200" w:firstLine="480"/>
        <w:rPr>
          <w:rFonts w:ascii="仿宋_GB2312" w:eastAsia="仿宋_GB2312" w:hAnsi="仿宋" w:hint="eastAsia"/>
          <w:bCs/>
          <w:sz w:val="24"/>
        </w:rPr>
      </w:pPr>
      <w:bookmarkStart w:id="3" w:name="PO_默认文件内容_3"/>
      <w:r w:rsidRPr="00BF7612">
        <w:rPr>
          <w:rFonts w:ascii="仿宋_GB2312" w:eastAsia="仿宋_GB2312" w:hAnsi="仿宋" w:hint="eastAsia"/>
          <w:bCs/>
          <w:sz w:val="24"/>
        </w:rPr>
        <w:t>本次采购采取方式1邀请参加磋商的供应商。</w:t>
      </w:r>
    </w:p>
    <w:p w:rsidR="0080570F" w:rsidRPr="00BF7612" w:rsidRDefault="005C4BAC">
      <w:pPr>
        <w:spacing w:after="120" w:line="440" w:lineRule="exact"/>
        <w:ind w:firstLineChars="200" w:firstLine="480"/>
        <w:rPr>
          <w:rFonts w:ascii="仿宋_GB2312" w:eastAsia="仿宋_GB2312" w:hAnsi="仿宋" w:hint="eastAsia"/>
          <w:bCs/>
          <w:sz w:val="24"/>
        </w:rPr>
      </w:pPr>
      <w:r w:rsidRPr="00BF7612">
        <w:rPr>
          <w:rFonts w:ascii="仿宋_GB2312" w:eastAsia="仿宋_GB2312" w:hAnsi="仿宋" w:hint="eastAsia"/>
          <w:bCs/>
          <w:sz w:val="24"/>
        </w:rPr>
        <w:t>方式1（公告方式）：本次竞争性磋商邀请在</w:t>
      </w:r>
      <w:r w:rsidR="002D3E27" w:rsidRPr="00BF7612">
        <w:rPr>
          <w:rFonts w:ascii="仿宋_GB2312" w:eastAsia="仿宋_GB2312" w:hAnsi="仿宋" w:hint="eastAsia"/>
          <w:bCs/>
          <w:sz w:val="24"/>
        </w:rPr>
        <w:t>四川财经职业学院官</w:t>
      </w:r>
      <w:r w:rsidRPr="00BF7612">
        <w:rPr>
          <w:rFonts w:ascii="仿宋_GB2312" w:eastAsia="仿宋_GB2312" w:hAnsi="仿宋" w:hint="eastAsia"/>
          <w:bCs/>
          <w:sz w:val="24"/>
        </w:rPr>
        <w:t>网</w:t>
      </w:r>
      <w:r w:rsidR="002D3E27" w:rsidRPr="00BF7612">
        <w:rPr>
          <w:rFonts w:ascii="仿宋_GB2312" w:eastAsia="仿宋_GB2312" w:hAnsi="仿宋" w:hint="eastAsia"/>
          <w:bCs/>
          <w:sz w:val="24"/>
        </w:rPr>
        <w:t>（http://www.scpcfe.cn/）</w:t>
      </w:r>
      <w:r w:rsidRPr="00BF7612">
        <w:rPr>
          <w:rFonts w:ascii="仿宋_GB2312" w:eastAsia="仿宋_GB2312" w:hAnsi="仿宋" w:hint="eastAsia"/>
          <w:bCs/>
          <w:sz w:val="24"/>
        </w:rPr>
        <w:t>上以公告形式发布；</w:t>
      </w:r>
    </w:p>
    <w:p w:rsidR="0080570F" w:rsidRPr="00BF7612" w:rsidRDefault="005C4BAC">
      <w:pPr>
        <w:spacing w:after="120" w:line="440" w:lineRule="exact"/>
        <w:ind w:firstLineChars="200" w:firstLine="480"/>
        <w:rPr>
          <w:rFonts w:ascii="仿宋_GB2312" w:eastAsia="仿宋_GB2312" w:hAnsi="仿宋" w:hint="eastAsia"/>
          <w:bCs/>
          <w:sz w:val="24"/>
        </w:rPr>
      </w:pPr>
      <w:r w:rsidRPr="00BF7612">
        <w:rPr>
          <w:rFonts w:ascii="仿宋_GB2312" w:eastAsia="仿宋_GB2312" w:hAnsi="仿宋" w:hint="eastAsia"/>
          <w:bCs/>
          <w:sz w:val="24"/>
        </w:rPr>
        <w:t>方式2（书面推荐）：通过采购人和评审专家各自出具书面推荐意见，推荐符合相应资格条件的供应商参与本次采购活动；</w:t>
      </w:r>
    </w:p>
    <w:p w:rsidR="0080570F" w:rsidRPr="00BF7612" w:rsidRDefault="005C4BAC">
      <w:pPr>
        <w:spacing w:after="120" w:line="440" w:lineRule="exact"/>
        <w:ind w:firstLineChars="200" w:firstLine="480"/>
        <w:rPr>
          <w:rFonts w:ascii="仿宋_GB2312" w:eastAsia="仿宋_GB2312" w:hAnsi="仿宋" w:hint="eastAsia"/>
          <w:bCs/>
          <w:sz w:val="24"/>
        </w:rPr>
      </w:pPr>
      <w:r w:rsidRPr="00BF7612">
        <w:rPr>
          <w:rFonts w:ascii="仿宋_GB2312" w:eastAsia="仿宋_GB2312" w:hAnsi="仿宋" w:hint="eastAsia"/>
          <w:bCs/>
          <w:sz w:val="24"/>
        </w:rPr>
        <w:t>方式3（</w:t>
      </w:r>
      <w:proofErr w:type="gramStart"/>
      <w:r w:rsidRPr="00BF7612">
        <w:rPr>
          <w:rFonts w:ascii="仿宋_GB2312" w:eastAsia="仿宋_GB2312" w:hAnsi="仿宋" w:hint="eastAsia"/>
          <w:bCs/>
          <w:sz w:val="24"/>
        </w:rPr>
        <w:t>供应商库随机</w:t>
      </w:r>
      <w:proofErr w:type="gramEnd"/>
      <w:r w:rsidRPr="00BF7612">
        <w:rPr>
          <w:rFonts w:ascii="仿宋_GB2312" w:eastAsia="仿宋_GB2312" w:hAnsi="仿宋" w:hint="eastAsia"/>
          <w:bCs/>
          <w:sz w:val="24"/>
        </w:rPr>
        <w:t>抽取）：通过省级以上财政部门建立的供应商库中随机抽取供应商。</w:t>
      </w:r>
      <w:bookmarkEnd w:id="3"/>
    </w:p>
    <w:p w:rsidR="0080570F" w:rsidRPr="00BF7612" w:rsidRDefault="00345D15" w:rsidP="00BF7612">
      <w:pPr>
        <w:spacing w:after="120" w:line="440" w:lineRule="exact"/>
        <w:ind w:firstLineChars="200" w:firstLine="482"/>
        <w:rPr>
          <w:rFonts w:ascii="仿宋_GB2312" w:eastAsia="仿宋_GB2312" w:hAnsi="仿宋" w:hint="eastAsia"/>
          <w:b/>
          <w:bCs/>
          <w:sz w:val="24"/>
        </w:rPr>
      </w:pPr>
      <w:r w:rsidRPr="00BF7612">
        <w:rPr>
          <w:rFonts w:ascii="仿宋_GB2312" w:eastAsia="仿宋_GB2312" w:hAnsi="仿宋" w:hint="eastAsia"/>
          <w:b/>
          <w:bCs/>
          <w:sz w:val="24"/>
        </w:rPr>
        <w:t>五、供应商参加本次</w:t>
      </w:r>
      <w:r w:rsidR="005C4BAC" w:rsidRPr="00BF7612">
        <w:rPr>
          <w:rFonts w:ascii="仿宋_GB2312" w:eastAsia="仿宋_GB2312" w:hAnsi="仿宋" w:hint="eastAsia"/>
          <w:b/>
          <w:bCs/>
          <w:sz w:val="24"/>
        </w:rPr>
        <w:t>采购活动应具备下列条件</w:t>
      </w:r>
    </w:p>
    <w:p w:rsidR="0080570F" w:rsidRPr="00BF7612" w:rsidRDefault="005C4BAC">
      <w:pPr>
        <w:pStyle w:val="afc"/>
        <w:spacing w:line="440" w:lineRule="exact"/>
        <w:ind w:firstLineChars="250" w:firstLine="600"/>
        <w:rPr>
          <w:rFonts w:ascii="仿宋_GB2312" w:eastAsia="仿宋_GB2312" w:hAnsi="仿宋" w:hint="eastAsia"/>
          <w:sz w:val="24"/>
        </w:rPr>
      </w:pPr>
      <w:bookmarkStart w:id="4" w:name="PO_供应商资格条件_1"/>
      <w:r w:rsidRPr="00BF7612">
        <w:rPr>
          <w:rFonts w:ascii="仿宋_GB2312" w:eastAsia="仿宋_GB2312" w:hAnsi="仿宋" w:hint="eastAsia"/>
          <w:sz w:val="24"/>
        </w:rPr>
        <w:t>1.具有独立承担民事责任的能力；</w:t>
      </w:r>
    </w:p>
    <w:p w:rsidR="0080570F" w:rsidRPr="00BF7612" w:rsidRDefault="005C4BAC">
      <w:pPr>
        <w:tabs>
          <w:tab w:val="left" w:pos="7665"/>
        </w:tabs>
        <w:spacing w:line="440" w:lineRule="exact"/>
        <w:ind w:firstLineChars="250" w:firstLine="600"/>
        <w:rPr>
          <w:rFonts w:ascii="仿宋_GB2312" w:eastAsia="仿宋_GB2312" w:hAnsi="仿宋" w:hint="eastAsia"/>
          <w:sz w:val="24"/>
        </w:rPr>
      </w:pPr>
      <w:r w:rsidRPr="00BF7612">
        <w:rPr>
          <w:rFonts w:ascii="仿宋_GB2312" w:eastAsia="仿宋_GB2312" w:hAnsi="仿宋" w:hint="eastAsia"/>
          <w:sz w:val="24"/>
        </w:rPr>
        <w:t>2.具有良好的商业信誉和健全的财务会计制度；</w:t>
      </w:r>
    </w:p>
    <w:p w:rsidR="0080570F" w:rsidRPr="00BF7612" w:rsidRDefault="005C4BAC">
      <w:pPr>
        <w:tabs>
          <w:tab w:val="left" w:pos="7665"/>
        </w:tabs>
        <w:spacing w:line="440" w:lineRule="exact"/>
        <w:ind w:firstLineChars="250" w:firstLine="600"/>
        <w:rPr>
          <w:rFonts w:ascii="仿宋_GB2312" w:eastAsia="仿宋_GB2312" w:hAnsi="仿宋" w:hint="eastAsia"/>
          <w:sz w:val="24"/>
        </w:rPr>
      </w:pPr>
      <w:r w:rsidRPr="00BF7612">
        <w:rPr>
          <w:rFonts w:ascii="仿宋_GB2312" w:eastAsia="仿宋_GB2312" w:hAnsi="仿宋" w:hint="eastAsia"/>
          <w:sz w:val="24"/>
        </w:rPr>
        <w:t>3.具有履行合同所必须的设备和专业技术能力；</w:t>
      </w:r>
    </w:p>
    <w:p w:rsidR="0080570F" w:rsidRPr="00BF7612" w:rsidRDefault="005C4BAC">
      <w:pPr>
        <w:tabs>
          <w:tab w:val="left" w:pos="7665"/>
        </w:tabs>
        <w:spacing w:line="440" w:lineRule="exact"/>
        <w:ind w:firstLineChars="250" w:firstLine="600"/>
        <w:rPr>
          <w:rFonts w:ascii="仿宋_GB2312" w:eastAsia="仿宋_GB2312" w:hAnsi="仿宋" w:hint="eastAsia"/>
          <w:sz w:val="24"/>
        </w:rPr>
      </w:pPr>
      <w:r w:rsidRPr="00BF7612">
        <w:rPr>
          <w:rFonts w:ascii="仿宋_GB2312" w:eastAsia="仿宋_GB2312" w:hAnsi="仿宋" w:hint="eastAsia"/>
          <w:sz w:val="24"/>
        </w:rPr>
        <w:t>4.具有依法缴纳税收和社会保障资金的良好记录；</w:t>
      </w:r>
    </w:p>
    <w:p w:rsidR="0080570F" w:rsidRPr="00BF7612" w:rsidRDefault="005C4BAC">
      <w:pPr>
        <w:tabs>
          <w:tab w:val="left" w:pos="7665"/>
        </w:tabs>
        <w:spacing w:line="440" w:lineRule="exact"/>
        <w:ind w:firstLineChars="250" w:firstLine="600"/>
        <w:rPr>
          <w:rFonts w:ascii="仿宋_GB2312" w:eastAsia="仿宋_GB2312" w:hAnsi="仿宋" w:hint="eastAsia"/>
          <w:sz w:val="24"/>
        </w:rPr>
      </w:pPr>
      <w:r w:rsidRPr="00BF7612">
        <w:rPr>
          <w:rFonts w:ascii="仿宋_GB2312" w:eastAsia="仿宋_GB2312" w:hAnsi="仿宋" w:hint="eastAsia"/>
          <w:sz w:val="24"/>
        </w:rPr>
        <w:t>5.</w:t>
      </w:r>
      <w:r w:rsidR="00345D15" w:rsidRPr="00BF7612">
        <w:rPr>
          <w:rFonts w:ascii="仿宋_GB2312" w:eastAsia="仿宋_GB2312" w:hAnsi="仿宋" w:hint="eastAsia"/>
          <w:sz w:val="24"/>
        </w:rPr>
        <w:t>参加本次</w:t>
      </w:r>
      <w:r w:rsidRPr="00BF7612">
        <w:rPr>
          <w:rFonts w:ascii="仿宋_GB2312" w:eastAsia="仿宋_GB2312" w:hAnsi="仿宋" w:hint="eastAsia"/>
          <w:sz w:val="24"/>
        </w:rPr>
        <w:t>采购活动前三年内，在经营活动中没有重大违法记录；</w:t>
      </w:r>
    </w:p>
    <w:p w:rsidR="0080570F" w:rsidRPr="00BF7612" w:rsidRDefault="005C4BAC">
      <w:pPr>
        <w:pStyle w:val="afc"/>
        <w:spacing w:line="440" w:lineRule="exact"/>
        <w:ind w:firstLineChars="250" w:firstLine="600"/>
        <w:rPr>
          <w:rFonts w:ascii="仿宋_GB2312" w:eastAsia="仿宋_GB2312" w:hAnsi="仿宋" w:hint="eastAsia"/>
          <w:sz w:val="24"/>
        </w:rPr>
      </w:pPr>
      <w:r w:rsidRPr="00BF7612">
        <w:rPr>
          <w:rFonts w:ascii="仿宋_GB2312" w:eastAsia="仿宋_GB2312" w:hAnsi="仿宋" w:hint="eastAsia"/>
          <w:sz w:val="24"/>
        </w:rPr>
        <w:t>6.法律、行政法规规定的其他条件；</w:t>
      </w:r>
    </w:p>
    <w:p w:rsidR="0080570F" w:rsidRPr="00BF7612" w:rsidRDefault="005C4BAC">
      <w:pPr>
        <w:pStyle w:val="afc"/>
        <w:spacing w:line="440" w:lineRule="exact"/>
        <w:ind w:firstLineChars="250" w:firstLine="600"/>
        <w:rPr>
          <w:rFonts w:ascii="仿宋_GB2312" w:eastAsia="仿宋_GB2312" w:hAnsi="仿宋" w:hint="eastAsia"/>
          <w:sz w:val="24"/>
        </w:rPr>
      </w:pPr>
      <w:r w:rsidRPr="00BF7612">
        <w:rPr>
          <w:rFonts w:ascii="仿宋_GB2312" w:eastAsia="仿宋_GB2312" w:hAnsi="仿宋" w:hint="eastAsia"/>
          <w:sz w:val="24"/>
        </w:rPr>
        <w:t>7.采购人根据采购项目提出的特殊条件。</w:t>
      </w:r>
    </w:p>
    <w:p w:rsidR="0080570F" w:rsidRPr="00BF7612" w:rsidRDefault="005C4BAC">
      <w:pPr>
        <w:pStyle w:val="afc"/>
        <w:spacing w:line="440" w:lineRule="exact"/>
        <w:ind w:firstLineChars="250" w:firstLine="600"/>
        <w:rPr>
          <w:rFonts w:ascii="仿宋_GB2312" w:eastAsia="仿宋_GB2312" w:hAnsi="仿宋" w:hint="eastAsia"/>
          <w:sz w:val="24"/>
        </w:rPr>
      </w:pPr>
      <w:r w:rsidRPr="00BF7612">
        <w:rPr>
          <w:rFonts w:ascii="仿宋_GB2312" w:eastAsia="仿宋_GB2312" w:hAnsi="仿宋" w:hint="eastAsia"/>
          <w:sz w:val="24"/>
        </w:rPr>
        <w:t>7.1供应商须提供“截至递交响应文件截止日未被列入失信被执行人、重大税收违法案件当事人名单、</w:t>
      </w:r>
      <w:r w:rsidR="00C86016" w:rsidRPr="00BF7612">
        <w:rPr>
          <w:rFonts w:ascii="仿宋_GB2312" w:eastAsia="仿宋_GB2312" w:hAnsi="仿宋" w:hint="eastAsia"/>
          <w:sz w:val="24"/>
        </w:rPr>
        <w:t>政府</w:t>
      </w:r>
      <w:r w:rsidRPr="00BF7612">
        <w:rPr>
          <w:rFonts w:ascii="仿宋_GB2312" w:eastAsia="仿宋_GB2312" w:hAnsi="仿宋" w:hint="eastAsia"/>
          <w:sz w:val="24"/>
        </w:rPr>
        <w:t>采购严重违法失信行为记录名单的承诺函”。</w:t>
      </w:r>
    </w:p>
    <w:p w:rsidR="0080570F" w:rsidRPr="00BF7612" w:rsidRDefault="005C4BAC">
      <w:pPr>
        <w:pStyle w:val="afc"/>
        <w:spacing w:line="440" w:lineRule="exact"/>
        <w:ind w:firstLineChars="250" w:firstLine="600"/>
        <w:rPr>
          <w:rFonts w:ascii="仿宋_GB2312" w:eastAsia="仿宋_GB2312" w:hAnsi="仿宋" w:hint="eastAsia"/>
          <w:sz w:val="24"/>
        </w:rPr>
      </w:pPr>
      <w:r w:rsidRPr="00BF7612">
        <w:rPr>
          <w:rFonts w:ascii="仿宋_GB2312" w:eastAsia="仿宋_GB2312" w:hAnsi="仿宋" w:hint="eastAsia"/>
          <w:sz w:val="24"/>
        </w:rPr>
        <w:t>注：将于资格审查时在‘信用中国’网站、 ‘中国政府采购网’网站等渠道对供应商进</w:t>
      </w:r>
      <w:r w:rsidRPr="00BF7612">
        <w:rPr>
          <w:rFonts w:ascii="仿宋_GB2312" w:eastAsia="仿宋_GB2312" w:hAnsi="仿宋" w:hint="eastAsia"/>
          <w:sz w:val="24"/>
        </w:rPr>
        <w:lastRenderedPageBreak/>
        <w:t>行信用记录查询，并将查询记录存档。凡被列入失信被执行人、重大税收违法案件当事人名单、</w:t>
      </w:r>
      <w:r w:rsidR="00C86016" w:rsidRPr="00BF7612">
        <w:rPr>
          <w:rFonts w:ascii="仿宋_GB2312" w:eastAsia="仿宋_GB2312" w:hAnsi="仿宋" w:hint="eastAsia"/>
          <w:sz w:val="24"/>
        </w:rPr>
        <w:t>政府</w:t>
      </w:r>
      <w:r w:rsidRPr="00BF7612">
        <w:rPr>
          <w:rFonts w:ascii="仿宋_GB2312" w:eastAsia="仿宋_GB2312" w:hAnsi="仿宋" w:hint="eastAsia"/>
          <w:sz w:val="24"/>
        </w:rPr>
        <w:t>采购严重违法失信行为记录名单的，视为存在不良信用记录，参与本项目的将被视为无效响应。（两个以上的自然人</w:t>
      </w:r>
      <w:r w:rsidR="00745652" w:rsidRPr="00BF7612">
        <w:rPr>
          <w:rFonts w:ascii="仿宋_GB2312" w:eastAsia="仿宋_GB2312" w:hAnsi="仿宋" w:hint="eastAsia"/>
          <w:sz w:val="24"/>
        </w:rPr>
        <w:t>、法人或者其他组织组成一个联合体，以一个供应商的身份共同参加</w:t>
      </w:r>
      <w:r w:rsidR="00C86016" w:rsidRPr="00BF7612">
        <w:rPr>
          <w:rFonts w:ascii="仿宋_GB2312" w:eastAsia="仿宋_GB2312" w:hAnsi="仿宋" w:hint="eastAsia"/>
          <w:sz w:val="24"/>
        </w:rPr>
        <w:t>政府</w:t>
      </w:r>
      <w:r w:rsidRPr="00BF7612">
        <w:rPr>
          <w:rFonts w:ascii="仿宋_GB2312" w:eastAsia="仿宋_GB2312" w:hAnsi="仿宋" w:hint="eastAsia"/>
          <w:sz w:val="24"/>
        </w:rPr>
        <w:t>采购活动的，将对所有联合体成员进行信用记录查询，联合体成员存在不良信用记录的，视同联合体存在不良信用记录）。</w:t>
      </w:r>
    </w:p>
    <w:p w:rsidR="0080570F" w:rsidRPr="00BF7612" w:rsidRDefault="005C4BAC">
      <w:pPr>
        <w:pStyle w:val="afc"/>
        <w:spacing w:line="440" w:lineRule="exact"/>
        <w:ind w:firstLineChars="250" w:firstLine="600"/>
        <w:rPr>
          <w:rFonts w:ascii="仿宋_GB2312" w:eastAsia="仿宋_GB2312" w:hAnsi="仿宋" w:hint="eastAsia"/>
          <w:sz w:val="24"/>
        </w:rPr>
      </w:pPr>
      <w:r w:rsidRPr="00BF7612">
        <w:rPr>
          <w:rFonts w:ascii="仿宋_GB2312" w:eastAsia="仿宋_GB2312" w:hAnsi="仿宋" w:hint="eastAsia"/>
          <w:sz w:val="24"/>
        </w:rPr>
        <w:t>7.2</w:t>
      </w:r>
      <w:r w:rsidR="00745652" w:rsidRPr="00BF7612">
        <w:rPr>
          <w:rFonts w:ascii="仿宋_GB2312" w:eastAsia="仿宋_GB2312" w:hAnsi="仿宋" w:hint="eastAsia"/>
          <w:sz w:val="24"/>
        </w:rPr>
        <w:t>本项目参加</w:t>
      </w:r>
      <w:r w:rsidRPr="00BF7612">
        <w:rPr>
          <w:rFonts w:ascii="仿宋_GB2312" w:eastAsia="仿宋_GB2312" w:hAnsi="仿宋" w:hint="eastAsia"/>
          <w:sz w:val="24"/>
        </w:rPr>
        <w:t>采购活动的供应商单位及其现任法定代表人/主要负责人不得具有行贿犯罪记录的承诺函。</w:t>
      </w:r>
    </w:p>
    <w:p w:rsidR="0080570F" w:rsidRPr="00BF7612" w:rsidRDefault="005C4BAC">
      <w:pPr>
        <w:pStyle w:val="afc"/>
        <w:spacing w:line="420" w:lineRule="exact"/>
        <w:ind w:firstLineChars="250" w:firstLine="600"/>
        <w:rPr>
          <w:rFonts w:ascii="仿宋_GB2312" w:eastAsia="仿宋_GB2312" w:hAnsi="仿宋" w:cs="宋体" w:hint="eastAsia"/>
          <w:sz w:val="24"/>
        </w:rPr>
      </w:pPr>
      <w:r w:rsidRPr="00BF7612">
        <w:rPr>
          <w:rFonts w:ascii="仿宋_GB2312" w:eastAsia="仿宋_GB2312" w:hAnsi="仿宋" w:cs="宋体" w:hint="eastAsia"/>
          <w:sz w:val="24"/>
        </w:rPr>
        <w:t>8.本项目不允许联合体参加。</w:t>
      </w:r>
    </w:p>
    <w:bookmarkEnd w:id="4"/>
    <w:p w:rsidR="0080570F" w:rsidRPr="00BF7612" w:rsidRDefault="005C4BAC" w:rsidP="00BF7612">
      <w:pPr>
        <w:spacing w:line="440" w:lineRule="exact"/>
        <w:ind w:firstLineChars="200" w:firstLine="482"/>
        <w:rPr>
          <w:rFonts w:ascii="仿宋_GB2312" w:eastAsia="仿宋_GB2312" w:hAnsi="仿宋" w:hint="eastAsia"/>
          <w:b/>
          <w:sz w:val="24"/>
        </w:rPr>
      </w:pPr>
      <w:r w:rsidRPr="00BF7612">
        <w:rPr>
          <w:rFonts w:ascii="仿宋_GB2312" w:eastAsia="仿宋_GB2312" w:hAnsi="仿宋" w:hint="eastAsia"/>
          <w:b/>
          <w:sz w:val="24"/>
        </w:rPr>
        <w:t>六、磋商文件获取方式、时间、地点：</w:t>
      </w:r>
    </w:p>
    <w:p w:rsidR="0080570F" w:rsidRPr="00BF7612" w:rsidRDefault="005C4BAC">
      <w:pPr>
        <w:spacing w:after="50" w:line="42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磋商文件自</w:t>
      </w:r>
      <w:bookmarkStart w:id="5" w:name="PO_默认文件内容_30"/>
      <w:r w:rsidR="00BF7612">
        <w:rPr>
          <w:rFonts w:ascii="仿宋_GB2312" w:eastAsia="仿宋_GB2312" w:hAnsi="仿宋" w:hint="eastAsia"/>
          <w:sz w:val="24"/>
        </w:rPr>
        <w:t>四川财经职业学院管网</w:t>
      </w:r>
      <w:r w:rsidR="00BF7612" w:rsidRPr="00BF7612">
        <w:rPr>
          <w:rFonts w:ascii="仿宋_GB2312" w:eastAsia="仿宋_GB2312" w:hAnsi="仿宋" w:hint="eastAsia"/>
          <w:bCs/>
          <w:sz w:val="24"/>
        </w:rPr>
        <w:t>（http://www.scpcfe.cn/）</w:t>
      </w:r>
      <w:r w:rsidR="00BF7612">
        <w:rPr>
          <w:rFonts w:ascii="仿宋_GB2312" w:eastAsia="仿宋_GB2312" w:hAnsi="仿宋" w:hint="eastAsia"/>
          <w:sz w:val="24"/>
        </w:rPr>
        <w:t>上自行下载并制作标书，无需现场报名。</w:t>
      </w:r>
    </w:p>
    <w:bookmarkEnd w:id="5"/>
    <w:p w:rsidR="0080570F" w:rsidRPr="00BF7612" w:rsidRDefault="005C4BAC" w:rsidP="00BF7612">
      <w:pPr>
        <w:spacing w:after="120" w:line="440" w:lineRule="exact"/>
        <w:ind w:firstLineChars="200" w:firstLine="482"/>
        <w:rPr>
          <w:rFonts w:ascii="仿宋_GB2312" w:eastAsia="仿宋_GB2312" w:hAnsi="仿宋" w:hint="eastAsia"/>
          <w:sz w:val="24"/>
          <w:szCs w:val="28"/>
        </w:rPr>
      </w:pPr>
      <w:r w:rsidRPr="00BF7612">
        <w:rPr>
          <w:rFonts w:ascii="仿宋_GB2312" w:eastAsia="仿宋_GB2312" w:hAnsi="仿宋" w:hint="eastAsia"/>
          <w:b/>
          <w:sz w:val="24"/>
          <w:szCs w:val="28"/>
        </w:rPr>
        <w:t>七、递交响应文件</w:t>
      </w:r>
      <w:r w:rsidRPr="00BF7612">
        <w:rPr>
          <w:rFonts w:ascii="仿宋_GB2312" w:eastAsia="仿宋_GB2312" w:hAnsi="仿宋" w:hint="eastAsia"/>
          <w:b/>
          <w:sz w:val="24"/>
        </w:rPr>
        <w:t>时间：</w:t>
      </w:r>
      <w:r w:rsidR="00BF7612">
        <w:rPr>
          <w:rFonts w:ascii="仿宋_GB2312" w:eastAsia="仿宋_GB2312" w:hAnsi="仿宋" w:hint="eastAsia"/>
          <w:sz w:val="24"/>
          <w:szCs w:val="28"/>
        </w:rPr>
        <w:t>2019年4月3日</w:t>
      </w:r>
      <w:r w:rsidR="00B410D2">
        <w:rPr>
          <w:rFonts w:ascii="仿宋_GB2312" w:eastAsia="仿宋_GB2312" w:hAnsi="仿宋" w:hint="eastAsia"/>
          <w:sz w:val="24"/>
          <w:szCs w:val="28"/>
        </w:rPr>
        <w:t>9:30-10:00，递交响应文件截止时间2019年4月3日10:00</w:t>
      </w:r>
      <w:r w:rsidRPr="00BF7612">
        <w:rPr>
          <w:rFonts w:ascii="仿宋_GB2312" w:eastAsia="仿宋_GB2312" w:hAnsi="仿宋" w:hint="eastAsia"/>
          <w:sz w:val="24"/>
          <w:szCs w:val="28"/>
        </w:rPr>
        <w:t xml:space="preserve">。 </w:t>
      </w:r>
    </w:p>
    <w:p w:rsidR="00B410D2" w:rsidRDefault="005C4BAC" w:rsidP="00BF7612">
      <w:pPr>
        <w:spacing w:after="120" w:line="440" w:lineRule="exact"/>
        <w:ind w:firstLineChars="200" w:firstLine="482"/>
        <w:rPr>
          <w:rFonts w:ascii="仿宋_GB2312" w:eastAsia="仿宋_GB2312" w:hAnsi="仿宋" w:hint="eastAsia"/>
          <w:sz w:val="24"/>
        </w:rPr>
      </w:pPr>
      <w:r w:rsidRPr="00BF7612">
        <w:rPr>
          <w:rFonts w:ascii="仿宋_GB2312" w:eastAsia="仿宋_GB2312" w:hAnsi="仿宋" w:hint="eastAsia"/>
          <w:b/>
          <w:sz w:val="24"/>
          <w:szCs w:val="28"/>
        </w:rPr>
        <w:t>八</w:t>
      </w:r>
      <w:r w:rsidRPr="00BF7612">
        <w:rPr>
          <w:rFonts w:ascii="仿宋_GB2312" w:eastAsia="仿宋_GB2312" w:hAnsi="仿宋" w:hint="eastAsia"/>
          <w:b/>
          <w:sz w:val="24"/>
        </w:rPr>
        <w:t>、递交响应文件地点：</w:t>
      </w:r>
      <w:bookmarkStart w:id="6" w:name="PO_默认文件内容_7"/>
      <w:r w:rsidRPr="00BF7612">
        <w:rPr>
          <w:rFonts w:ascii="仿宋_GB2312" w:eastAsia="仿宋_GB2312" w:hAnsi="仿宋" w:hint="eastAsia"/>
          <w:sz w:val="24"/>
        </w:rPr>
        <w:t>响应文件必须在递交响应文件截止时间前</w:t>
      </w:r>
      <w:proofErr w:type="gramStart"/>
      <w:r w:rsidRPr="00BF7612">
        <w:rPr>
          <w:rFonts w:ascii="仿宋_GB2312" w:eastAsia="仿宋_GB2312" w:hAnsi="仿宋" w:hint="eastAsia"/>
          <w:sz w:val="24"/>
        </w:rPr>
        <w:t>送达磋商</w:t>
      </w:r>
      <w:proofErr w:type="gramEnd"/>
      <w:r w:rsidRPr="00BF7612">
        <w:rPr>
          <w:rFonts w:ascii="仿宋_GB2312" w:eastAsia="仿宋_GB2312" w:hAnsi="仿宋" w:hint="eastAsia"/>
          <w:sz w:val="24"/>
        </w:rPr>
        <w:t>地点。逾期送达或没有密封的响应文件恕不接收。本次采购不接收邮寄的响应文件。</w:t>
      </w:r>
      <w:bookmarkEnd w:id="6"/>
    </w:p>
    <w:p w:rsidR="0080570F" w:rsidRPr="00BF7612" w:rsidRDefault="005C4BAC" w:rsidP="00B410D2">
      <w:pPr>
        <w:spacing w:after="120" w:line="440" w:lineRule="exact"/>
        <w:ind w:firstLineChars="200" w:firstLine="482"/>
        <w:rPr>
          <w:rFonts w:ascii="仿宋_GB2312" w:eastAsia="仿宋_GB2312" w:hAnsi="仿宋" w:hint="eastAsia"/>
          <w:sz w:val="24"/>
          <w:szCs w:val="28"/>
        </w:rPr>
      </w:pPr>
      <w:r w:rsidRPr="00BF7612">
        <w:rPr>
          <w:rFonts w:ascii="仿宋_GB2312" w:eastAsia="仿宋_GB2312" w:hAnsi="仿宋" w:hint="eastAsia"/>
          <w:b/>
          <w:sz w:val="24"/>
          <w:szCs w:val="28"/>
        </w:rPr>
        <w:t>九、响应文件开启时间：</w:t>
      </w:r>
      <w:r w:rsidR="00B410D2">
        <w:rPr>
          <w:rFonts w:ascii="仿宋_GB2312" w:eastAsia="仿宋_GB2312" w:hAnsi="仿宋" w:hint="eastAsia"/>
          <w:sz w:val="24"/>
          <w:szCs w:val="28"/>
        </w:rPr>
        <w:t>2019年4月3日10:00</w:t>
      </w:r>
      <w:r w:rsidRPr="00BF7612">
        <w:rPr>
          <w:rFonts w:ascii="仿宋_GB2312" w:eastAsia="仿宋_GB2312" w:hAnsi="仿宋" w:hint="eastAsia"/>
          <w:sz w:val="24"/>
          <w:szCs w:val="28"/>
        </w:rPr>
        <w:t>。</w:t>
      </w:r>
    </w:p>
    <w:p w:rsidR="0080570F" w:rsidRPr="00BF7612" w:rsidRDefault="005C4BAC" w:rsidP="00BF7612">
      <w:pPr>
        <w:spacing w:line="440" w:lineRule="exact"/>
        <w:ind w:firstLineChars="203" w:firstLine="489"/>
        <w:rPr>
          <w:rFonts w:ascii="仿宋_GB2312" w:eastAsia="仿宋_GB2312" w:hAnsi="仿宋" w:hint="eastAsia"/>
          <w:sz w:val="24"/>
          <w:szCs w:val="28"/>
        </w:rPr>
      </w:pPr>
      <w:r w:rsidRPr="00BF7612">
        <w:rPr>
          <w:rFonts w:ascii="仿宋_GB2312" w:eastAsia="仿宋_GB2312" w:hAnsi="仿宋" w:hint="eastAsia"/>
          <w:b/>
          <w:sz w:val="24"/>
          <w:szCs w:val="28"/>
        </w:rPr>
        <w:t>十、磋商地点：</w:t>
      </w:r>
      <w:r w:rsidR="00B410D2" w:rsidRPr="00B410D2">
        <w:rPr>
          <w:rFonts w:ascii="仿宋_GB2312" w:eastAsia="仿宋_GB2312" w:hAnsi="仿宋" w:hint="eastAsia"/>
          <w:sz w:val="24"/>
          <w:szCs w:val="28"/>
        </w:rPr>
        <w:t>四川财经职业学院办公楼（明德楼）1208室</w:t>
      </w:r>
      <w:r w:rsidRPr="00B410D2">
        <w:rPr>
          <w:rFonts w:ascii="仿宋_GB2312" w:eastAsia="仿宋_GB2312" w:hAnsi="仿宋" w:hint="eastAsia"/>
          <w:sz w:val="24"/>
          <w:szCs w:val="28"/>
        </w:rPr>
        <w:t>。</w:t>
      </w:r>
    </w:p>
    <w:p w:rsidR="0080570F" w:rsidRPr="00BF7612" w:rsidRDefault="005C4BAC" w:rsidP="00BF7612">
      <w:pPr>
        <w:pStyle w:val="afc"/>
        <w:spacing w:line="440" w:lineRule="exact"/>
        <w:ind w:firstLine="482"/>
        <w:rPr>
          <w:rFonts w:ascii="仿宋_GB2312" w:eastAsia="仿宋_GB2312" w:hAnsi="仿宋" w:hint="eastAsia"/>
          <w:b/>
          <w:sz w:val="24"/>
        </w:rPr>
      </w:pPr>
      <w:r w:rsidRPr="00BF7612">
        <w:rPr>
          <w:rFonts w:ascii="仿宋_GB2312" w:eastAsia="仿宋_GB2312" w:hAnsi="仿宋" w:hint="eastAsia"/>
          <w:b/>
          <w:sz w:val="24"/>
        </w:rPr>
        <w:t>十一、联系方式</w:t>
      </w:r>
    </w:p>
    <w:p w:rsidR="0080570F" w:rsidRPr="00BF7612" w:rsidRDefault="005C4BAC" w:rsidP="00BF7612">
      <w:pPr>
        <w:pStyle w:val="afc"/>
        <w:spacing w:line="440" w:lineRule="exact"/>
        <w:ind w:firstLineChars="396" w:firstLine="954"/>
        <w:rPr>
          <w:rFonts w:ascii="仿宋_GB2312" w:eastAsia="仿宋_GB2312" w:hAnsi="仿宋" w:hint="eastAsia"/>
          <w:b/>
          <w:bCs/>
          <w:sz w:val="24"/>
        </w:rPr>
      </w:pPr>
      <w:bookmarkStart w:id="7" w:name="_Toc213396945"/>
      <w:bookmarkStart w:id="8" w:name="_Toc217446031"/>
      <w:bookmarkStart w:id="9" w:name="_Toc213396759"/>
      <w:bookmarkStart w:id="10" w:name="_Toc213496267"/>
      <w:bookmarkStart w:id="11" w:name="_Toc213397009"/>
      <w:r w:rsidRPr="00BF7612">
        <w:rPr>
          <w:rFonts w:ascii="仿宋_GB2312" w:eastAsia="仿宋_GB2312" w:hAnsi="仿宋" w:hint="eastAsia"/>
          <w:b/>
          <w:sz w:val="24"/>
        </w:rPr>
        <w:t>采购人：</w:t>
      </w:r>
      <w:bookmarkStart w:id="12" w:name="PO_采购人_3"/>
      <w:r w:rsidRPr="00BF7612">
        <w:rPr>
          <w:rFonts w:ascii="仿宋_GB2312" w:eastAsia="仿宋_GB2312" w:hAnsi="仿宋" w:hint="eastAsia"/>
          <w:b/>
          <w:sz w:val="24"/>
        </w:rPr>
        <w:t>四川财经职业学院</w:t>
      </w:r>
      <w:bookmarkEnd w:id="12"/>
    </w:p>
    <w:p w:rsidR="0080570F" w:rsidRPr="00BF7612" w:rsidRDefault="005C4BAC">
      <w:pPr>
        <w:pStyle w:val="afc"/>
        <w:spacing w:line="440" w:lineRule="exact"/>
        <w:ind w:firstLineChars="500" w:firstLine="1200"/>
        <w:rPr>
          <w:rFonts w:ascii="仿宋_GB2312" w:eastAsia="仿宋_GB2312" w:hAnsi="仿宋" w:hint="eastAsia"/>
          <w:bCs/>
          <w:sz w:val="24"/>
        </w:rPr>
      </w:pPr>
      <w:r w:rsidRPr="00BF7612">
        <w:rPr>
          <w:rFonts w:ascii="仿宋_GB2312" w:eastAsia="仿宋_GB2312" w:hAnsi="仿宋" w:hint="eastAsia"/>
          <w:bCs/>
          <w:sz w:val="24"/>
        </w:rPr>
        <w:t>通讯地址：</w:t>
      </w:r>
      <w:bookmarkStart w:id="13" w:name="PO_采购人地址_1"/>
      <w:r w:rsidRPr="00BF7612">
        <w:rPr>
          <w:rFonts w:ascii="仿宋_GB2312" w:eastAsia="仿宋_GB2312" w:hAnsi="仿宋" w:hint="eastAsia"/>
          <w:sz w:val="24"/>
        </w:rPr>
        <w:t>四川省成都市龙泉</w:t>
      </w:r>
      <w:proofErr w:type="gramStart"/>
      <w:r w:rsidRPr="00BF7612">
        <w:rPr>
          <w:rFonts w:ascii="仿宋_GB2312" w:eastAsia="仿宋_GB2312" w:hAnsi="仿宋" w:hint="eastAsia"/>
          <w:sz w:val="24"/>
        </w:rPr>
        <w:t>驿</w:t>
      </w:r>
      <w:proofErr w:type="gramEnd"/>
      <w:r w:rsidRPr="00BF7612">
        <w:rPr>
          <w:rFonts w:ascii="仿宋_GB2312" w:eastAsia="仿宋_GB2312" w:hAnsi="仿宋" w:hint="eastAsia"/>
          <w:sz w:val="24"/>
        </w:rPr>
        <w:t>区</w:t>
      </w:r>
      <w:proofErr w:type="gramStart"/>
      <w:r w:rsidRPr="00BF7612">
        <w:rPr>
          <w:rFonts w:ascii="仿宋_GB2312" w:eastAsia="仿宋_GB2312" w:hAnsi="仿宋" w:hint="eastAsia"/>
          <w:sz w:val="24"/>
        </w:rPr>
        <w:t>驿</w:t>
      </w:r>
      <w:proofErr w:type="gramEnd"/>
      <w:r w:rsidRPr="00BF7612">
        <w:rPr>
          <w:rFonts w:ascii="仿宋_GB2312" w:eastAsia="仿宋_GB2312" w:hAnsi="仿宋" w:hint="eastAsia"/>
          <w:sz w:val="24"/>
        </w:rPr>
        <w:t>都西路4111号</w:t>
      </w:r>
      <w:bookmarkEnd w:id="13"/>
    </w:p>
    <w:p w:rsidR="0080570F" w:rsidRPr="00BF7612" w:rsidRDefault="005C4BAC">
      <w:pPr>
        <w:pStyle w:val="afc"/>
        <w:spacing w:line="440" w:lineRule="exact"/>
        <w:ind w:firstLineChars="500" w:firstLine="1200"/>
        <w:rPr>
          <w:rFonts w:ascii="仿宋_GB2312" w:eastAsia="仿宋_GB2312" w:hAnsi="仿宋" w:hint="eastAsia"/>
          <w:sz w:val="24"/>
        </w:rPr>
      </w:pPr>
      <w:r w:rsidRPr="00BF7612">
        <w:rPr>
          <w:rFonts w:ascii="仿宋_GB2312" w:eastAsia="仿宋_GB2312" w:hAnsi="仿宋" w:hint="eastAsia"/>
          <w:sz w:val="24"/>
        </w:rPr>
        <w:t>联系人：</w:t>
      </w:r>
      <w:bookmarkStart w:id="14" w:name="PO_采购联系人_1"/>
      <w:r w:rsidRPr="00BF7612">
        <w:rPr>
          <w:rFonts w:ascii="仿宋_GB2312" w:eastAsia="仿宋_GB2312" w:hAnsi="仿宋" w:hint="eastAsia"/>
          <w:sz w:val="24"/>
        </w:rPr>
        <w:t>焦老师</w:t>
      </w:r>
      <w:bookmarkEnd w:id="14"/>
    </w:p>
    <w:p w:rsidR="0080570F" w:rsidRPr="00BF7612" w:rsidRDefault="005C4BAC">
      <w:pPr>
        <w:pStyle w:val="afc"/>
        <w:spacing w:line="440" w:lineRule="exact"/>
        <w:ind w:firstLineChars="500" w:firstLine="1200"/>
        <w:rPr>
          <w:rFonts w:ascii="仿宋_GB2312" w:eastAsia="仿宋_GB2312" w:hAnsi="仿宋" w:hint="eastAsia"/>
          <w:sz w:val="24"/>
        </w:rPr>
      </w:pPr>
      <w:r w:rsidRPr="00BF7612">
        <w:rPr>
          <w:rFonts w:ascii="仿宋_GB2312" w:eastAsia="仿宋_GB2312" w:hAnsi="仿宋" w:hint="eastAsia"/>
          <w:sz w:val="24"/>
        </w:rPr>
        <w:t>联系电话：</w:t>
      </w:r>
      <w:bookmarkStart w:id="15" w:name="PO_采购联系电话_1"/>
      <w:r w:rsidRPr="00BF7612">
        <w:rPr>
          <w:rFonts w:ascii="仿宋_GB2312" w:eastAsia="仿宋_GB2312" w:hAnsi="仿宋" w:hint="eastAsia"/>
          <w:sz w:val="24"/>
        </w:rPr>
        <w:t>028-84865579</w:t>
      </w:r>
      <w:bookmarkEnd w:id="15"/>
    </w:p>
    <w:p w:rsidR="0080570F" w:rsidRPr="00BF7612" w:rsidRDefault="0080570F">
      <w:pPr>
        <w:pStyle w:val="afc"/>
        <w:spacing w:line="440" w:lineRule="exact"/>
        <w:ind w:firstLineChars="371" w:firstLine="890"/>
        <w:rPr>
          <w:rFonts w:ascii="仿宋_GB2312" w:eastAsia="仿宋_GB2312" w:hint="eastAsia"/>
          <w:sz w:val="24"/>
        </w:rPr>
      </w:pPr>
    </w:p>
    <w:p w:rsidR="0080570F" w:rsidRPr="00BF7612" w:rsidRDefault="005C4BAC">
      <w:pPr>
        <w:widowControl/>
        <w:jc w:val="left"/>
        <w:rPr>
          <w:rFonts w:ascii="仿宋_GB2312" w:eastAsia="仿宋_GB2312" w:hAnsi="仿宋" w:cstheme="majorBidi" w:hint="eastAsia"/>
          <w:b/>
          <w:bCs/>
          <w:sz w:val="32"/>
          <w:szCs w:val="32"/>
        </w:rPr>
      </w:pPr>
      <w:r w:rsidRPr="00BF7612">
        <w:rPr>
          <w:rFonts w:ascii="仿宋_GB2312" w:eastAsia="仿宋_GB2312" w:hAnsi="仿宋" w:cstheme="majorBidi" w:hint="eastAsia"/>
          <w:b/>
          <w:bCs/>
          <w:sz w:val="32"/>
          <w:szCs w:val="32"/>
        </w:rPr>
        <w:br w:type="page"/>
      </w:r>
    </w:p>
    <w:p w:rsidR="0080570F" w:rsidRPr="00BF7612" w:rsidRDefault="005C4BAC">
      <w:pPr>
        <w:pStyle w:val="af5"/>
        <w:rPr>
          <w:rFonts w:ascii="仿宋_GB2312" w:eastAsia="仿宋_GB2312" w:hAnsi="仿宋" w:hint="eastAsia"/>
        </w:rPr>
      </w:pPr>
      <w:bookmarkStart w:id="16" w:name="_Toc526857983"/>
      <w:r w:rsidRPr="00BF7612">
        <w:rPr>
          <w:rFonts w:ascii="仿宋_GB2312" w:eastAsia="仿宋_GB2312" w:hAnsi="仿宋" w:hint="eastAsia"/>
        </w:rPr>
        <w:lastRenderedPageBreak/>
        <w:t>第二章  磋商须知</w:t>
      </w:r>
      <w:bookmarkEnd w:id="7"/>
      <w:bookmarkEnd w:id="8"/>
      <w:bookmarkEnd w:id="9"/>
      <w:bookmarkEnd w:id="10"/>
      <w:bookmarkEnd w:id="11"/>
      <w:bookmarkEnd w:id="16"/>
    </w:p>
    <w:p w:rsidR="0080570F" w:rsidRPr="00BF7612" w:rsidRDefault="005C4BAC">
      <w:pPr>
        <w:pStyle w:val="20"/>
        <w:keepNext w:val="0"/>
        <w:keepLines w:val="0"/>
        <w:spacing w:line="240" w:lineRule="atLeast"/>
        <w:jc w:val="center"/>
        <w:rPr>
          <w:rFonts w:ascii="仿宋_GB2312" w:eastAsia="仿宋_GB2312" w:hAnsi="仿宋" w:hint="eastAsia"/>
        </w:rPr>
      </w:pPr>
      <w:r w:rsidRPr="00BF7612">
        <w:rPr>
          <w:rFonts w:ascii="仿宋_GB2312" w:eastAsia="仿宋_GB2312" w:hAnsi="仿宋" w:hint="eastAsia"/>
        </w:rPr>
        <w:t>一、供应商须知附表</w:t>
      </w:r>
    </w:p>
    <w:tbl>
      <w:tblPr>
        <w:tblW w:w="9506"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4A0"/>
      </w:tblPr>
      <w:tblGrid>
        <w:gridCol w:w="1013"/>
        <w:gridCol w:w="2409"/>
        <w:gridCol w:w="6084"/>
      </w:tblGrid>
      <w:tr w:rsidR="0080570F" w:rsidRPr="00BF7612">
        <w:trPr>
          <w:trHeight w:val="442"/>
          <w:tblHeader/>
          <w:jc w:val="center"/>
        </w:trPr>
        <w:tc>
          <w:tcPr>
            <w:tcW w:w="1013" w:type="dxa"/>
            <w:vAlign w:val="center"/>
          </w:tcPr>
          <w:p w:rsidR="0080570F" w:rsidRPr="00BF7612" w:rsidRDefault="005C4BAC">
            <w:pPr>
              <w:pStyle w:val="afd"/>
              <w:ind w:left="9"/>
              <w:jc w:val="center"/>
              <w:rPr>
                <w:rFonts w:ascii="仿宋_GB2312" w:eastAsia="仿宋_GB2312" w:hAnsi="仿宋" w:hint="eastAsia"/>
                <w:sz w:val="21"/>
                <w:szCs w:val="21"/>
                <w:lang w:val="zh-CN"/>
              </w:rPr>
            </w:pPr>
            <w:r w:rsidRPr="00BF7612">
              <w:rPr>
                <w:rFonts w:ascii="仿宋_GB2312" w:eastAsia="仿宋_GB2312" w:hAnsi="仿宋" w:hint="eastAsia"/>
                <w:sz w:val="21"/>
                <w:szCs w:val="21"/>
                <w:lang w:val="zh-CN"/>
              </w:rPr>
              <w:t>序号</w:t>
            </w:r>
          </w:p>
        </w:tc>
        <w:tc>
          <w:tcPr>
            <w:tcW w:w="2409" w:type="dxa"/>
            <w:vAlign w:val="center"/>
          </w:tcPr>
          <w:p w:rsidR="0080570F" w:rsidRPr="00BF7612" w:rsidRDefault="005C4BAC">
            <w:pPr>
              <w:pStyle w:val="afd"/>
              <w:ind w:left="38"/>
              <w:jc w:val="center"/>
              <w:rPr>
                <w:rFonts w:ascii="仿宋_GB2312" w:eastAsia="仿宋_GB2312" w:hAnsi="仿宋" w:hint="eastAsia"/>
                <w:sz w:val="21"/>
                <w:szCs w:val="21"/>
                <w:lang w:val="zh-CN"/>
              </w:rPr>
            </w:pPr>
            <w:r w:rsidRPr="00BF7612">
              <w:rPr>
                <w:rFonts w:ascii="仿宋_GB2312" w:eastAsia="仿宋_GB2312" w:hAnsi="仿宋" w:hint="eastAsia"/>
                <w:sz w:val="21"/>
                <w:szCs w:val="21"/>
                <w:lang w:val="zh-CN"/>
              </w:rPr>
              <w:t>应知事项</w:t>
            </w:r>
          </w:p>
        </w:tc>
        <w:tc>
          <w:tcPr>
            <w:tcW w:w="6084" w:type="dxa"/>
            <w:vAlign w:val="center"/>
          </w:tcPr>
          <w:p w:rsidR="0080570F" w:rsidRPr="00BF7612" w:rsidRDefault="005C4BAC">
            <w:pPr>
              <w:pStyle w:val="afd"/>
              <w:jc w:val="center"/>
              <w:rPr>
                <w:rFonts w:ascii="仿宋_GB2312" w:eastAsia="仿宋_GB2312" w:hAnsi="仿宋" w:hint="eastAsia"/>
                <w:sz w:val="21"/>
                <w:szCs w:val="21"/>
                <w:lang w:val="zh-CN"/>
              </w:rPr>
            </w:pPr>
            <w:r w:rsidRPr="00BF7612">
              <w:rPr>
                <w:rFonts w:ascii="仿宋_GB2312" w:eastAsia="仿宋_GB2312" w:hAnsi="仿宋" w:hint="eastAsia"/>
                <w:sz w:val="21"/>
                <w:szCs w:val="21"/>
                <w:lang w:val="zh-CN"/>
              </w:rPr>
              <w:t>说明和要求</w:t>
            </w:r>
          </w:p>
        </w:tc>
      </w:tr>
      <w:tr w:rsidR="0080570F" w:rsidRPr="00BF7612">
        <w:trPr>
          <w:trHeight w:val="20"/>
          <w:jc w:val="center"/>
        </w:trPr>
        <w:tc>
          <w:tcPr>
            <w:tcW w:w="1013" w:type="dxa"/>
            <w:vAlign w:val="center"/>
          </w:tcPr>
          <w:p w:rsidR="0080570F" w:rsidRPr="00BF7612" w:rsidRDefault="005C4BAC">
            <w:pPr>
              <w:pStyle w:val="afd"/>
              <w:ind w:right="230"/>
              <w:jc w:val="center"/>
              <w:rPr>
                <w:rFonts w:ascii="仿宋_GB2312" w:eastAsia="仿宋_GB2312" w:hAnsi="仿宋" w:cs="Courier New" w:hint="eastAsia"/>
                <w:sz w:val="21"/>
                <w:szCs w:val="21"/>
                <w:lang w:val="zh-CN"/>
              </w:rPr>
            </w:pPr>
            <w:r w:rsidRPr="00BF7612">
              <w:rPr>
                <w:rFonts w:ascii="仿宋_GB2312" w:eastAsia="仿宋_GB2312" w:hAnsi="仿宋" w:cs="Courier New" w:hint="eastAsia"/>
                <w:sz w:val="21"/>
                <w:szCs w:val="21"/>
                <w:lang w:val="zh-CN"/>
              </w:rPr>
              <w:t>1</w:t>
            </w:r>
          </w:p>
        </w:tc>
        <w:tc>
          <w:tcPr>
            <w:tcW w:w="2409" w:type="dxa"/>
            <w:vAlign w:val="center"/>
          </w:tcPr>
          <w:p w:rsidR="0080570F" w:rsidRPr="00BF7612" w:rsidRDefault="005C4BAC">
            <w:pPr>
              <w:pStyle w:val="afd"/>
              <w:ind w:left="38"/>
              <w:jc w:val="center"/>
              <w:rPr>
                <w:rFonts w:ascii="仿宋_GB2312" w:eastAsia="仿宋_GB2312" w:hAnsi="仿宋" w:hint="eastAsia"/>
                <w:sz w:val="21"/>
                <w:szCs w:val="21"/>
                <w:lang w:val="zh-CN"/>
              </w:rPr>
            </w:pPr>
            <w:r w:rsidRPr="00BF7612">
              <w:rPr>
                <w:rFonts w:ascii="仿宋_GB2312" w:eastAsia="仿宋_GB2312" w:hAnsi="仿宋" w:hint="eastAsia"/>
                <w:sz w:val="21"/>
                <w:szCs w:val="21"/>
                <w:lang w:val="zh-CN"/>
              </w:rPr>
              <w:t>采购预算</w:t>
            </w:r>
          </w:p>
          <w:p w:rsidR="0080570F" w:rsidRPr="00BF7612" w:rsidRDefault="005C4BAC">
            <w:pPr>
              <w:pStyle w:val="afd"/>
              <w:ind w:left="38"/>
              <w:jc w:val="center"/>
              <w:rPr>
                <w:rFonts w:ascii="仿宋_GB2312" w:eastAsia="仿宋_GB2312" w:hAnsi="仿宋" w:hint="eastAsia"/>
                <w:sz w:val="21"/>
                <w:szCs w:val="21"/>
                <w:lang w:val="zh-CN"/>
              </w:rPr>
            </w:pPr>
            <w:r w:rsidRPr="00BF7612">
              <w:rPr>
                <w:rFonts w:ascii="仿宋_GB2312" w:eastAsia="仿宋_GB2312" w:hAnsi="仿宋" w:hint="eastAsia"/>
                <w:sz w:val="21"/>
                <w:szCs w:val="21"/>
                <w:lang w:val="zh-CN"/>
              </w:rPr>
              <w:t>（实质性要求）</w:t>
            </w:r>
          </w:p>
        </w:tc>
        <w:tc>
          <w:tcPr>
            <w:tcW w:w="6084" w:type="dxa"/>
          </w:tcPr>
          <w:p w:rsidR="0080570F" w:rsidRPr="00BF7612" w:rsidRDefault="005C4BAC">
            <w:pPr>
              <w:pStyle w:val="afd"/>
              <w:ind w:firstLineChars="100" w:firstLine="210"/>
              <w:jc w:val="both"/>
              <w:rPr>
                <w:rFonts w:ascii="仿宋_GB2312" w:eastAsia="仿宋_GB2312" w:hAnsi="仿宋" w:hint="eastAsia"/>
                <w:sz w:val="21"/>
                <w:szCs w:val="21"/>
                <w:lang w:val="zh-CN"/>
              </w:rPr>
            </w:pPr>
            <w:r w:rsidRPr="00BF7612">
              <w:rPr>
                <w:rFonts w:ascii="仿宋_GB2312" w:eastAsia="仿宋_GB2312" w:hAnsi="仿宋" w:hint="eastAsia"/>
                <w:sz w:val="21"/>
                <w:szCs w:val="21"/>
                <w:lang w:val="zh-CN"/>
              </w:rPr>
              <w:t>人民币</w:t>
            </w:r>
            <w:bookmarkStart w:id="17" w:name="_GoBack"/>
            <w:r w:rsidR="00B5417D" w:rsidRPr="00BF7612">
              <w:rPr>
                <w:rFonts w:ascii="仿宋_GB2312" w:eastAsia="仿宋_GB2312" w:hAnsi="仿宋" w:hint="eastAsia"/>
                <w:sz w:val="21"/>
                <w:szCs w:val="21"/>
                <w:lang w:val="zh-CN"/>
              </w:rPr>
              <w:t>15万元</w:t>
            </w:r>
            <w:bookmarkEnd w:id="17"/>
          </w:p>
          <w:p w:rsidR="0080570F" w:rsidRPr="00BF7612" w:rsidRDefault="005C4BAC">
            <w:pPr>
              <w:pStyle w:val="afd"/>
              <w:ind w:firstLineChars="100" w:firstLine="210"/>
              <w:jc w:val="both"/>
              <w:rPr>
                <w:rFonts w:ascii="仿宋_GB2312" w:eastAsia="仿宋_GB2312" w:hAnsi="仿宋" w:hint="eastAsia"/>
                <w:sz w:val="21"/>
                <w:szCs w:val="21"/>
                <w:lang w:val="zh-CN"/>
              </w:rPr>
            </w:pPr>
            <w:r w:rsidRPr="00BF7612">
              <w:rPr>
                <w:rFonts w:ascii="仿宋_GB2312" w:eastAsia="仿宋_GB2312" w:hAnsi="仿宋" w:hint="eastAsia"/>
                <w:sz w:val="21"/>
                <w:szCs w:val="21"/>
                <w:lang w:val="zh-CN"/>
              </w:rPr>
              <w:t>超过采购预算的报价,其响应文件按无效处理。</w:t>
            </w:r>
          </w:p>
        </w:tc>
      </w:tr>
      <w:tr w:rsidR="0080570F" w:rsidRPr="00BF7612">
        <w:trPr>
          <w:trHeight w:val="20"/>
          <w:jc w:val="center"/>
        </w:trPr>
        <w:tc>
          <w:tcPr>
            <w:tcW w:w="1013" w:type="dxa"/>
            <w:vAlign w:val="center"/>
          </w:tcPr>
          <w:p w:rsidR="0080570F" w:rsidRPr="00BF7612" w:rsidRDefault="005C4BAC">
            <w:pPr>
              <w:pStyle w:val="afd"/>
              <w:ind w:right="230"/>
              <w:jc w:val="center"/>
              <w:rPr>
                <w:rFonts w:ascii="仿宋_GB2312" w:eastAsia="仿宋_GB2312" w:hAnsi="仿宋" w:cs="Courier New" w:hint="eastAsia"/>
                <w:sz w:val="21"/>
                <w:szCs w:val="21"/>
                <w:lang w:val="zh-CN"/>
              </w:rPr>
            </w:pPr>
            <w:r w:rsidRPr="00BF7612">
              <w:rPr>
                <w:rFonts w:ascii="仿宋_GB2312" w:eastAsia="仿宋_GB2312" w:hAnsi="仿宋" w:cs="Courier New" w:hint="eastAsia"/>
                <w:sz w:val="21"/>
                <w:szCs w:val="21"/>
                <w:lang w:val="zh-CN"/>
              </w:rPr>
              <w:t>2</w:t>
            </w:r>
          </w:p>
        </w:tc>
        <w:tc>
          <w:tcPr>
            <w:tcW w:w="2409" w:type="dxa"/>
            <w:vAlign w:val="center"/>
          </w:tcPr>
          <w:p w:rsidR="0080570F" w:rsidRPr="00BF7612" w:rsidRDefault="005C4BAC">
            <w:pPr>
              <w:pStyle w:val="afd"/>
              <w:ind w:left="38"/>
              <w:jc w:val="center"/>
              <w:rPr>
                <w:rFonts w:ascii="仿宋_GB2312" w:eastAsia="仿宋_GB2312" w:hAnsi="仿宋" w:hint="eastAsia"/>
                <w:sz w:val="21"/>
                <w:szCs w:val="21"/>
                <w:lang w:val="zh-CN"/>
              </w:rPr>
            </w:pPr>
            <w:r w:rsidRPr="00BF7612">
              <w:rPr>
                <w:rFonts w:ascii="仿宋_GB2312" w:eastAsia="仿宋_GB2312" w:hAnsi="仿宋" w:hint="eastAsia"/>
                <w:sz w:val="21"/>
                <w:szCs w:val="21"/>
                <w:lang w:val="zh-CN"/>
              </w:rPr>
              <w:t>最高限价</w:t>
            </w:r>
          </w:p>
          <w:p w:rsidR="0080570F" w:rsidRPr="00BF7612" w:rsidRDefault="005C4BAC">
            <w:pPr>
              <w:pStyle w:val="afd"/>
              <w:ind w:left="38"/>
              <w:jc w:val="center"/>
              <w:rPr>
                <w:rFonts w:ascii="仿宋_GB2312" w:eastAsia="仿宋_GB2312" w:hAnsi="仿宋" w:hint="eastAsia"/>
                <w:sz w:val="21"/>
                <w:szCs w:val="21"/>
                <w:lang w:val="zh-CN"/>
              </w:rPr>
            </w:pPr>
            <w:r w:rsidRPr="00BF7612">
              <w:rPr>
                <w:rFonts w:ascii="仿宋_GB2312" w:eastAsia="仿宋_GB2312" w:hAnsi="仿宋" w:hint="eastAsia"/>
                <w:sz w:val="21"/>
                <w:szCs w:val="21"/>
                <w:lang w:val="zh-CN"/>
              </w:rPr>
              <w:t>（实质性要求）</w:t>
            </w:r>
          </w:p>
        </w:tc>
        <w:tc>
          <w:tcPr>
            <w:tcW w:w="6084" w:type="dxa"/>
            <w:vAlign w:val="center"/>
          </w:tcPr>
          <w:p w:rsidR="0080570F" w:rsidRPr="00BF7612" w:rsidRDefault="005C4BAC">
            <w:pPr>
              <w:pStyle w:val="afd"/>
              <w:ind w:firstLineChars="100" w:firstLine="210"/>
              <w:jc w:val="both"/>
              <w:rPr>
                <w:rFonts w:ascii="仿宋_GB2312" w:eastAsia="仿宋_GB2312" w:hAnsi="仿宋" w:hint="eastAsia"/>
                <w:sz w:val="21"/>
                <w:szCs w:val="21"/>
                <w:lang w:val="zh-CN"/>
              </w:rPr>
            </w:pPr>
            <w:r w:rsidRPr="00BF7612">
              <w:rPr>
                <w:rFonts w:ascii="仿宋_GB2312" w:eastAsia="仿宋_GB2312" w:hAnsi="仿宋" w:hint="eastAsia"/>
                <w:sz w:val="21"/>
                <w:szCs w:val="21"/>
                <w:lang w:val="zh-CN"/>
              </w:rPr>
              <w:t>人民币</w:t>
            </w:r>
            <w:r w:rsidR="00B5417D" w:rsidRPr="00BF7612">
              <w:rPr>
                <w:rFonts w:ascii="仿宋_GB2312" w:eastAsia="仿宋_GB2312" w:hAnsi="仿宋" w:hint="eastAsia"/>
                <w:sz w:val="21"/>
                <w:szCs w:val="21"/>
                <w:lang w:val="zh-CN"/>
              </w:rPr>
              <w:t>15万元</w:t>
            </w:r>
          </w:p>
          <w:p w:rsidR="0080570F" w:rsidRPr="00BF7612" w:rsidRDefault="005C4BAC" w:rsidP="00DE584F">
            <w:pPr>
              <w:pStyle w:val="afd"/>
              <w:ind w:firstLineChars="100" w:firstLine="210"/>
              <w:jc w:val="both"/>
              <w:rPr>
                <w:rFonts w:ascii="仿宋_GB2312" w:eastAsia="仿宋_GB2312" w:hAnsi="仿宋" w:hint="eastAsia"/>
                <w:sz w:val="21"/>
                <w:szCs w:val="21"/>
                <w:lang w:val="zh-CN"/>
              </w:rPr>
            </w:pPr>
            <w:bookmarkStart w:id="18" w:name="PO_默认文件内容_21"/>
            <w:r w:rsidRPr="00BF7612">
              <w:rPr>
                <w:rFonts w:ascii="仿宋_GB2312" w:eastAsia="仿宋_GB2312" w:hAnsi="仿宋" w:hint="eastAsia"/>
                <w:sz w:val="21"/>
                <w:szCs w:val="21"/>
                <w:lang w:val="zh-CN"/>
              </w:rPr>
              <w:t>超过最高限价的报价,其响应文件按无效处理。</w:t>
            </w:r>
            <w:bookmarkEnd w:id="18"/>
          </w:p>
        </w:tc>
      </w:tr>
      <w:tr w:rsidR="0080570F" w:rsidRPr="00BF7612">
        <w:trPr>
          <w:trHeight w:val="20"/>
          <w:jc w:val="center"/>
        </w:trPr>
        <w:tc>
          <w:tcPr>
            <w:tcW w:w="1013" w:type="dxa"/>
            <w:vAlign w:val="center"/>
          </w:tcPr>
          <w:p w:rsidR="0080570F" w:rsidRPr="00BF7612" w:rsidRDefault="005C4BAC">
            <w:pPr>
              <w:pStyle w:val="afd"/>
              <w:ind w:right="230"/>
              <w:jc w:val="center"/>
              <w:rPr>
                <w:rFonts w:ascii="仿宋_GB2312" w:eastAsia="仿宋_GB2312" w:hAnsi="仿宋" w:cs="Courier New" w:hint="eastAsia"/>
                <w:sz w:val="21"/>
                <w:szCs w:val="21"/>
                <w:lang w:val="zh-CN"/>
              </w:rPr>
            </w:pPr>
            <w:r w:rsidRPr="00BF7612">
              <w:rPr>
                <w:rFonts w:ascii="仿宋_GB2312" w:eastAsia="仿宋_GB2312" w:hAnsi="仿宋" w:cs="Courier New" w:hint="eastAsia"/>
                <w:sz w:val="21"/>
                <w:szCs w:val="21"/>
                <w:lang w:val="zh-CN"/>
              </w:rPr>
              <w:t>3</w:t>
            </w:r>
          </w:p>
        </w:tc>
        <w:tc>
          <w:tcPr>
            <w:tcW w:w="2409" w:type="dxa"/>
            <w:vAlign w:val="center"/>
          </w:tcPr>
          <w:p w:rsidR="0080570F" w:rsidRPr="00BF7612" w:rsidRDefault="005C4BAC">
            <w:pPr>
              <w:pStyle w:val="afd"/>
              <w:ind w:left="38"/>
              <w:jc w:val="center"/>
              <w:rPr>
                <w:rFonts w:ascii="仿宋_GB2312" w:eastAsia="仿宋_GB2312" w:hAnsi="仿宋" w:hint="eastAsia"/>
                <w:sz w:val="21"/>
                <w:szCs w:val="21"/>
                <w:lang w:val="zh-CN"/>
              </w:rPr>
            </w:pPr>
            <w:r w:rsidRPr="00BF7612">
              <w:rPr>
                <w:rFonts w:ascii="仿宋_GB2312" w:eastAsia="仿宋_GB2312" w:hAnsi="仿宋" w:hint="eastAsia"/>
                <w:sz w:val="21"/>
                <w:szCs w:val="21"/>
                <w:lang w:val="zh-CN"/>
              </w:rPr>
              <w:t>进口产品（实质性要求）</w:t>
            </w:r>
          </w:p>
        </w:tc>
        <w:tc>
          <w:tcPr>
            <w:tcW w:w="6084" w:type="dxa"/>
            <w:vAlign w:val="center"/>
          </w:tcPr>
          <w:p w:rsidR="0080570F" w:rsidRPr="00BF7612" w:rsidRDefault="005C4BAC">
            <w:pPr>
              <w:pStyle w:val="afd"/>
              <w:ind w:firstLineChars="100" w:firstLine="210"/>
              <w:jc w:val="both"/>
              <w:rPr>
                <w:rFonts w:ascii="仿宋_GB2312" w:eastAsia="仿宋_GB2312" w:hAnsi="仿宋" w:hint="eastAsia"/>
                <w:sz w:val="21"/>
                <w:szCs w:val="21"/>
                <w:lang w:val="zh-CN"/>
              </w:rPr>
            </w:pPr>
            <w:bookmarkStart w:id="19" w:name="PO_默认文件内容_8"/>
            <w:r w:rsidRPr="00BF7612">
              <w:rPr>
                <w:rFonts w:ascii="仿宋_GB2312" w:eastAsia="仿宋_GB2312" w:hAnsi="仿宋" w:hint="eastAsia"/>
                <w:sz w:val="21"/>
                <w:szCs w:val="21"/>
              </w:rPr>
              <w:t>本项目竞争性磋商文件中未载明“允许采购进口产品”的产品，拒绝进口产品参与竞争，供应商以进口产品响应时，其响应文件按无效处理。载明“允许采购进口产品”的产品，不限制国产产品参与竞争。</w:t>
            </w:r>
            <w:bookmarkEnd w:id="19"/>
          </w:p>
        </w:tc>
      </w:tr>
      <w:tr w:rsidR="0080570F" w:rsidRPr="00BF7612">
        <w:trPr>
          <w:trHeight w:val="20"/>
          <w:jc w:val="center"/>
        </w:trPr>
        <w:tc>
          <w:tcPr>
            <w:tcW w:w="1013" w:type="dxa"/>
            <w:vAlign w:val="center"/>
          </w:tcPr>
          <w:p w:rsidR="0080570F" w:rsidRPr="00BF7612" w:rsidRDefault="005C4BAC">
            <w:pPr>
              <w:pStyle w:val="afd"/>
              <w:ind w:right="230"/>
              <w:jc w:val="center"/>
              <w:rPr>
                <w:rFonts w:ascii="仿宋_GB2312" w:eastAsia="仿宋_GB2312" w:hAnsi="仿宋" w:cs="Courier New" w:hint="eastAsia"/>
                <w:sz w:val="21"/>
                <w:szCs w:val="21"/>
                <w:lang w:val="zh-CN"/>
              </w:rPr>
            </w:pPr>
            <w:r w:rsidRPr="00BF7612">
              <w:rPr>
                <w:rFonts w:ascii="仿宋_GB2312" w:eastAsia="仿宋_GB2312" w:hAnsi="仿宋" w:cs="Courier New" w:hint="eastAsia"/>
                <w:sz w:val="21"/>
                <w:szCs w:val="21"/>
                <w:lang w:val="zh-CN"/>
              </w:rPr>
              <w:t>4</w:t>
            </w:r>
          </w:p>
        </w:tc>
        <w:tc>
          <w:tcPr>
            <w:tcW w:w="2409" w:type="dxa"/>
            <w:vAlign w:val="center"/>
          </w:tcPr>
          <w:p w:rsidR="0080570F" w:rsidRPr="00BF7612" w:rsidRDefault="005C4BAC">
            <w:pPr>
              <w:pStyle w:val="afd"/>
              <w:ind w:left="38"/>
              <w:jc w:val="center"/>
              <w:rPr>
                <w:rFonts w:ascii="仿宋_GB2312" w:eastAsia="仿宋_GB2312" w:hAnsi="仿宋" w:hint="eastAsia"/>
                <w:sz w:val="21"/>
                <w:szCs w:val="21"/>
              </w:rPr>
            </w:pPr>
            <w:r w:rsidRPr="00BF7612">
              <w:rPr>
                <w:rFonts w:ascii="仿宋_GB2312" w:eastAsia="仿宋_GB2312" w:hAnsi="仿宋" w:hint="eastAsia"/>
                <w:sz w:val="21"/>
                <w:szCs w:val="21"/>
              </w:rPr>
              <w:t>低于成本价</w:t>
            </w:r>
          </w:p>
          <w:p w:rsidR="0080570F" w:rsidRPr="00BF7612" w:rsidRDefault="005C4BAC">
            <w:pPr>
              <w:pStyle w:val="afd"/>
              <w:ind w:left="38"/>
              <w:jc w:val="center"/>
              <w:rPr>
                <w:rFonts w:ascii="仿宋_GB2312" w:eastAsia="仿宋_GB2312" w:hAnsi="仿宋" w:hint="eastAsia"/>
                <w:sz w:val="21"/>
                <w:szCs w:val="21"/>
              </w:rPr>
            </w:pPr>
            <w:r w:rsidRPr="00BF7612">
              <w:rPr>
                <w:rFonts w:ascii="仿宋_GB2312" w:eastAsia="仿宋_GB2312" w:hAnsi="仿宋" w:hint="eastAsia"/>
                <w:sz w:val="21"/>
                <w:szCs w:val="21"/>
              </w:rPr>
              <w:t>不正当竞争预防措施</w:t>
            </w:r>
          </w:p>
          <w:p w:rsidR="0080570F" w:rsidRPr="00BF7612" w:rsidRDefault="005C4BAC">
            <w:pPr>
              <w:pStyle w:val="afd"/>
              <w:ind w:left="38"/>
              <w:jc w:val="center"/>
              <w:rPr>
                <w:rFonts w:ascii="仿宋_GB2312" w:eastAsia="仿宋_GB2312" w:hAnsi="仿宋" w:hint="eastAsia"/>
                <w:sz w:val="21"/>
                <w:szCs w:val="21"/>
              </w:rPr>
            </w:pPr>
            <w:r w:rsidRPr="00BF7612">
              <w:rPr>
                <w:rFonts w:ascii="仿宋_GB2312" w:eastAsia="仿宋_GB2312" w:hAnsi="仿宋" w:hint="eastAsia"/>
                <w:sz w:val="21"/>
                <w:szCs w:val="21"/>
              </w:rPr>
              <w:t>（实质性要求）</w:t>
            </w:r>
          </w:p>
        </w:tc>
        <w:tc>
          <w:tcPr>
            <w:tcW w:w="6084" w:type="dxa"/>
            <w:vAlign w:val="center"/>
          </w:tcPr>
          <w:p w:rsidR="0080570F" w:rsidRPr="00BF7612" w:rsidRDefault="005C4BAC">
            <w:pPr>
              <w:spacing w:line="320" w:lineRule="exact"/>
              <w:ind w:leftChars="50" w:left="105" w:rightChars="50" w:right="105" w:firstLineChars="100" w:firstLine="210"/>
              <w:rPr>
                <w:rFonts w:ascii="仿宋_GB2312" w:eastAsia="仿宋_GB2312" w:hAnsi="仿宋" w:hint="eastAsia"/>
              </w:rPr>
            </w:pPr>
            <w:bookmarkStart w:id="20" w:name="PO_默认文件内容_111"/>
            <w:r w:rsidRPr="00BF7612">
              <w:rPr>
                <w:rFonts w:ascii="仿宋_GB2312" w:eastAsia="仿宋_GB2312" w:hAnsi="仿宋" w:cs="宋体" w:hint="eastAsia"/>
                <w:kern w:val="0"/>
                <w:szCs w:val="21"/>
              </w:rPr>
              <w:t>评审委员会认为供应商的报价明显低于其他通过有效性、完整性和响应程度审查供应商的报价，有可能影响产品质量或者不能诚信履约的，应当要求其在评审现场合理的时间内提供书面说明，必要时提交相关证明材料；供应商不能证明其报价合理性的，评审委员会应当将其作为无效响应处理。</w:t>
            </w:r>
            <w:bookmarkEnd w:id="20"/>
          </w:p>
        </w:tc>
      </w:tr>
      <w:tr w:rsidR="0080570F" w:rsidRPr="00BF7612">
        <w:trPr>
          <w:trHeight w:val="20"/>
          <w:jc w:val="center"/>
        </w:trPr>
        <w:tc>
          <w:tcPr>
            <w:tcW w:w="1013" w:type="dxa"/>
            <w:vAlign w:val="center"/>
          </w:tcPr>
          <w:p w:rsidR="0080570F" w:rsidRPr="00BF7612" w:rsidRDefault="005C4BAC">
            <w:pPr>
              <w:pStyle w:val="afd"/>
              <w:ind w:right="230"/>
              <w:jc w:val="center"/>
              <w:rPr>
                <w:rFonts w:ascii="仿宋_GB2312" w:eastAsia="仿宋_GB2312" w:hAnsi="仿宋" w:cs="Courier New" w:hint="eastAsia"/>
                <w:sz w:val="21"/>
                <w:szCs w:val="21"/>
                <w:lang w:val="zh-CN"/>
              </w:rPr>
            </w:pPr>
            <w:r w:rsidRPr="00BF7612">
              <w:rPr>
                <w:rFonts w:ascii="仿宋_GB2312" w:eastAsia="仿宋_GB2312" w:hAnsi="仿宋" w:cs="Courier New" w:hint="eastAsia"/>
                <w:sz w:val="21"/>
                <w:szCs w:val="21"/>
                <w:lang w:val="zh-CN"/>
              </w:rPr>
              <w:t>5</w:t>
            </w:r>
          </w:p>
          <w:p w:rsidR="0080570F" w:rsidRPr="00BF7612" w:rsidRDefault="0080570F">
            <w:pPr>
              <w:pStyle w:val="afd"/>
              <w:ind w:right="230"/>
              <w:jc w:val="center"/>
              <w:rPr>
                <w:rFonts w:ascii="仿宋_GB2312" w:eastAsia="仿宋_GB2312" w:hAnsi="仿宋" w:cs="Courier New" w:hint="eastAsia"/>
                <w:sz w:val="21"/>
                <w:szCs w:val="21"/>
                <w:lang w:val="zh-CN"/>
              </w:rPr>
            </w:pPr>
          </w:p>
        </w:tc>
        <w:tc>
          <w:tcPr>
            <w:tcW w:w="2409" w:type="dxa"/>
            <w:vAlign w:val="center"/>
          </w:tcPr>
          <w:p w:rsidR="0080570F" w:rsidRPr="00BF7612" w:rsidRDefault="005C4BAC">
            <w:pPr>
              <w:pStyle w:val="afd"/>
              <w:ind w:left="38"/>
              <w:jc w:val="center"/>
              <w:rPr>
                <w:rFonts w:ascii="仿宋_GB2312" w:eastAsia="仿宋_GB2312" w:hAnsi="仿宋" w:hint="eastAsia"/>
                <w:sz w:val="21"/>
                <w:szCs w:val="21"/>
                <w:lang w:val="zh-CN"/>
              </w:rPr>
            </w:pPr>
            <w:r w:rsidRPr="00BF7612">
              <w:rPr>
                <w:rFonts w:ascii="仿宋_GB2312" w:eastAsia="仿宋_GB2312" w:hAnsi="仿宋" w:hint="eastAsia"/>
                <w:sz w:val="21"/>
                <w:szCs w:val="21"/>
                <w:lang w:val="zh-CN"/>
              </w:rPr>
              <w:t>小微企业（监狱企业、残疾人福利性单位视同小微企业）价格扣除</w:t>
            </w:r>
            <w:proofErr w:type="gramStart"/>
            <w:r w:rsidRPr="00BF7612">
              <w:rPr>
                <w:rFonts w:ascii="仿宋_GB2312" w:eastAsia="仿宋_GB2312" w:hAnsi="仿宋" w:hint="eastAsia"/>
                <w:sz w:val="21"/>
                <w:szCs w:val="21"/>
                <w:lang w:val="zh-CN"/>
              </w:rPr>
              <w:t>和</w:t>
            </w:r>
            <w:proofErr w:type="gramEnd"/>
          </w:p>
          <w:p w:rsidR="0080570F" w:rsidRPr="00BF7612" w:rsidRDefault="005C4BAC">
            <w:pPr>
              <w:pStyle w:val="afd"/>
              <w:ind w:left="38"/>
              <w:jc w:val="center"/>
              <w:rPr>
                <w:rFonts w:ascii="仿宋_GB2312" w:eastAsia="仿宋_GB2312" w:hAnsi="仿宋" w:hint="eastAsia"/>
                <w:sz w:val="21"/>
                <w:szCs w:val="21"/>
                <w:lang w:val="zh-CN"/>
              </w:rPr>
            </w:pPr>
            <w:r w:rsidRPr="00BF7612">
              <w:rPr>
                <w:rFonts w:ascii="仿宋_GB2312" w:eastAsia="仿宋_GB2312" w:hAnsi="仿宋" w:hint="eastAsia"/>
                <w:sz w:val="21"/>
                <w:szCs w:val="21"/>
                <w:lang w:val="zh-CN"/>
              </w:rPr>
              <w:t>失信企业报价加成</w:t>
            </w:r>
          </w:p>
          <w:p w:rsidR="0080570F" w:rsidRPr="00BF7612" w:rsidRDefault="005C4BAC">
            <w:pPr>
              <w:pStyle w:val="afd"/>
              <w:ind w:left="38"/>
              <w:jc w:val="center"/>
              <w:rPr>
                <w:rFonts w:ascii="仿宋_GB2312" w:eastAsia="仿宋_GB2312" w:hAnsi="仿宋" w:hint="eastAsia"/>
                <w:sz w:val="21"/>
                <w:szCs w:val="21"/>
                <w:lang w:val="zh-CN"/>
              </w:rPr>
            </w:pPr>
            <w:r w:rsidRPr="00BF7612">
              <w:rPr>
                <w:rFonts w:ascii="仿宋_GB2312" w:eastAsia="仿宋_GB2312" w:hAnsi="仿宋" w:hint="eastAsia"/>
                <w:sz w:val="21"/>
                <w:szCs w:val="21"/>
                <w:lang w:val="zh-CN"/>
              </w:rPr>
              <w:t>或者扣分</w:t>
            </w:r>
          </w:p>
          <w:p w:rsidR="0080570F" w:rsidRPr="00BF7612" w:rsidRDefault="0080570F">
            <w:pPr>
              <w:pStyle w:val="afd"/>
              <w:ind w:left="38"/>
              <w:jc w:val="center"/>
              <w:rPr>
                <w:rFonts w:ascii="仿宋_GB2312" w:eastAsia="仿宋_GB2312" w:hAnsi="仿宋" w:hint="eastAsia"/>
                <w:sz w:val="21"/>
                <w:szCs w:val="21"/>
                <w:lang w:val="zh-CN"/>
              </w:rPr>
            </w:pPr>
          </w:p>
        </w:tc>
        <w:tc>
          <w:tcPr>
            <w:tcW w:w="6084" w:type="dxa"/>
          </w:tcPr>
          <w:p w:rsidR="0080570F" w:rsidRPr="00BF7612" w:rsidRDefault="005C4BAC">
            <w:pPr>
              <w:spacing w:line="320" w:lineRule="exact"/>
              <w:ind w:leftChars="50" w:left="105" w:rightChars="50" w:right="105" w:firstLineChars="100" w:firstLine="210"/>
              <w:rPr>
                <w:rFonts w:ascii="仿宋_GB2312" w:eastAsia="仿宋_GB2312" w:hAnsi="仿宋" w:hint="eastAsia"/>
                <w:szCs w:val="21"/>
              </w:rPr>
            </w:pPr>
            <w:bookmarkStart w:id="21" w:name="PO_默认文件内容_11"/>
            <w:r w:rsidRPr="00BF7612">
              <w:rPr>
                <w:rFonts w:ascii="仿宋_GB2312" w:eastAsia="仿宋_GB2312" w:hAnsi="仿宋" w:hint="eastAsia"/>
                <w:szCs w:val="21"/>
              </w:rPr>
              <w:t>一、小微企业（监狱企业、残疾人福利性单位视同小微企业）价格扣除</w:t>
            </w:r>
          </w:p>
          <w:p w:rsidR="0080570F" w:rsidRPr="00BF7612" w:rsidRDefault="005C4BAC">
            <w:pPr>
              <w:spacing w:line="320" w:lineRule="exact"/>
              <w:ind w:leftChars="50" w:left="105" w:rightChars="50" w:right="105" w:firstLineChars="100" w:firstLine="210"/>
              <w:rPr>
                <w:rFonts w:ascii="仿宋_GB2312" w:eastAsia="仿宋_GB2312" w:hAnsi="仿宋" w:hint="eastAsia"/>
                <w:szCs w:val="21"/>
              </w:rPr>
            </w:pPr>
            <w:r w:rsidRPr="00BF7612">
              <w:rPr>
                <w:rFonts w:ascii="仿宋_GB2312" w:eastAsia="仿宋_GB2312" w:hAnsi="仿宋" w:hint="eastAsia"/>
                <w:szCs w:val="21"/>
              </w:rPr>
              <w:t>1.根据《政府采购促进中小企业发展暂行办法》（财库[2011]181号）的规定，对小型和微型企业产品的价格给予10%的价格扣除，用扣除后的价格参与评审。</w:t>
            </w:r>
          </w:p>
          <w:p w:rsidR="0080570F" w:rsidRPr="00BF7612" w:rsidRDefault="005C4BAC">
            <w:pPr>
              <w:widowControl/>
              <w:ind w:firstLineChars="150" w:firstLine="315"/>
              <w:jc w:val="left"/>
              <w:rPr>
                <w:rFonts w:ascii="仿宋_GB2312" w:eastAsia="仿宋_GB2312" w:hAnsi="仿宋" w:hint="eastAsia"/>
                <w:kern w:val="0"/>
                <w:szCs w:val="21"/>
              </w:rPr>
            </w:pPr>
            <w:r w:rsidRPr="00BF7612">
              <w:rPr>
                <w:rFonts w:ascii="仿宋_GB2312" w:eastAsia="仿宋_GB2312" w:hAnsi="仿宋" w:hint="eastAsia"/>
                <w:szCs w:val="21"/>
              </w:rPr>
              <w:t>2.</w:t>
            </w:r>
            <w:r w:rsidR="00745652" w:rsidRPr="00BF7612">
              <w:rPr>
                <w:rFonts w:ascii="仿宋_GB2312" w:eastAsia="仿宋_GB2312" w:hAnsi="仿宋" w:hint="eastAsia"/>
                <w:kern w:val="0"/>
                <w:szCs w:val="21"/>
              </w:rPr>
              <w:t>参加</w:t>
            </w:r>
            <w:r w:rsidRPr="00BF7612">
              <w:rPr>
                <w:rFonts w:ascii="仿宋_GB2312" w:eastAsia="仿宋_GB2312" w:hAnsi="仿宋" w:hint="eastAsia"/>
                <w:kern w:val="0"/>
                <w:szCs w:val="21"/>
              </w:rPr>
              <w:t>采购活动的中小企业（监狱企业）提供《中小企业（监狱企业）声明函》原件，未提供的，视为放弃享受小</w:t>
            </w:r>
            <w:proofErr w:type="gramStart"/>
            <w:r w:rsidRPr="00BF7612">
              <w:rPr>
                <w:rFonts w:ascii="仿宋_GB2312" w:eastAsia="仿宋_GB2312" w:hAnsi="仿宋" w:hint="eastAsia"/>
                <w:kern w:val="0"/>
                <w:szCs w:val="21"/>
              </w:rPr>
              <w:t>微企业</w:t>
            </w:r>
            <w:proofErr w:type="gramEnd"/>
            <w:r w:rsidRPr="00BF7612">
              <w:rPr>
                <w:rFonts w:ascii="仿宋_GB2312" w:eastAsia="仿宋_GB2312" w:hAnsi="仿宋" w:hint="eastAsia"/>
                <w:kern w:val="0"/>
                <w:szCs w:val="21"/>
              </w:rPr>
              <w:t>价格扣除优惠政策。</w:t>
            </w:r>
          </w:p>
          <w:p w:rsidR="0080570F" w:rsidRPr="00BF7612" w:rsidRDefault="005C4BAC">
            <w:pPr>
              <w:spacing w:line="320" w:lineRule="exact"/>
              <w:ind w:leftChars="50" w:left="105" w:rightChars="50" w:right="105" w:firstLineChars="100" w:firstLine="210"/>
              <w:rPr>
                <w:rFonts w:ascii="仿宋_GB2312" w:eastAsia="仿宋_GB2312" w:hAnsi="仿宋" w:hint="eastAsia"/>
                <w:szCs w:val="21"/>
              </w:rPr>
            </w:pPr>
            <w:r w:rsidRPr="00BF7612">
              <w:rPr>
                <w:rFonts w:ascii="仿宋_GB2312" w:eastAsia="仿宋_GB2312" w:hAnsi="仿宋" w:hint="eastAsia"/>
                <w:szCs w:val="21"/>
              </w:rPr>
              <w:t>3.大中型企业和其他自然人、法人或者其</w:t>
            </w:r>
            <w:r w:rsidR="00745652" w:rsidRPr="00BF7612">
              <w:rPr>
                <w:rFonts w:ascii="仿宋_GB2312" w:eastAsia="仿宋_GB2312" w:hAnsi="仿宋" w:hint="eastAsia"/>
                <w:szCs w:val="21"/>
              </w:rPr>
              <w:t>他组织与小型、微型企业组成联合体共同参加非专门面向中小企业的</w:t>
            </w:r>
            <w:r w:rsidRPr="00BF7612">
              <w:rPr>
                <w:rFonts w:ascii="仿宋_GB2312" w:eastAsia="仿宋_GB2312" w:hAnsi="仿宋" w:hint="eastAsia"/>
                <w:szCs w:val="21"/>
              </w:rPr>
              <w:t xml:space="preserve">采购活动的，联合体报价协议中约定，小型、微型企业的协议合同金额占到联合体报价协议合同总金额30%以上的，可给予联合体3%的价格扣除。 </w:t>
            </w:r>
          </w:p>
          <w:p w:rsidR="0080570F" w:rsidRPr="00BF7612" w:rsidRDefault="005C4BAC">
            <w:pPr>
              <w:spacing w:line="320" w:lineRule="exact"/>
              <w:ind w:leftChars="50" w:left="105" w:rightChars="50" w:right="105"/>
              <w:rPr>
                <w:rFonts w:ascii="仿宋_GB2312" w:eastAsia="仿宋_GB2312" w:hAnsi="仿宋" w:hint="eastAsia"/>
                <w:szCs w:val="21"/>
              </w:rPr>
            </w:pPr>
            <w:r w:rsidRPr="00BF7612">
              <w:rPr>
                <w:rFonts w:ascii="仿宋_GB2312" w:eastAsia="仿宋_GB2312" w:hAnsi="仿宋" w:hint="eastAsia"/>
                <w:szCs w:val="21"/>
              </w:rPr>
              <w:t xml:space="preserve">联合体各方均为小型、微型企业的，联合体视同为小型、微型企业享受规定的扶持政策。组成联合体的大中型企业和其他自然人、法人或者其他组织，与小型、微型企业之间不得存在投资关系。 </w:t>
            </w:r>
          </w:p>
          <w:p w:rsidR="0080570F" w:rsidRPr="00BF7612" w:rsidRDefault="005C4BAC">
            <w:pPr>
              <w:spacing w:line="320" w:lineRule="exact"/>
              <w:ind w:leftChars="50" w:left="105" w:rightChars="50" w:right="105" w:firstLineChars="150" w:firstLine="315"/>
              <w:rPr>
                <w:rFonts w:ascii="仿宋_GB2312" w:eastAsia="仿宋_GB2312" w:hAnsi="仿宋" w:hint="eastAsia"/>
                <w:szCs w:val="21"/>
              </w:rPr>
            </w:pPr>
            <w:r w:rsidRPr="00BF7612">
              <w:rPr>
                <w:rFonts w:ascii="仿宋_GB2312" w:eastAsia="仿宋_GB2312" w:hAnsi="仿宋" w:hint="eastAsia"/>
                <w:kern w:val="0"/>
                <w:szCs w:val="21"/>
              </w:rPr>
              <w:t>4.</w:t>
            </w:r>
            <w:r w:rsidR="00745652" w:rsidRPr="00BF7612">
              <w:rPr>
                <w:rFonts w:ascii="仿宋_GB2312" w:eastAsia="仿宋_GB2312" w:hAnsi="仿宋" w:hint="eastAsia"/>
                <w:kern w:val="0"/>
                <w:szCs w:val="21"/>
              </w:rPr>
              <w:t>参加</w:t>
            </w:r>
            <w:r w:rsidRPr="00BF7612">
              <w:rPr>
                <w:rFonts w:ascii="仿宋_GB2312" w:eastAsia="仿宋_GB2312" w:hAnsi="仿宋" w:hint="eastAsia"/>
                <w:kern w:val="0"/>
                <w:szCs w:val="21"/>
              </w:rPr>
              <w:t>采购活动的残疾人福利性单位应当提供《残疾人福利性单位声明函》原件，未提供的，视为放弃享受小</w:t>
            </w:r>
            <w:proofErr w:type="gramStart"/>
            <w:r w:rsidRPr="00BF7612">
              <w:rPr>
                <w:rFonts w:ascii="仿宋_GB2312" w:eastAsia="仿宋_GB2312" w:hAnsi="仿宋" w:hint="eastAsia"/>
                <w:kern w:val="0"/>
                <w:szCs w:val="21"/>
              </w:rPr>
              <w:t>微企业</w:t>
            </w:r>
            <w:proofErr w:type="gramEnd"/>
            <w:r w:rsidRPr="00BF7612">
              <w:rPr>
                <w:rFonts w:ascii="仿宋_GB2312" w:eastAsia="仿宋_GB2312" w:hAnsi="仿宋" w:hint="eastAsia"/>
                <w:kern w:val="0"/>
                <w:szCs w:val="21"/>
              </w:rPr>
              <w:t>价格扣除优惠政策。</w:t>
            </w:r>
            <w:bookmarkEnd w:id="21"/>
          </w:p>
        </w:tc>
      </w:tr>
      <w:tr w:rsidR="0080570F" w:rsidRPr="00BF7612">
        <w:trPr>
          <w:trHeight w:val="20"/>
          <w:jc w:val="center"/>
        </w:trPr>
        <w:tc>
          <w:tcPr>
            <w:tcW w:w="1013" w:type="dxa"/>
            <w:vAlign w:val="center"/>
          </w:tcPr>
          <w:p w:rsidR="0080570F" w:rsidRPr="00BF7612" w:rsidRDefault="005C4BAC">
            <w:pPr>
              <w:pStyle w:val="afd"/>
              <w:ind w:right="230"/>
              <w:jc w:val="center"/>
              <w:rPr>
                <w:rFonts w:ascii="仿宋_GB2312" w:eastAsia="仿宋_GB2312" w:hAnsi="仿宋" w:cs="Courier New" w:hint="eastAsia"/>
                <w:sz w:val="21"/>
                <w:szCs w:val="21"/>
                <w:lang w:val="zh-CN"/>
              </w:rPr>
            </w:pPr>
            <w:r w:rsidRPr="00BF7612">
              <w:rPr>
                <w:rFonts w:ascii="仿宋_GB2312" w:eastAsia="仿宋_GB2312" w:hAnsi="仿宋" w:hint="eastAsia"/>
                <w:sz w:val="21"/>
                <w:szCs w:val="21"/>
                <w:lang w:val="zh-CN"/>
              </w:rPr>
              <w:lastRenderedPageBreak/>
              <w:t>6</w:t>
            </w:r>
          </w:p>
        </w:tc>
        <w:tc>
          <w:tcPr>
            <w:tcW w:w="2409" w:type="dxa"/>
            <w:vAlign w:val="center"/>
          </w:tcPr>
          <w:p w:rsidR="0080570F" w:rsidRPr="00BF7612" w:rsidRDefault="005C4BAC">
            <w:pPr>
              <w:pStyle w:val="afd"/>
              <w:ind w:left="38"/>
              <w:jc w:val="both"/>
              <w:rPr>
                <w:rFonts w:ascii="仿宋_GB2312" w:eastAsia="仿宋_GB2312" w:hAnsi="仿宋" w:hint="eastAsia"/>
                <w:sz w:val="21"/>
                <w:szCs w:val="21"/>
                <w:lang w:val="zh-CN"/>
              </w:rPr>
            </w:pPr>
            <w:r w:rsidRPr="00BF7612">
              <w:rPr>
                <w:rFonts w:ascii="仿宋_GB2312" w:eastAsia="仿宋_GB2312" w:hAnsi="仿宋" w:hint="eastAsia"/>
                <w:sz w:val="21"/>
                <w:szCs w:val="21"/>
                <w:lang w:val="zh-CN"/>
              </w:rPr>
              <w:t>国家规定的强制采购范围 （实质性要求）</w:t>
            </w:r>
          </w:p>
        </w:tc>
        <w:tc>
          <w:tcPr>
            <w:tcW w:w="6084" w:type="dxa"/>
            <w:vAlign w:val="center"/>
          </w:tcPr>
          <w:p w:rsidR="0080570F" w:rsidRPr="00BF7612" w:rsidRDefault="005C4BAC">
            <w:pPr>
              <w:pStyle w:val="afd"/>
              <w:ind w:firstLineChars="100" w:firstLine="210"/>
              <w:jc w:val="both"/>
              <w:rPr>
                <w:rFonts w:ascii="仿宋_GB2312" w:eastAsia="仿宋_GB2312" w:hAnsi="仿宋" w:hint="eastAsia"/>
                <w:sz w:val="21"/>
                <w:szCs w:val="21"/>
                <w:lang w:val="zh-CN"/>
              </w:rPr>
            </w:pPr>
            <w:bookmarkStart w:id="22" w:name="PO_默认文件内容_12"/>
            <w:r w:rsidRPr="00BF7612">
              <w:rPr>
                <w:rFonts w:ascii="仿宋_GB2312" w:eastAsia="仿宋_GB2312" w:hAnsi="仿宋" w:hint="eastAsia"/>
                <w:sz w:val="21"/>
                <w:szCs w:val="21"/>
                <w:lang w:val="zh-CN"/>
              </w:rPr>
              <w:t>本次采购的产品若属于政府强制采购节能产品范围的，供应商所投产品必须选取财政部和</w:t>
            </w:r>
            <w:proofErr w:type="gramStart"/>
            <w:r w:rsidRPr="00BF7612">
              <w:rPr>
                <w:rFonts w:ascii="仿宋_GB2312" w:eastAsia="仿宋_GB2312" w:hAnsi="仿宋" w:hint="eastAsia"/>
                <w:sz w:val="21"/>
                <w:szCs w:val="21"/>
                <w:lang w:val="zh-CN"/>
              </w:rPr>
              <w:t>国家发改委</w:t>
            </w:r>
            <w:proofErr w:type="gramEnd"/>
            <w:r w:rsidRPr="00BF7612">
              <w:rPr>
                <w:rFonts w:ascii="仿宋_GB2312" w:eastAsia="仿宋_GB2312" w:hAnsi="仿宋" w:hint="eastAsia"/>
                <w:sz w:val="21"/>
                <w:szCs w:val="21"/>
                <w:lang w:val="zh-CN"/>
              </w:rPr>
              <w:t>公布的节能产品政府强制采购清单范围的产品进行响应，且须在响应文件中提供该节能产品政府采购清单</w:t>
            </w:r>
            <w:proofErr w:type="gramStart"/>
            <w:r w:rsidRPr="00BF7612">
              <w:rPr>
                <w:rFonts w:ascii="仿宋_GB2312" w:eastAsia="仿宋_GB2312" w:hAnsi="仿宋" w:hint="eastAsia"/>
                <w:sz w:val="21"/>
                <w:szCs w:val="21"/>
                <w:lang w:val="zh-CN"/>
              </w:rPr>
              <w:t>对应页并加盖</w:t>
            </w:r>
            <w:proofErr w:type="gramEnd"/>
            <w:r w:rsidRPr="00BF7612">
              <w:rPr>
                <w:rFonts w:ascii="仿宋_GB2312" w:eastAsia="仿宋_GB2312" w:hAnsi="仿宋" w:hint="eastAsia"/>
                <w:sz w:val="21"/>
                <w:szCs w:val="21"/>
                <w:lang w:val="zh-CN"/>
              </w:rPr>
              <w:t>供应商单位公章（鲜章）。</w:t>
            </w:r>
          </w:p>
          <w:p w:rsidR="0080570F" w:rsidRPr="00BF7612" w:rsidRDefault="005C4BAC">
            <w:pPr>
              <w:pStyle w:val="afd"/>
              <w:ind w:firstLineChars="100" w:firstLine="210"/>
              <w:jc w:val="both"/>
              <w:rPr>
                <w:rFonts w:ascii="仿宋_GB2312" w:eastAsia="仿宋_GB2312" w:hAnsi="仿宋" w:hint="eastAsia"/>
                <w:sz w:val="21"/>
                <w:szCs w:val="21"/>
                <w:lang w:val="zh-CN"/>
              </w:rPr>
            </w:pPr>
            <w:r w:rsidRPr="00BF7612">
              <w:rPr>
                <w:rFonts w:ascii="仿宋_GB2312" w:eastAsia="仿宋_GB2312" w:hAnsi="仿宋" w:hint="eastAsia"/>
                <w:sz w:val="21"/>
                <w:szCs w:val="21"/>
                <w:lang w:val="zh-CN"/>
              </w:rPr>
              <w:t>注：按照中国政府采购</w:t>
            </w:r>
            <w:proofErr w:type="gramStart"/>
            <w:r w:rsidRPr="00BF7612">
              <w:rPr>
                <w:rFonts w:ascii="仿宋_GB2312" w:eastAsia="仿宋_GB2312" w:hAnsi="仿宋" w:hint="eastAsia"/>
                <w:sz w:val="21"/>
                <w:szCs w:val="21"/>
                <w:lang w:val="zh-CN"/>
              </w:rPr>
              <w:t>网最新</w:t>
            </w:r>
            <w:proofErr w:type="gramEnd"/>
            <w:r w:rsidRPr="00BF7612">
              <w:rPr>
                <w:rFonts w:ascii="仿宋_GB2312" w:eastAsia="仿宋_GB2312" w:hAnsi="仿宋" w:hint="eastAsia"/>
                <w:sz w:val="21"/>
                <w:szCs w:val="21"/>
                <w:lang w:val="zh-CN"/>
              </w:rPr>
              <w:t>一期发布的政府采购清单执行，但如果最新一期的政府采购清单是在本项目采购公告（或其他邀请供应商的方式）发布后至评审环节开始之前正式发布的，则可同时执行最新一期和上期政府采购清单。</w:t>
            </w:r>
            <w:bookmarkEnd w:id="22"/>
          </w:p>
        </w:tc>
      </w:tr>
      <w:tr w:rsidR="0080570F" w:rsidRPr="00BF7612" w:rsidTr="001067C1">
        <w:trPr>
          <w:trHeight w:val="848"/>
          <w:jc w:val="center"/>
        </w:trPr>
        <w:tc>
          <w:tcPr>
            <w:tcW w:w="1013" w:type="dxa"/>
            <w:vAlign w:val="center"/>
          </w:tcPr>
          <w:p w:rsidR="0080570F" w:rsidRPr="00BF7612" w:rsidRDefault="005C4BAC">
            <w:pPr>
              <w:pStyle w:val="afd"/>
              <w:ind w:right="230"/>
              <w:jc w:val="center"/>
              <w:rPr>
                <w:rFonts w:ascii="仿宋_GB2312" w:eastAsia="仿宋_GB2312" w:hAnsi="仿宋" w:cs="Courier New" w:hint="eastAsia"/>
                <w:sz w:val="21"/>
                <w:szCs w:val="21"/>
                <w:lang w:val="zh-CN"/>
              </w:rPr>
            </w:pPr>
            <w:r w:rsidRPr="00BF7612">
              <w:rPr>
                <w:rFonts w:ascii="仿宋_GB2312" w:eastAsia="仿宋_GB2312" w:hAnsi="仿宋" w:cs="Courier New" w:hint="eastAsia"/>
                <w:sz w:val="21"/>
                <w:szCs w:val="21"/>
                <w:lang w:val="zh-CN"/>
              </w:rPr>
              <w:t>7</w:t>
            </w:r>
          </w:p>
        </w:tc>
        <w:tc>
          <w:tcPr>
            <w:tcW w:w="2409" w:type="dxa"/>
            <w:vAlign w:val="center"/>
          </w:tcPr>
          <w:p w:rsidR="0080570F" w:rsidRPr="00BF7612" w:rsidRDefault="005C4BAC">
            <w:pPr>
              <w:pStyle w:val="afd"/>
              <w:ind w:left="38"/>
              <w:jc w:val="center"/>
              <w:rPr>
                <w:rFonts w:ascii="仿宋_GB2312" w:eastAsia="仿宋_GB2312" w:hAnsi="仿宋" w:hint="eastAsia"/>
                <w:sz w:val="21"/>
                <w:szCs w:val="21"/>
                <w:lang w:val="zh-CN"/>
              </w:rPr>
            </w:pPr>
            <w:r w:rsidRPr="00BF7612">
              <w:rPr>
                <w:rFonts w:ascii="仿宋_GB2312" w:eastAsia="仿宋_GB2312" w:hAnsi="仿宋" w:hint="eastAsia"/>
                <w:sz w:val="21"/>
                <w:szCs w:val="21"/>
                <w:lang w:val="zh-CN"/>
              </w:rPr>
              <w:t>磋商保证金</w:t>
            </w:r>
          </w:p>
        </w:tc>
        <w:tc>
          <w:tcPr>
            <w:tcW w:w="6084" w:type="dxa"/>
            <w:vAlign w:val="center"/>
          </w:tcPr>
          <w:p w:rsidR="0080570F" w:rsidRPr="00BF7612" w:rsidRDefault="00D57E6B" w:rsidP="00D57E6B">
            <w:pPr>
              <w:pStyle w:val="afd"/>
              <w:ind w:firstLineChars="100" w:firstLine="210"/>
              <w:jc w:val="both"/>
              <w:rPr>
                <w:rFonts w:ascii="仿宋_GB2312" w:eastAsia="仿宋_GB2312" w:hAnsi="仿宋" w:hint="eastAsia"/>
                <w:b/>
                <w:sz w:val="21"/>
                <w:szCs w:val="21"/>
                <w:lang w:val="zh-CN"/>
              </w:rPr>
            </w:pPr>
            <w:r>
              <w:rPr>
                <w:rFonts w:ascii="仿宋_GB2312" w:eastAsia="仿宋_GB2312" w:hAnsi="仿宋" w:hint="eastAsia"/>
                <w:sz w:val="21"/>
                <w:szCs w:val="21"/>
                <w:lang w:val="zh-CN"/>
              </w:rPr>
              <w:t>无</w:t>
            </w:r>
          </w:p>
        </w:tc>
      </w:tr>
      <w:tr w:rsidR="0080570F" w:rsidRPr="00BF7612">
        <w:trPr>
          <w:trHeight w:val="20"/>
          <w:jc w:val="center"/>
        </w:trPr>
        <w:tc>
          <w:tcPr>
            <w:tcW w:w="1013" w:type="dxa"/>
            <w:vAlign w:val="center"/>
          </w:tcPr>
          <w:p w:rsidR="0080570F" w:rsidRPr="00BF7612" w:rsidRDefault="005C4BAC">
            <w:pPr>
              <w:pStyle w:val="afd"/>
              <w:ind w:right="230"/>
              <w:jc w:val="center"/>
              <w:rPr>
                <w:rFonts w:ascii="仿宋_GB2312" w:eastAsia="仿宋_GB2312" w:hAnsi="仿宋" w:cs="Courier New" w:hint="eastAsia"/>
                <w:sz w:val="21"/>
                <w:szCs w:val="21"/>
                <w:lang w:val="zh-CN"/>
              </w:rPr>
            </w:pPr>
            <w:r w:rsidRPr="00BF7612">
              <w:rPr>
                <w:rFonts w:ascii="仿宋_GB2312" w:eastAsia="仿宋_GB2312" w:hAnsi="仿宋" w:cs="Courier New" w:hint="eastAsia"/>
                <w:sz w:val="21"/>
                <w:szCs w:val="21"/>
                <w:lang w:val="zh-CN"/>
              </w:rPr>
              <w:t>8</w:t>
            </w:r>
          </w:p>
        </w:tc>
        <w:tc>
          <w:tcPr>
            <w:tcW w:w="2409" w:type="dxa"/>
            <w:vAlign w:val="center"/>
          </w:tcPr>
          <w:p w:rsidR="0080570F" w:rsidRPr="00BF7612" w:rsidRDefault="005C4BAC">
            <w:pPr>
              <w:pStyle w:val="afd"/>
              <w:ind w:left="38"/>
              <w:jc w:val="center"/>
              <w:rPr>
                <w:rFonts w:ascii="仿宋_GB2312" w:eastAsia="仿宋_GB2312" w:hAnsi="仿宋" w:hint="eastAsia"/>
                <w:sz w:val="21"/>
                <w:szCs w:val="21"/>
                <w:lang w:val="zh-CN"/>
              </w:rPr>
            </w:pPr>
            <w:r w:rsidRPr="00BF7612">
              <w:rPr>
                <w:rFonts w:ascii="仿宋_GB2312" w:eastAsia="仿宋_GB2312" w:hAnsi="仿宋" w:hint="eastAsia"/>
                <w:sz w:val="21"/>
                <w:szCs w:val="21"/>
                <w:lang w:val="zh-CN"/>
              </w:rPr>
              <w:t>履约保证金</w:t>
            </w:r>
          </w:p>
        </w:tc>
        <w:tc>
          <w:tcPr>
            <w:tcW w:w="6084" w:type="dxa"/>
            <w:vAlign w:val="center"/>
          </w:tcPr>
          <w:p w:rsidR="00D85995" w:rsidRPr="00BF7612" w:rsidRDefault="00D85995" w:rsidP="00D85995">
            <w:pPr>
              <w:pStyle w:val="afd"/>
              <w:ind w:leftChars="102" w:left="634" w:hangingChars="200" w:hanging="420"/>
              <w:rPr>
                <w:rFonts w:ascii="仿宋_GB2312" w:eastAsia="仿宋_GB2312" w:hAnsi="仿宋" w:hint="eastAsia"/>
                <w:sz w:val="21"/>
                <w:szCs w:val="21"/>
                <w:lang w:val="zh-CN"/>
              </w:rPr>
            </w:pPr>
            <w:r w:rsidRPr="00BF7612">
              <w:rPr>
                <w:rFonts w:ascii="仿宋_GB2312" w:eastAsia="仿宋_GB2312" w:hAnsi="仿宋" w:hint="eastAsia"/>
                <w:sz w:val="21"/>
                <w:szCs w:val="21"/>
                <w:lang w:val="zh-CN"/>
              </w:rPr>
              <w:t>金额：中标合同总金额的10%</w:t>
            </w:r>
          </w:p>
          <w:p w:rsidR="00D85995" w:rsidRPr="00BF7612" w:rsidRDefault="00D85995" w:rsidP="00D85995">
            <w:pPr>
              <w:pStyle w:val="afd"/>
              <w:ind w:leftChars="102" w:left="634" w:hangingChars="200" w:hanging="420"/>
              <w:rPr>
                <w:rFonts w:ascii="仿宋_GB2312" w:eastAsia="仿宋_GB2312" w:hAnsi="仿宋" w:hint="eastAsia"/>
                <w:sz w:val="21"/>
                <w:szCs w:val="21"/>
                <w:lang w:val="zh-CN"/>
              </w:rPr>
            </w:pPr>
            <w:r w:rsidRPr="00BF7612">
              <w:rPr>
                <w:rFonts w:ascii="仿宋_GB2312" w:eastAsia="仿宋_GB2312" w:hAnsi="仿宋" w:hint="eastAsia"/>
                <w:sz w:val="21"/>
                <w:szCs w:val="21"/>
                <w:lang w:val="zh-CN"/>
              </w:rPr>
              <w:t>交款方式：履约保证金可以以支票、汇票、本票或者金融机构出具的保函等非现金形式提交（</w:t>
            </w:r>
            <w:proofErr w:type="gramStart"/>
            <w:r w:rsidRPr="00BF7612">
              <w:rPr>
                <w:rFonts w:ascii="仿宋_GB2312" w:eastAsia="仿宋_GB2312" w:hAnsi="仿宋" w:hint="eastAsia"/>
                <w:sz w:val="21"/>
                <w:szCs w:val="21"/>
                <w:lang w:val="zh-CN"/>
              </w:rPr>
              <w:t>包括网银</w:t>
            </w:r>
            <w:proofErr w:type="gramEnd"/>
            <w:r w:rsidRPr="00BF7612">
              <w:rPr>
                <w:rFonts w:ascii="仿宋_GB2312" w:eastAsia="仿宋_GB2312" w:hAnsi="仿宋" w:hint="eastAsia"/>
                <w:sz w:val="21"/>
                <w:szCs w:val="21"/>
                <w:lang w:val="zh-CN"/>
              </w:rPr>
              <w:t>转账，电汇等方式）。</w:t>
            </w:r>
          </w:p>
          <w:p w:rsidR="00D85995" w:rsidRPr="00BF7612" w:rsidRDefault="00D85995" w:rsidP="00D85995">
            <w:pPr>
              <w:pStyle w:val="afd"/>
              <w:ind w:leftChars="102" w:left="634" w:hangingChars="200" w:hanging="420"/>
              <w:rPr>
                <w:rFonts w:ascii="仿宋_GB2312" w:eastAsia="仿宋_GB2312" w:hAnsi="仿宋" w:hint="eastAsia"/>
                <w:sz w:val="21"/>
                <w:szCs w:val="21"/>
                <w:lang w:val="zh-CN"/>
              </w:rPr>
            </w:pPr>
            <w:r w:rsidRPr="00BF7612">
              <w:rPr>
                <w:rFonts w:ascii="仿宋_GB2312" w:eastAsia="仿宋_GB2312" w:hAnsi="仿宋" w:hint="eastAsia"/>
                <w:sz w:val="21"/>
                <w:szCs w:val="21"/>
                <w:lang w:val="zh-CN"/>
              </w:rPr>
              <w:t>收款单位：四川财经职业学院。</w:t>
            </w:r>
          </w:p>
          <w:p w:rsidR="00D85995" w:rsidRPr="00BF7612" w:rsidRDefault="00D85995" w:rsidP="00D85995">
            <w:pPr>
              <w:pStyle w:val="afd"/>
              <w:ind w:leftChars="102" w:left="634" w:hangingChars="200" w:hanging="420"/>
              <w:rPr>
                <w:rFonts w:ascii="仿宋_GB2312" w:eastAsia="仿宋_GB2312" w:hAnsi="仿宋" w:hint="eastAsia"/>
                <w:sz w:val="21"/>
                <w:szCs w:val="21"/>
                <w:lang w:val="zh-CN"/>
              </w:rPr>
            </w:pPr>
            <w:r w:rsidRPr="00BF7612">
              <w:rPr>
                <w:rFonts w:ascii="仿宋_GB2312" w:eastAsia="仿宋_GB2312" w:hAnsi="仿宋" w:hint="eastAsia"/>
                <w:sz w:val="21"/>
                <w:szCs w:val="21"/>
                <w:lang w:val="zh-CN"/>
              </w:rPr>
              <w:t>开 户 行：</w:t>
            </w:r>
            <w:r w:rsidR="00BB4788" w:rsidRPr="00BB4788">
              <w:rPr>
                <w:rFonts w:ascii="仿宋_GB2312" w:eastAsia="仿宋_GB2312" w:hAnsi="仿宋" w:hint="eastAsia"/>
                <w:sz w:val="21"/>
                <w:szCs w:val="21"/>
                <w:lang w:val="zh-CN"/>
              </w:rPr>
              <w:t>工行成都成龙大道支行</w:t>
            </w:r>
            <w:r w:rsidRPr="00BF7612">
              <w:rPr>
                <w:rFonts w:ascii="仿宋_GB2312" w:eastAsia="仿宋_GB2312" w:hAnsi="仿宋" w:hint="eastAsia"/>
                <w:sz w:val="21"/>
                <w:szCs w:val="21"/>
                <w:lang w:val="zh-CN"/>
              </w:rPr>
              <w:t>。</w:t>
            </w:r>
          </w:p>
          <w:p w:rsidR="00D85995" w:rsidRPr="00BF7612" w:rsidRDefault="00D85995" w:rsidP="00D85995">
            <w:pPr>
              <w:pStyle w:val="afd"/>
              <w:ind w:leftChars="102" w:left="634" w:hangingChars="200" w:hanging="420"/>
              <w:rPr>
                <w:rFonts w:ascii="仿宋_GB2312" w:eastAsia="仿宋_GB2312" w:hAnsi="仿宋" w:hint="eastAsia"/>
                <w:sz w:val="21"/>
                <w:szCs w:val="21"/>
                <w:lang w:val="zh-CN"/>
              </w:rPr>
            </w:pPr>
            <w:r w:rsidRPr="00BF7612">
              <w:rPr>
                <w:rFonts w:ascii="仿宋_GB2312" w:eastAsia="仿宋_GB2312" w:hAnsi="仿宋" w:hint="eastAsia"/>
                <w:sz w:val="21"/>
                <w:szCs w:val="21"/>
                <w:lang w:val="zh-CN"/>
              </w:rPr>
              <w:t>银行账号：</w:t>
            </w:r>
            <w:r w:rsidR="00BB4788" w:rsidRPr="00BB4788">
              <w:rPr>
                <w:rFonts w:ascii="仿宋_GB2312" w:eastAsia="仿宋_GB2312" w:hAnsi="仿宋"/>
                <w:sz w:val="21"/>
                <w:szCs w:val="21"/>
                <w:lang w:val="zh-CN"/>
              </w:rPr>
              <w:t>4402209509100066034</w:t>
            </w:r>
            <w:r w:rsidRPr="00BF7612">
              <w:rPr>
                <w:rFonts w:ascii="仿宋_GB2312" w:eastAsia="仿宋_GB2312" w:hAnsi="仿宋" w:hint="eastAsia"/>
                <w:sz w:val="21"/>
                <w:szCs w:val="21"/>
                <w:lang w:val="zh-CN"/>
              </w:rPr>
              <w:t>。</w:t>
            </w:r>
          </w:p>
          <w:p w:rsidR="0080570F" w:rsidRPr="00BF7612" w:rsidRDefault="00D85995" w:rsidP="000B1BD5">
            <w:pPr>
              <w:pStyle w:val="afd"/>
              <w:ind w:firstLineChars="100" w:firstLine="210"/>
              <w:jc w:val="both"/>
              <w:rPr>
                <w:rFonts w:ascii="仿宋_GB2312" w:eastAsia="仿宋_GB2312" w:hAnsi="仿宋" w:hint="eastAsia"/>
                <w:sz w:val="21"/>
                <w:szCs w:val="21"/>
                <w:lang w:val="zh-CN"/>
              </w:rPr>
            </w:pPr>
            <w:r w:rsidRPr="00BF7612">
              <w:rPr>
                <w:rFonts w:ascii="仿宋_GB2312" w:eastAsia="仿宋_GB2312" w:hAnsi="仿宋" w:hint="eastAsia"/>
                <w:sz w:val="21"/>
                <w:szCs w:val="21"/>
                <w:lang w:val="zh-CN"/>
              </w:rPr>
              <w:t>交款时间：</w:t>
            </w:r>
            <w:r w:rsidR="000B1BD5">
              <w:rPr>
                <w:rFonts w:ascii="仿宋_GB2312" w:eastAsia="仿宋_GB2312" w:hAnsi="仿宋" w:hint="eastAsia"/>
                <w:sz w:val="21"/>
                <w:szCs w:val="21"/>
                <w:lang w:val="zh-CN"/>
              </w:rPr>
              <w:t>采购结果公告发布</w:t>
            </w:r>
            <w:r w:rsidRPr="00BF7612">
              <w:rPr>
                <w:rFonts w:ascii="仿宋_GB2312" w:eastAsia="仿宋_GB2312" w:hAnsi="仿宋" w:hint="eastAsia"/>
                <w:sz w:val="21"/>
                <w:szCs w:val="21"/>
                <w:lang w:val="zh-CN"/>
              </w:rPr>
              <w:t>后，合同签订前。</w:t>
            </w:r>
          </w:p>
        </w:tc>
      </w:tr>
      <w:tr w:rsidR="00D85995" w:rsidRPr="00BF7612">
        <w:trPr>
          <w:trHeight w:val="20"/>
          <w:jc w:val="center"/>
        </w:trPr>
        <w:tc>
          <w:tcPr>
            <w:tcW w:w="1013" w:type="dxa"/>
            <w:vAlign w:val="center"/>
          </w:tcPr>
          <w:p w:rsidR="00D85995" w:rsidRPr="00BF7612" w:rsidRDefault="00D85995">
            <w:pPr>
              <w:pStyle w:val="afd"/>
              <w:ind w:right="230"/>
              <w:jc w:val="center"/>
              <w:rPr>
                <w:rFonts w:ascii="仿宋_GB2312" w:eastAsia="仿宋_GB2312" w:hAnsi="仿宋" w:cs="Courier New" w:hint="eastAsia"/>
                <w:sz w:val="21"/>
                <w:szCs w:val="21"/>
                <w:lang w:val="zh-CN"/>
              </w:rPr>
            </w:pPr>
            <w:r w:rsidRPr="00BF7612">
              <w:rPr>
                <w:rFonts w:ascii="仿宋_GB2312" w:eastAsia="仿宋_GB2312" w:hAnsi="仿宋" w:cs="Courier New" w:hint="eastAsia"/>
                <w:sz w:val="21"/>
                <w:szCs w:val="21"/>
                <w:lang w:val="zh-CN"/>
              </w:rPr>
              <w:t>9</w:t>
            </w:r>
          </w:p>
        </w:tc>
        <w:tc>
          <w:tcPr>
            <w:tcW w:w="2409" w:type="dxa"/>
            <w:vAlign w:val="center"/>
          </w:tcPr>
          <w:p w:rsidR="00D85995" w:rsidRPr="00BF7612" w:rsidRDefault="00D85995">
            <w:pPr>
              <w:pStyle w:val="afd"/>
              <w:ind w:left="38"/>
              <w:jc w:val="center"/>
              <w:rPr>
                <w:rFonts w:ascii="仿宋_GB2312" w:eastAsia="仿宋_GB2312" w:hAnsi="仿宋" w:hint="eastAsia"/>
                <w:sz w:val="21"/>
                <w:szCs w:val="21"/>
                <w:lang w:val="zh-CN"/>
              </w:rPr>
            </w:pPr>
            <w:r w:rsidRPr="00BF7612">
              <w:rPr>
                <w:rFonts w:ascii="仿宋_GB2312" w:eastAsia="仿宋_GB2312" w:hAnsi="仿宋" w:hint="eastAsia"/>
                <w:bCs/>
                <w:sz w:val="21"/>
                <w:szCs w:val="21"/>
              </w:rPr>
              <w:t>磋商</w:t>
            </w:r>
            <w:r w:rsidRPr="00BF7612">
              <w:rPr>
                <w:rFonts w:ascii="仿宋_GB2312" w:eastAsia="仿宋_GB2312" w:hAnsi="仿宋" w:hint="eastAsia"/>
                <w:sz w:val="21"/>
                <w:szCs w:val="21"/>
                <w:lang w:val="zh-CN"/>
              </w:rPr>
              <w:t>文件咨询</w:t>
            </w:r>
          </w:p>
        </w:tc>
        <w:tc>
          <w:tcPr>
            <w:tcW w:w="6084" w:type="dxa"/>
            <w:vAlign w:val="center"/>
          </w:tcPr>
          <w:p w:rsidR="00D85995" w:rsidRPr="00BF7612" w:rsidRDefault="00D85995" w:rsidP="00D85995">
            <w:pPr>
              <w:pStyle w:val="afd"/>
              <w:ind w:firstLineChars="100" w:firstLine="210"/>
              <w:rPr>
                <w:rFonts w:ascii="仿宋_GB2312" w:eastAsia="仿宋_GB2312" w:hAnsi="仿宋" w:hint="eastAsia"/>
                <w:sz w:val="21"/>
                <w:szCs w:val="21"/>
                <w:lang w:val="zh-CN"/>
              </w:rPr>
            </w:pPr>
            <w:r w:rsidRPr="00BF7612">
              <w:rPr>
                <w:rFonts w:ascii="仿宋_GB2312" w:eastAsia="仿宋_GB2312" w:hAnsi="仿宋" w:hint="eastAsia"/>
                <w:sz w:val="21"/>
                <w:szCs w:val="21"/>
                <w:lang w:val="zh-CN"/>
              </w:rPr>
              <w:t>联系人：</w:t>
            </w:r>
            <w:r w:rsidR="00104403">
              <w:rPr>
                <w:rFonts w:ascii="仿宋_GB2312" w:eastAsia="仿宋_GB2312" w:hAnsi="仿宋" w:hint="eastAsia"/>
                <w:sz w:val="21"/>
                <w:szCs w:val="21"/>
                <w:lang w:val="zh-CN"/>
              </w:rPr>
              <w:t>焦老师</w:t>
            </w:r>
          </w:p>
          <w:p w:rsidR="00D85995" w:rsidRPr="00BF7612" w:rsidRDefault="00D85995" w:rsidP="00104403">
            <w:pPr>
              <w:pStyle w:val="afd"/>
              <w:ind w:firstLineChars="100" w:firstLine="210"/>
              <w:jc w:val="both"/>
              <w:rPr>
                <w:rFonts w:ascii="仿宋_GB2312" w:eastAsia="仿宋_GB2312" w:hAnsi="仿宋" w:hint="eastAsia"/>
                <w:sz w:val="21"/>
                <w:szCs w:val="21"/>
                <w:lang w:val="zh-CN"/>
              </w:rPr>
            </w:pPr>
            <w:r w:rsidRPr="00BF7612">
              <w:rPr>
                <w:rFonts w:ascii="仿宋_GB2312" w:eastAsia="仿宋_GB2312" w:hAnsi="仿宋" w:hint="eastAsia"/>
                <w:sz w:val="21"/>
                <w:szCs w:val="21"/>
                <w:lang w:val="zh-CN"/>
              </w:rPr>
              <w:t>联系电话：</w:t>
            </w:r>
            <w:r w:rsidR="00104403">
              <w:rPr>
                <w:rFonts w:ascii="仿宋_GB2312" w:eastAsia="仿宋_GB2312" w:hAnsi="仿宋" w:hint="eastAsia"/>
                <w:sz w:val="21"/>
                <w:szCs w:val="21"/>
                <w:lang w:val="zh-CN"/>
              </w:rPr>
              <w:t>84865579</w:t>
            </w:r>
          </w:p>
        </w:tc>
      </w:tr>
      <w:tr w:rsidR="00D85995" w:rsidRPr="00BF7612">
        <w:trPr>
          <w:trHeight w:val="20"/>
          <w:jc w:val="center"/>
        </w:trPr>
        <w:tc>
          <w:tcPr>
            <w:tcW w:w="1013" w:type="dxa"/>
            <w:vAlign w:val="center"/>
          </w:tcPr>
          <w:p w:rsidR="00D85995" w:rsidRPr="00BF7612" w:rsidRDefault="00D85995">
            <w:pPr>
              <w:pStyle w:val="afd"/>
              <w:ind w:right="230"/>
              <w:jc w:val="center"/>
              <w:rPr>
                <w:rFonts w:ascii="仿宋_GB2312" w:eastAsia="仿宋_GB2312" w:hAnsi="仿宋" w:cs="Courier New" w:hint="eastAsia"/>
                <w:sz w:val="21"/>
                <w:szCs w:val="21"/>
                <w:lang w:val="zh-CN"/>
              </w:rPr>
            </w:pPr>
            <w:r w:rsidRPr="00BF7612">
              <w:rPr>
                <w:rFonts w:ascii="仿宋_GB2312" w:eastAsia="仿宋_GB2312" w:hAnsi="仿宋" w:cs="Courier New" w:hint="eastAsia"/>
                <w:sz w:val="21"/>
                <w:szCs w:val="21"/>
                <w:lang w:val="zh-CN"/>
              </w:rPr>
              <w:t>10</w:t>
            </w:r>
          </w:p>
        </w:tc>
        <w:tc>
          <w:tcPr>
            <w:tcW w:w="2409" w:type="dxa"/>
            <w:vAlign w:val="center"/>
          </w:tcPr>
          <w:p w:rsidR="00D85995" w:rsidRPr="00BF7612" w:rsidRDefault="00D85995">
            <w:pPr>
              <w:pStyle w:val="afd"/>
              <w:ind w:left="38"/>
              <w:jc w:val="center"/>
              <w:rPr>
                <w:rFonts w:ascii="仿宋_GB2312" w:eastAsia="仿宋_GB2312" w:hAnsi="仿宋" w:hint="eastAsia"/>
                <w:sz w:val="21"/>
                <w:szCs w:val="21"/>
                <w:lang w:val="zh-CN"/>
              </w:rPr>
            </w:pPr>
            <w:r w:rsidRPr="00BF7612">
              <w:rPr>
                <w:rFonts w:ascii="仿宋_GB2312" w:eastAsia="仿宋_GB2312" w:hAnsi="仿宋" w:hint="eastAsia"/>
                <w:sz w:val="21"/>
                <w:szCs w:val="21"/>
                <w:lang w:val="zh-CN"/>
              </w:rPr>
              <w:t>磋商过程、结果工作咨询</w:t>
            </w:r>
          </w:p>
        </w:tc>
        <w:tc>
          <w:tcPr>
            <w:tcW w:w="6084" w:type="dxa"/>
            <w:vAlign w:val="center"/>
          </w:tcPr>
          <w:p w:rsidR="00104403" w:rsidRPr="00BF7612" w:rsidRDefault="00104403" w:rsidP="00104403">
            <w:pPr>
              <w:pStyle w:val="afd"/>
              <w:ind w:firstLineChars="100" w:firstLine="210"/>
              <w:rPr>
                <w:rFonts w:ascii="仿宋_GB2312" w:eastAsia="仿宋_GB2312" w:hAnsi="仿宋" w:hint="eastAsia"/>
                <w:sz w:val="21"/>
                <w:szCs w:val="21"/>
                <w:lang w:val="zh-CN"/>
              </w:rPr>
            </w:pPr>
            <w:r w:rsidRPr="00BF7612">
              <w:rPr>
                <w:rFonts w:ascii="仿宋_GB2312" w:eastAsia="仿宋_GB2312" w:hAnsi="仿宋" w:hint="eastAsia"/>
                <w:sz w:val="21"/>
                <w:szCs w:val="21"/>
                <w:lang w:val="zh-CN"/>
              </w:rPr>
              <w:t>联系人：</w:t>
            </w:r>
            <w:r>
              <w:rPr>
                <w:rFonts w:ascii="仿宋_GB2312" w:eastAsia="仿宋_GB2312" w:hAnsi="仿宋" w:hint="eastAsia"/>
                <w:sz w:val="21"/>
                <w:szCs w:val="21"/>
                <w:lang w:val="zh-CN"/>
              </w:rPr>
              <w:t>焦老师</w:t>
            </w:r>
          </w:p>
          <w:p w:rsidR="00D85995" w:rsidRPr="00BF7612" w:rsidRDefault="00104403" w:rsidP="00104403">
            <w:pPr>
              <w:pStyle w:val="afd"/>
              <w:ind w:firstLineChars="100" w:firstLine="210"/>
              <w:jc w:val="both"/>
              <w:rPr>
                <w:rFonts w:ascii="仿宋_GB2312" w:eastAsia="仿宋_GB2312" w:hAnsi="仿宋" w:hint="eastAsia"/>
                <w:sz w:val="21"/>
                <w:szCs w:val="21"/>
                <w:lang w:val="zh-CN"/>
              </w:rPr>
            </w:pPr>
            <w:r w:rsidRPr="00BF7612">
              <w:rPr>
                <w:rFonts w:ascii="仿宋_GB2312" w:eastAsia="仿宋_GB2312" w:hAnsi="仿宋" w:hint="eastAsia"/>
                <w:sz w:val="21"/>
                <w:szCs w:val="21"/>
                <w:lang w:val="zh-CN"/>
              </w:rPr>
              <w:t>联系电话：</w:t>
            </w:r>
            <w:r>
              <w:rPr>
                <w:rFonts w:ascii="仿宋_GB2312" w:eastAsia="仿宋_GB2312" w:hAnsi="仿宋" w:hint="eastAsia"/>
                <w:sz w:val="21"/>
                <w:szCs w:val="21"/>
                <w:lang w:val="zh-CN"/>
              </w:rPr>
              <w:t>84865579</w:t>
            </w:r>
          </w:p>
        </w:tc>
      </w:tr>
      <w:tr w:rsidR="0080570F" w:rsidRPr="00BF7612">
        <w:trPr>
          <w:trHeight w:val="20"/>
          <w:jc w:val="center"/>
        </w:trPr>
        <w:tc>
          <w:tcPr>
            <w:tcW w:w="1013" w:type="dxa"/>
            <w:vAlign w:val="center"/>
          </w:tcPr>
          <w:p w:rsidR="0080570F" w:rsidRPr="00BF7612" w:rsidRDefault="005C4BAC">
            <w:pPr>
              <w:pStyle w:val="afd"/>
              <w:ind w:right="230"/>
              <w:jc w:val="center"/>
              <w:rPr>
                <w:rFonts w:ascii="仿宋_GB2312" w:eastAsia="仿宋_GB2312" w:hAnsi="仿宋" w:cs="Courier New" w:hint="eastAsia"/>
                <w:sz w:val="21"/>
                <w:szCs w:val="21"/>
                <w:lang w:val="zh-CN"/>
              </w:rPr>
            </w:pPr>
            <w:r w:rsidRPr="00BF7612">
              <w:rPr>
                <w:rFonts w:ascii="仿宋_GB2312" w:eastAsia="仿宋_GB2312" w:hAnsi="仿宋" w:cs="Courier New" w:hint="eastAsia"/>
                <w:sz w:val="21"/>
                <w:szCs w:val="21"/>
                <w:lang w:val="zh-CN"/>
              </w:rPr>
              <w:t>11</w:t>
            </w:r>
          </w:p>
        </w:tc>
        <w:tc>
          <w:tcPr>
            <w:tcW w:w="2409" w:type="dxa"/>
            <w:vAlign w:val="center"/>
          </w:tcPr>
          <w:p w:rsidR="0080570F" w:rsidRPr="00BF7612" w:rsidRDefault="005C4BAC">
            <w:pPr>
              <w:pStyle w:val="afd"/>
              <w:ind w:left="38"/>
              <w:jc w:val="center"/>
              <w:rPr>
                <w:rFonts w:ascii="仿宋_GB2312" w:eastAsia="仿宋_GB2312" w:hAnsi="仿宋" w:hint="eastAsia"/>
                <w:sz w:val="21"/>
                <w:szCs w:val="21"/>
                <w:lang w:val="zh-CN"/>
              </w:rPr>
            </w:pPr>
            <w:r w:rsidRPr="00BF7612">
              <w:rPr>
                <w:rFonts w:ascii="仿宋_GB2312" w:eastAsia="仿宋_GB2312" w:hAnsi="仿宋" w:hint="eastAsia"/>
                <w:sz w:val="21"/>
                <w:szCs w:val="21"/>
                <w:lang w:val="zh-CN"/>
              </w:rPr>
              <w:t>成交通知书领取</w:t>
            </w:r>
          </w:p>
        </w:tc>
        <w:tc>
          <w:tcPr>
            <w:tcW w:w="6084" w:type="dxa"/>
            <w:vAlign w:val="center"/>
          </w:tcPr>
          <w:p w:rsidR="0080570F" w:rsidRPr="00BF7612" w:rsidRDefault="00104403">
            <w:pPr>
              <w:pStyle w:val="afd"/>
              <w:ind w:firstLineChars="100" w:firstLine="210"/>
              <w:jc w:val="both"/>
              <w:rPr>
                <w:rFonts w:ascii="仿宋_GB2312" w:eastAsia="仿宋_GB2312" w:hAnsi="仿宋" w:hint="eastAsia"/>
                <w:sz w:val="21"/>
                <w:szCs w:val="21"/>
                <w:lang w:val="zh-CN"/>
              </w:rPr>
            </w:pPr>
            <w:r>
              <w:rPr>
                <w:rFonts w:ascii="仿宋_GB2312" w:eastAsia="仿宋_GB2312" w:hAnsi="仿宋" w:hint="eastAsia"/>
                <w:sz w:val="21"/>
                <w:szCs w:val="21"/>
                <w:lang w:val="zh-CN"/>
              </w:rPr>
              <w:t>无需领取，见采购结果公告之后与我院相关部门联系即可。</w:t>
            </w:r>
          </w:p>
        </w:tc>
      </w:tr>
      <w:tr w:rsidR="0080570F" w:rsidRPr="00BF7612">
        <w:trPr>
          <w:trHeight w:val="20"/>
          <w:jc w:val="center"/>
        </w:trPr>
        <w:tc>
          <w:tcPr>
            <w:tcW w:w="1013" w:type="dxa"/>
            <w:vAlign w:val="center"/>
          </w:tcPr>
          <w:p w:rsidR="0080570F" w:rsidRPr="00BF7612" w:rsidRDefault="005C4BAC">
            <w:pPr>
              <w:pStyle w:val="afd"/>
              <w:ind w:right="230"/>
              <w:jc w:val="center"/>
              <w:rPr>
                <w:rFonts w:ascii="仿宋_GB2312" w:eastAsia="仿宋_GB2312" w:hAnsi="仿宋" w:cs="Courier New" w:hint="eastAsia"/>
                <w:sz w:val="21"/>
                <w:szCs w:val="21"/>
                <w:lang w:val="zh-CN"/>
              </w:rPr>
            </w:pPr>
            <w:r w:rsidRPr="00BF7612">
              <w:rPr>
                <w:rFonts w:ascii="仿宋_GB2312" w:eastAsia="仿宋_GB2312" w:hAnsi="仿宋" w:cs="Courier New" w:hint="eastAsia"/>
                <w:sz w:val="21"/>
                <w:szCs w:val="21"/>
                <w:lang w:val="zh-CN"/>
              </w:rPr>
              <w:t>12</w:t>
            </w:r>
          </w:p>
        </w:tc>
        <w:tc>
          <w:tcPr>
            <w:tcW w:w="2409" w:type="dxa"/>
            <w:vAlign w:val="center"/>
          </w:tcPr>
          <w:p w:rsidR="0080570F" w:rsidRPr="00BF7612" w:rsidRDefault="005C4BAC">
            <w:pPr>
              <w:jc w:val="center"/>
              <w:rPr>
                <w:rFonts w:ascii="仿宋_GB2312" w:eastAsia="仿宋_GB2312" w:hAnsi="仿宋" w:hint="eastAsia"/>
                <w:szCs w:val="21"/>
                <w:lang w:val="zh-CN"/>
              </w:rPr>
            </w:pPr>
            <w:r w:rsidRPr="00BF7612">
              <w:rPr>
                <w:rFonts w:ascii="仿宋_GB2312" w:eastAsia="仿宋_GB2312" w:hAnsi="仿宋" w:hint="eastAsia"/>
                <w:szCs w:val="21"/>
                <w:lang w:val="zh-CN"/>
              </w:rPr>
              <w:t>供应商询问</w:t>
            </w:r>
          </w:p>
        </w:tc>
        <w:tc>
          <w:tcPr>
            <w:tcW w:w="6084" w:type="dxa"/>
          </w:tcPr>
          <w:p w:rsidR="0080570F" w:rsidRPr="00BF7612" w:rsidRDefault="001067C1" w:rsidP="001067C1">
            <w:pPr>
              <w:ind w:leftChars="100" w:left="210"/>
              <w:rPr>
                <w:rFonts w:ascii="仿宋_GB2312" w:eastAsia="仿宋_GB2312" w:hAnsi="仿宋" w:hint="eastAsia"/>
                <w:szCs w:val="21"/>
                <w:lang w:val="zh-CN"/>
              </w:rPr>
            </w:pPr>
            <w:r>
              <w:rPr>
                <w:rFonts w:ascii="仿宋_GB2312" w:eastAsia="仿宋_GB2312" w:hAnsi="仿宋" w:hint="eastAsia"/>
                <w:szCs w:val="21"/>
                <w:lang w:val="zh-CN"/>
              </w:rPr>
              <w:t>对本项目课程参数有任何疑义，请联系实训中心叶主任，电话：</w:t>
            </w:r>
            <w:r w:rsidRPr="001067C1">
              <w:rPr>
                <w:rFonts w:ascii="仿宋_GB2312" w:eastAsia="仿宋_GB2312" w:hAnsi="仿宋"/>
                <w:szCs w:val="21"/>
                <w:lang w:val="zh-CN"/>
              </w:rPr>
              <w:t>84643303</w:t>
            </w:r>
          </w:p>
        </w:tc>
      </w:tr>
      <w:tr w:rsidR="0080570F" w:rsidRPr="00BF7612">
        <w:trPr>
          <w:trHeight w:val="20"/>
          <w:jc w:val="center"/>
        </w:trPr>
        <w:tc>
          <w:tcPr>
            <w:tcW w:w="1013" w:type="dxa"/>
            <w:vAlign w:val="center"/>
          </w:tcPr>
          <w:p w:rsidR="0080570F" w:rsidRPr="00BF7612" w:rsidRDefault="005C4BAC">
            <w:pPr>
              <w:pStyle w:val="afd"/>
              <w:ind w:right="230"/>
              <w:jc w:val="center"/>
              <w:rPr>
                <w:rFonts w:ascii="仿宋_GB2312" w:eastAsia="仿宋_GB2312" w:hAnsi="仿宋" w:cs="Courier New" w:hint="eastAsia"/>
                <w:sz w:val="21"/>
                <w:szCs w:val="21"/>
                <w:lang w:val="zh-CN"/>
              </w:rPr>
            </w:pPr>
            <w:r w:rsidRPr="00BF7612">
              <w:rPr>
                <w:rFonts w:ascii="仿宋_GB2312" w:eastAsia="仿宋_GB2312" w:hAnsi="仿宋" w:cs="Courier New" w:hint="eastAsia"/>
                <w:sz w:val="21"/>
                <w:szCs w:val="21"/>
                <w:lang w:val="zh-CN"/>
              </w:rPr>
              <w:t>13</w:t>
            </w:r>
          </w:p>
        </w:tc>
        <w:tc>
          <w:tcPr>
            <w:tcW w:w="2409" w:type="dxa"/>
            <w:vAlign w:val="center"/>
          </w:tcPr>
          <w:p w:rsidR="0080570F" w:rsidRPr="00BF7612" w:rsidRDefault="005C4BAC">
            <w:pPr>
              <w:pStyle w:val="afd"/>
              <w:ind w:left="96"/>
              <w:jc w:val="center"/>
              <w:rPr>
                <w:rFonts w:ascii="仿宋_GB2312" w:eastAsia="仿宋_GB2312" w:hAnsi="仿宋" w:cs="Courier New" w:hint="eastAsia"/>
                <w:sz w:val="21"/>
                <w:szCs w:val="21"/>
                <w:lang w:val="zh-CN"/>
              </w:rPr>
            </w:pPr>
            <w:r w:rsidRPr="00BF7612">
              <w:rPr>
                <w:rFonts w:ascii="仿宋_GB2312" w:eastAsia="仿宋_GB2312" w:hAnsi="仿宋" w:cs="Courier New" w:hint="eastAsia"/>
                <w:sz w:val="21"/>
                <w:szCs w:val="21"/>
                <w:lang w:val="zh-CN"/>
              </w:rPr>
              <w:t>供应商质疑</w:t>
            </w:r>
          </w:p>
        </w:tc>
        <w:tc>
          <w:tcPr>
            <w:tcW w:w="6084" w:type="dxa"/>
            <w:vAlign w:val="center"/>
          </w:tcPr>
          <w:p w:rsidR="00C47AEA" w:rsidRDefault="00C47AEA">
            <w:pPr>
              <w:pStyle w:val="afd"/>
              <w:ind w:firstLineChars="100" w:firstLine="210"/>
              <w:rPr>
                <w:rFonts w:ascii="仿宋_GB2312" w:eastAsia="仿宋_GB2312" w:hAnsi="仿宋" w:cs="Courier New" w:hint="eastAsia"/>
                <w:sz w:val="21"/>
                <w:szCs w:val="21"/>
                <w:lang w:val="zh-CN"/>
              </w:rPr>
            </w:pPr>
            <w:bookmarkStart w:id="23" w:name="PO_默认文件内容_17"/>
            <w:r>
              <w:rPr>
                <w:rFonts w:ascii="仿宋_GB2312" w:eastAsia="仿宋_GB2312" w:hAnsi="仿宋" w:cs="Courier New" w:hint="eastAsia"/>
                <w:sz w:val="21"/>
                <w:szCs w:val="21"/>
                <w:lang w:val="zh-CN"/>
              </w:rPr>
              <w:t>向四川财经职业学院国资处提出，请将纸质质疑函送达办公楼（明德楼）</w:t>
            </w:r>
            <w:r w:rsidR="00141535">
              <w:rPr>
                <w:rFonts w:ascii="仿宋_GB2312" w:eastAsia="仿宋_GB2312" w:hAnsi="仿宋" w:cs="Courier New" w:hint="eastAsia"/>
                <w:sz w:val="21"/>
                <w:szCs w:val="21"/>
                <w:lang w:val="zh-CN"/>
              </w:rPr>
              <w:t>1207室。</w:t>
            </w:r>
          </w:p>
          <w:p w:rsidR="0080570F" w:rsidRPr="00BF7612" w:rsidRDefault="005C4BAC">
            <w:pPr>
              <w:pStyle w:val="afd"/>
              <w:ind w:firstLineChars="100" w:firstLine="210"/>
              <w:rPr>
                <w:rFonts w:ascii="仿宋_GB2312" w:eastAsia="仿宋_GB2312" w:hAnsi="仿宋" w:cs="Courier New" w:hint="eastAsia"/>
                <w:sz w:val="21"/>
                <w:szCs w:val="21"/>
                <w:lang w:val="zh-CN"/>
              </w:rPr>
            </w:pPr>
            <w:r w:rsidRPr="00BF7612">
              <w:rPr>
                <w:rFonts w:ascii="仿宋_GB2312" w:eastAsia="仿宋_GB2312" w:hAnsi="仿宋" w:cs="Courier New" w:hint="eastAsia"/>
                <w:sz w:val="21"/>
                <w:szCs w:val="21"/>
                <w:lang w:val="zh-CN"/>
              </w:rPr>
              <w:t>注：</w:t>
            </w:r>
            <w:r w:rsidR="00745652" w:rsidRPr="00BF7612">
              <w:rPr>
                <w:rFonts w:ascii="仿宋_GB2312" w:eastAsia="仿宋_GB2312" w:hAnsi="仿宋" w:cs="Courier New" w:hint="eastAsia"/>
                <w:sz w:val="21"/>
                <w:szCs w:val="21"/>
                <w:lang w:val="zh-CN"/>
              </w:rPr>
              <w:t>参照</w:t>
            </w:r>
            <w:r w:rsidRPr="00BF7612">
              <w:rPr>
                <w:rFonts w:ascii="仿宋_GB2312" w:eastAsia="仿宋_GB2312" w:hAnsi="仿宋" w:cs="Courier New" w:hint="eastAsia"/>
                <w:sz w:val="21"/>
                <w:szCs w:val="21"/>
                <w:lang w:val="zh-CN"/>
              </w:rPr>
              <w:t>《中华人民共和国政府采购法》等规定，供应商质疑不得</w:t>
            </w:r>
            <w:proofErr w:type="gramStart"/>
            <w:r w:rsidRPr="00BF7612">
              <w:rPr>
                <w:rFonts w:ascii="仿宋_GB2312" w:eastAsia="仿宋_GB2312" w:hAnsi="仿宋" w:cs="Courier New" w:hint="eastAsia"/>
                <w:sz w:val="21"/>
                <w:szCs w:val="21"/>
                <w:lang w:val="zh-CN"/>
              </w:rPr>
              <w:t>超出磋商</w:t>
            </w:r>
            <w:proofErr w:type="gramEnd"/>
            <w:r w:rsidRPr="00BF7612">
              <w:rPr>
                <w:rFonts w:ascii="仿宋_GB2312" w:eastAsia="仿宋_GB2312" w:hAnsi="仿宋" w:cs="Courier New" w:hint="eastAsia"/>
                <w:sz w:val="21"/>
                <w:szCs w:val="21"/>
                <w:lang w:val="zh-CN"/>
              </w:rPr>
              <w:t>文件、磋商过程、磋商结果的范围</w:t>
            </w:r>
            <w:r w:rsidRPr="00BF7612">
              <w:rPr>
                <w:rFonts w:ascii="仿宋_GB2312" w:eastAsia="仿宋_GB2312" w:hAnsi="仿宋" w:cs="Times New Roman" w:hint="eastAsia"/>
                <w:kern w:val="2"/>
                <w:sz w:val="21"/>
                <w:szCs w:val="21"/>
                <w:lang w:val="zh-CN"/>
              </w:rPr>
              <w:t>，供应商质疑不得超</w:t>
            </w:r>
            <w:r w:rsidRPr="00BF7612">
              <w:rPr>
                <w:rFonts w:ascii="仿宋_GB2312" w:eastAsia="仿宋_GB2312" w:hAnsi="仿宋" w:cs="Times New Roman" w:hint="eastAsia"/>
                <w:kern w:val="2"/>
                <w:sz w:val="21"/>
                <w:szCs w:val="21"/>
                <w:lang w:val="zh-CN"/>
              </w:rPr>
              <w:lastRenderedPageBreak/>
              <w:t>出采购文件、采购过程、采购结果的范围,供应商针对同一采购程序环节的质疑应在法定质疑期内一次性提出。</w:t>
            </w:r>
            <w:bookmarkEnd w:id="23"/>
          </w:p>
        </w:tc>
      </w:tr>
      <w:tr w:rsidR="0080570F" w:rsidRPr="00BF7612">
        <w:trPr>
          <w:trHeight w:val="20"/>
          <w:jc w:val="center"/>
        </w:trPr>
        <w:tc>
          <w:tcPr>
            <w:tcW w:w="1013" w:type="dxa"/>
            <w:vAlign w:val="center"/>
          </w:tcPr>
          <w:p w:rsidR="0080570F" w:rsidRPr="00BF7612" w:rsidRDefault="005C4BAC">
            <w:pPr>
              <w:pStyle w:val="afd"/>
              <w:ind w:right="230"/>
              <w:jc w:val="center"/>
              <w:rPr>
                <w:rFonts w:ascii="仿宋_GB2312" w:eastAsia="仿宋_GB2312" w:hAnsi="仿宋" w:cs="Courier New" w:hint="eastAsia"/>
                <w:sz w:val="21"/>
                <w:szCs w:val="21"/>
                <w:lang w:val="zh-CN"/>
              </w:rPr>
            </w:pPr>
            <w:r w:rsidRPr="00BF7612">
              <w:rPr>
                <w:rFonts w:ascii="仿宋_GB2312" w:eastAsia="仿宋_GB2312" w:hAnsi="仿宋" w:cs="Courier New" w:hint="eastAsia"/>
                <w:sz w:val="21"/>
                <w:szCs w:val="21"/>
                <w:lang w:val="zh-CN"/>
              </w:rPr>
              <w:lastRenderedPageBreak/>
              <w:t>14</w:t>
            </w:r>
          </w:p>
        </w:tc>
        <w:tc>
          <w:tcPr>
            <w:tcW w:w="2409" w:type="dxa"/>
            <w:vAlign w:val="center"/>
          </w:tcPr>
          <w:p w:rsidR="0080570F" w:rsidRPr="00BF7612" w:rsidRDefault="005C4BAC">
            <w:pPr>
              <w:pStyle w:val="afd"/>
              <w:ind w:left="96"/>
              <w:jc w:val="center"/>
              <w:rPr>
                <w:rFonts w:ascii="仿宋_GB2312" w:eastAsia="仿宋_GB2312" w:hAnsi="仿宋" w:cs="Courier New" w:hint="eastAsia"/>
                <w:sz w:val="21"/>
                <w:szCs w:val="21"/>
                <w:lang w:val="zh-CN"/>
              </w:rPr>
            </w:pPr>
            <w:r w:rsidRPr="00BF7612">
              <w:rPr>
                <w:rFonts w:ascii="仿宋_GB2312" w:eastAsia="仿宋_GB2312" w:hAnsi="仿宋" w:cs="Courier New" w:hint="eastAsia"/>
                <w:sz w:val="21"/>
                <w:szCs w:val="21"/>
                <w:lang w:val="zh-CN"/>
              </w:rPr>
              <w:t>成交服务费</w:t>
            </w:r>
          </w:p>
        </w:tc>
        <w:tc>
          <w:tcPr>
            <w:tcW w:w="6084" w:type="dxa"/>
            <w:vAlign w:val="center"/>
          </w:tcPr>
          <w:p w:rsidR="0080570F" w:rsidRPr="00BF7612" w:rsidRDefault="00581153" w:rsidP="00661A13">
            <w:pPr>
              <w:pStyle w:val="afd"/>
              <w:ind w:leftChars="74" w:left="155" w:firstLineChars="27" w:firstLine="57"/>
              <w:jc w:val="both"/>
              <w:rPr>
                <w:rFonts w:ascii="仿宋_GB2312" w:eastAsia="仿宋_GB2312" w:hAnsi="仿宋" w:cs="Courier New" w:hint="eastAsia"/>
                <w:sz w:val="21"/>
                <w:szCs w:val="21"/>
              </w:rPr>
            </w:pPr>
            <w:r>
              <w:rPr>
                <w:rFonts w:ascii="仿宋_GB2312" w:eastAsia="仿宋_GB2312" w:hAnsi="仿宋" w:cs="Courier New" w:hint="eastAsia"/>
                <w:sz w:val="21"/>
                <w:szCs w:val="21"/>
                <w:lang w:val="zh-CN"/>
              </w:rPr>
              <w:t>无</w:t>
            </w:r>
          </w:p>
        </w:tc>
      </w:tr>
    </w:tbl>
    <w:p w:rsidR="0080570F" w:rsidRPr="00BF7612" w:rsidRDefault="0080570F">
      <w:pPr>
        <w:pStyle w:val="20"/>
        <w:keepNext w:val="0"/>
        <w:keepLines w:val="0"/>
        <w:spacing w:before="0" w:after="0" w:line="400" w:lineRule="exact"/>
        <w:jc w:val="center"/>
        <w:rPr>
          <w:rFonts w:ascii="仿宋_GB2312" w:eastAsia="仿宋_GB2312" w:hAnsi="仿宋" w:hint="eastAsia"/>
          <w:bCs w:val="0"/>
        </w:rPr>
      </w:pPr>
    </w:p>
    <w:p w:rsidR="0080570F" w:rsidRPr="00BF7612" w:rsidRDefault="005C4BAC">
      <w:pPr>
        <w:widowControl/>
        <w:jc w:val="left"/>
        <w:rPr>
          <w:rFonts w:ascii="仿宋_GB2312" w:eastAsia="仿宋_GB2312" w:hAnsi="仿宋" w:hint="eastAsia"/>
          <w:b/>
          <w:sz w:val="32"/>
          <w:szCs w:val="32"/>
        </w:rPr>
      </w:pPr>
      <w:r w:rsidRPr="00BF7612">
        <w:rPr>
          <w:rFonts w:ascii="仿宋_GB2312" w:eastAsia="仿宋_GB2312" w:hAnsi="仿宋" w:hint="eastAsia"/>
          <w:bCs/>
        </w:rPr>
        <w:br w:type="page"/>
      </w:r>
    </w:p>
    <w:p w:rsidR="0080570F" w:rsidRPr="00BF7612" w:rsidRDefault="0080570F">
      <w:pPr>
        <w:pStyle w:val="20"/>
        <w:keepNext w:val="0"/>
        <w:keepLines w:val="0"/>
        <w:spacing w:before="0" w:after="0" w:line="400" w:lineRule="exact"/>
        <w:jc w:val="center"/>
        <w:rPr>
          <w:rFonts w:ascii="仿宋_GB2312" w:eastAsia="仿宋_GB2312" w:hAnsi="仿宋" w:hint="eastAsia"/>
          <w:bCs w:val="0"/>
        </w:rPr>
      </w:pPr>
    </w:p>
    <w:p w:rsidR="0080570F" w:rsidRPr="00BF7612" w:rsidRDefault="005C4BAC">
      <w:pPr>
        <w:pStyle w:val="20"/>
        <w:keepNext w:val="0"/>
        <w:keepLines w:val="0"/>
        <w:spacing w:before="0" w:after="0" w:line="400" w:lineRule="exact"/>
        <w:jc w:val="center"/>
        <w:rPr>
          <w:rFonts w:ascii="仿宋_GB2312" w:eastAsia="仿宋_GB2312" w:hAnsi="仿宋" w:hint="eastAsia"/>
          <w:bCs w:val="0"/>
        </w:rPr>
      </w:pPr>
      <w:r w:rsidRPr="00BF7612">
        <w:rPr>
          <w:rFonts w:ascii="仿宋_GB2312" w:eastAsia="仿宋_GB2312" w:hAnsi="仿宋" w:hint="eastAsia"/>
          <w:bCs w:val="0"/>
        </w:rPr>
        <w:t>二、总  则</w:t>
      </w:r>
    </w:p>
    <w:p w:rsidR="0080570F" w:rsidRPr="00BF7612" w:rsidRDefault="0080570F" w:rsidP="00BF7612">
      <w:pPr>
        <w:pStyle w:val="30"/>
        <w:keepNext w:val="0"/>
        <w:keepLines w:val="0"/>
        <w:spacing w:before="0" w:after="0" w:line="400" w:lineRule="exact"/>
        <w:ind w:firstLineChars="200" w:firstLine="482"/>
        <w:rPr>
          <w:rFonts w:ascii="仿宋_GB2312" w:eastAsia="仿宋_GB2312" w:hAnsi="仿宋" w:hint="eastAsia"/>
          <w:sz w:val="24"/>
        </w:rPr>
      </w:pPr>
      <w:bookmarkStart w:id="24" w:name="_Toc183582205"/>
      <w:bookmarkStart w:id="25" w:name="_Toc183682342"/>
      <w:bookmarkStart w:id="26" w:name="_Toc217446034"/>
    </w:p>
    <w:p w:rsidR="0080570F" w:rsidRPr="00BF7612" w:rsidRDefault="005C4BAC" w:rsidP="00BF7612">
      <w:pPr>
        <w:pStyle w:val="30"/>
        <w:keepNext w:val="0"/>
        <w:keepLines w:val="0"/>
        <w:spacing w:before="0" w:after="0" w:line="400" w:lineRule="exact"/>
        <w:ind w:firstLineChars="200" w:firstLine="482"/>
        <w:rPr>
          <w:rFonts w:ascii="仿宋_GB2312" w:eastAsia="仿宋_GB2312" w:hAnsi="仿宋" w:hint="eastAsia"/>
          <w:sz w:val="24"/>
        </w:rPr>
      </w:pPr>
      <w:bookmarkStart w:id="27" w:name="PO_默认文件内容_20"/>
      <w:r w:rsidRPr="00BF7612">
        <w:rPr>
          <w:rFonts w:ascii="仿宋_GB2312" w:eastAsia="仿宋_GB2312" w:hAnsi="仿宋" w:hint="eastAsia"/>
          <w:sz w:val="24"/>
        </w:rPr>
        <w:t>1.</w:t>
      </w:r>
      <w:bookmarkEnd w:id="24"/>
      <w:bookmarkEnd w:id="25"/>
      <w:r w:rsidRPr="00BF7612">
        <w:rPr>
          <w:rFonts w:ascii="仿宋_GB2312" w:eastAsia="仿宋_GB2312" w:hAnsi="仿宋" w:hint="eastAsia"/>
          <w:sz w:val="24"/>
          <w:szCs w:val="24"/>
        </w:rPr>
        <w:t>适用范围</w:t>
      </w:r>
      <w:bookmarkEnd w:id="26"/>
    </w:p>
    <w:p w:rsidR="0080570F" w:rsidRPr="00BF7612" w:rsidRDefault="005C4BAC">
      <w:pPr>
        <w:tabs>
          <w:tab w:val="left" w:pos="7665"/>
        </w:tabs>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1.1 本磋商文件仅适用于本次磋商采购项目。</w:t>
      </w:r>
    </w:p>
    <w:p w:rsidR="0080570F" w:rsidRPr="00BF7612" w:rsidRDefault="005C4BAC">
      <w:pPr>
        <w:tabs>
          <w:tab w:val="left" w:pos="7665"/>
        </w:tabs>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1.2 本磋商文件的解释权归采购人所有。</w:t>
      </w:r>
      <w:bookmarkEnd w:id="27"/>
    </w:p>
    <w:p w:rsidR="0080570F" w:rsidRPr="00BF7612" w:rsidRDefault="0080570F">
      <w:pPr>
        <w:tabs>
          <w:tab w:val="left" w:pos="7665"/>
        </w:tabs>
        <w:spacing w:line="400" w:lineRule="exact"/>
        <w:ind w:firstLineChars="200" w:firstLine="480"/>
        <w:rPr>
          <w:rFonts w:ascii="仿宋_GB2312" w:eastAsia="仿宋_GB2312" w:hAnsi="仿宋" w:hint="eastAsia"/>
          <w:sz w:val="24"/>
        </w:rPr>
      </w:pPr>
    </w:p>
    <w:p w:rsidR="0080570F" w:rsidRPr="00BF7612" w:rsidRDefault="005C4BAC" w:rsidP="00BF7612">
      <w:pPr>
        <w:pStyle w:val="30"/>
        <w:keepNext w:val="0"/>
        <w:keepLines w:val="0"/>
        <w:spacing w:before="0" w:after="0" w:line="400" w:lineRule="exact"/>
        <w:ind w:firstLineChars="200" w:firstLine="482"/>
        <w:rPr>
          <w:rFonts w:ascii="仿宋_GB2312" w:eastAsia="仿宋_GB2312" w:hAnsi="仿宋" w:hint="eastAsia"/>
          <w:sz w:val="24"/>
        </w:rPr>
      </w:pPr>
      <w:bookmarkStart w:id="28" w:name="_Toc217446035"/>
      <w:bookmarkStart w:id="29" w:name="_Toc183582206"/>
      <w:bookmarkStart w:id="30" w:name="_Toc183682343"/>
      <w:r w:rsidRPr="00BF7612">
        <w:rPr>
          <w:rFonts w:ascii="仿宋_GB2312" w:eastAsia="仿宋_GB2312" w:hAnsi="仿宋" w:hint="eastAsia"/>
          <w:sz w:val="24"/>
        </w:rPr>
        <w:t>2.</w:t>
      </w:r>
      <w:bookmarkEnd w:id="28"/>
      <w:bookmarkEnd w:id="29"/>
      <w:bookmarkEnd w:id="30"/>
      <w:r w:rsidRPr="00BF7612">
        <w:rPr>
          <w:rFonts w:ascii="仿宋_GB2312" w:eastAsia="仿宋_GB2312" w:hAnsi="仿宋" w:hint="eastAsia"/>
          <w:sz w:val="24"/>
        </w:rPr>
        <w:t>采购主体</w:t>
      </w:r>
    </w:p>
    <w:p w:rsidR="0080570F" w:rsidRPr="00BF7612" w:rsidRDefault="005C4BAC" w:rsidP="00C93649">
      <w:pPr>
        <w:tabs>
          <w:tab w:val="left" w:pos="7665"/>
        </w:tabs>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2.1本次磋商的采购人是</w:t>
      </w:r>
      <w:r w:rsidRPr="00BF7612">
        <w:rPr>
          <w:rFonts w:ascii="仿宋_GB2312" w:eastAsia="仿宋_GB2312" w:hAnsi="仿宋" w:hint="eastAsia"/>
          <w:sz w:val="24"/>
          <w:u w:val="single"/>
        </w:rPr>
        <w:t>四川财经职业学院</w:t>
      </w:r>
      <w:r w:rsidRPr="00BF7612">
        <w:rPr>
          <w:rFonts w:ascii="仿宋_GB2312" w:eastAsia="仿宋_GB2312" w:hAnsi="仿宋" w:hint="eastAsia"/>
          <w:sz w:val="24"/>
        </w:rPr>
        <w:t>。</w:t>
      </w:r>
      <w:bookmarkStart w:id="31" w:name="PO_默认文件内容_23"/>
    </w:p>
    <w:p w:rsidR="0080570F" w:rsidRPr="00BF7612" w:rsidRDefault="005C4BAC" w:rsidP="00BF7612">
      <w:pPr>
        <w:pStyle w:val="30"/>
        <w:keepNext w:val="0"/>
        <w:keepLines w:val="0"/>
        <w:spacing w:before="0" w:after="0" w:line="400" w:lineRule="exact"/>
        <w:ind w:firstLineChars="200" w:firstLine="482"/>
        <w:rPr>
          <w:rFonts w:ascii="仿宋_GB2312" w:eastAsia="仿宋_GB2312" w:hAnsi="仿宋" w:hint="eastAsia"/>
          <w:sz w:val="24"/>
        </w:rPr>
      </w:pPr>
      <w:bookmarkStart w:id="32" w:name="_Toc183682344"/>
      <w:bookmarkStart w:id="33" w:name="_Toc217390843"/>
      <w:bookmarkStart w:id="34" w:name="_Toc183582207"/>
      <w:bookmarkStart w:id="35" w:name="_Toc217446036"/>
      <w:r w:rsidRPr="00BF7612">
        <w:rPr>
          <w:rFonts w:ascii="仿宋_GB2312" w:eastAsia="仿宋_GB2312" w:hAnsi="仿宋" w:hint="eastAsia"/>
          <w:sz w:val="24"/>
        </w:rPr>
        <w:t>3. 合格</w:t>
      </w:r>
      <w:bookmarkEnd w:id="32"/>
      <w:bookmarkEnd w:id="33"/>
      <w:bookmarkEnd w:id="34"/>
      <w:bookmarkEnd w:id="35"/>
      <w:r w:rsidRPr="00BF7612">
        <w:rPr>
          <w:rFonts w:ascii="仿宋_GB2312" w:eastAsia="仿宋_GB2312" w:hAnsi="仿宋" w:hint="eastAsia"/>
          <w:sz w:val="24"/>
        </w:rPr>
        <w:t>供应商</w:t>
      </w:r>
    </w:p>
    <w:p w:rsidR="0080570F" w:rsidRPr="00BF7612" w:rsidRDefault="005C4BAC">
      <w:pPr>
        <w:tabs>
          <w:tab w:val="left" w:pos="7665"/>
        </w:tabs>
        <w:spacing w:line="400" w:lineRule="exact"/>
        <w:ind w:firstLineChars="150" w:firstLine="360"/>
        <w:rPr>
          <w:rFonts w:ascii="仿宋_GB2312" w:eastAsia="仿宋_GB2312" w:hAnsi="仿宋" w:hint="eastAsia"/>
          <w:sz w:val="24"/>
        </w:rPr>
      </w:pPr>
      <w:r w:rsidRPr="00BF7612">
        <w:rPr>
          <w:rFonts w:ascii="仿宋_GB2312" w:eastAsia="仿宋_GB2312" w:hAnsi="仿宋" w:hint="eastAsia"/>
          <w:sz w:val="24"/>
        </w:rPr>
        <w:t>合格供应商应具备以下条件：</w:t>
      </w:r>
    </w:p>
    <w:p w:rsidR="0080570F" w:rsidRPr="00BF7612" w:rsidRDefault="005C4BAC">
      <w:pPr>
        <w:tabs>
          <w:tab w:val="left" w:pos="7665"/>
        </w:tabs>
        <w:spacing w:line="400" w:lineRule="exact"/>
        <w:ind w:firstLineChars="200" w:firstLine="480"/>
        <w:rPr>
          <w:rFonts w:ascii="仿宋_GB2312" w:eastAsia="仿宋_GB2312" w:hAnsi="仿宋" w:hint="eastAsia"/>
          <w:spacing w:val="-4"/>
          <w:sz w:val="24"/>
        </w:rPr>
      </w:pPr>
      <w:r w:rsidRPr="00BF7612">
        <w:rPr>
          <w:rFonts w:ascii="仿宋_GB2312" w:eastAsia="仿宋_GB2312" w:hAnsi="仿宋" w:hint="eastAsia"/>
          <w:sz w:val="24"/>
        </w:rPr>
        <w:t>3.1 具备法律法规和本采购文件规定的资格条件</w:t>
      </w:r>
      <w:r w:rsidRPr="00BF7612">
        <w:rPr>
          <w:rFonts w:ascii="仿宋_GB2312" w:eastAsia="仿宋_GB2312" w:hAnsi="仿宋" w:hint="eastAsia"/>
          <w:spacing w:val="-4"/>
          <w:sz w:val="24"/>
        </w:rPr>
        <w:t>；</w:t>
      </w:r>
    </w:p>
    <w:p w:rsidR="0080570F" w:rsidRPr="00BF7612" w:rsidRDefault="005C4BAC">
      <w:pPr>
        <w:tabs>
          <w:tab w:val="left" w:pos="7665"/>
        </w:tabs>
        <w:spacing w:line="400" w:lineRule="exact"/>
        <w:ind w:firstLineChars="200" w:firstLine="464"/>
        <w:rPr>
          <w:rFonts w:ascii="仿宋_GB2312" w:eastAsia="仿宋_GB2312" w:hAnsi="仿宋" w:hint="eastAsia"/>
          <w:spacing w:val="-4"/>
          <w:sz w:val="24"/>
        </w:rPr>
      </w:pPr>
      <w:r w:rsidRPr="00BF7612">
        <w:rPr>
          <w:rFonts w:ascii="仿宋_GB2312" w:eastAsia="仿宋_GB2312" w:hAnsi="仿宋" w:hint="eastAsia"/>
          <w:spacing w:val="-4"/>
          <w:sz w:val="24"/>
        </w:rPr>
        <w:t>3.2 不属于禁止参加本项目采购活动的供应商；</w:t>
      </w:r>
    </w:p>
    <w:p w:rsidR="0080570F" w:rsidRPr="00BF7612" w:rsidRDefault="005C4BAC">
      <w:pPr>
        <w:tabs>
          <w:tab w:val="left" w:pos="7665"/>
        </w:tabs>
        <w:spacing w:line="400" w:lineRule="exact"/>
        <w:ind w:firstLineChars="200" w:firstLine="464"/>
        <w:rPr>
          <w:rFonts w:ascii="仿宋_GB2312" w:eastAsia="仿宋_GB2312" w:hAnsi="仿宋" w:hint="eastAsia"/>
          <w:spacing w:val="-4"/>
          <w:sz w:val="24"/>
        </w:rPr>
      </w:pPr>
      <w:r w:rsidRPr="00BF7612">
        <w:rPr>
          <w:rFonts w:ascii="仿宋_GB2312" w:eastAsia="仿宋_GB2312" w:hAnsi="仿宋" w:hint="eastAsia"/>
          <w:spacing w:val="-4"/>
          <w:sz w:val="24"/>
        </w:rPr>
        <w:t xml:space="preserve">3.3 </w:t>
      </w:r>
      <w:r w:rsidRPr="00BF7612">
        <w:rPr>
          <w:rFonts w:ascii="仿宋_GB2312" w:eastAsia="仿宋_GB2312" w:hAnsi="仿宋" w:hint="eastAsia"/>
          <w:b/>
          <w:spacing w:val="-4"/>
          <w:sz w:val="24"/>
        </w:rPr>
        <w:t>（实质性要求）</w:t>
      </w:r>
      <w:r w:rsidRPr="00BF7612">
        <w:rPr>
          <w:rFonts w:ascii="仿宋_GB2312" w:eastAsia="仿宋_GB2312" w:hAnsi="仿宋" w:hint="eastAsia"/>
          <w:spacing w:val="-4"/>
          <w:sz w:val="24"/>
        </w:rPr>
        <w:t>按照规定购买了磋商文件。</w:t>
      </w:r>
    </w:p>
    <w:p w:rsidR="0080570F" w:rsidRPr="00BF7612" w:rsidRDefault="0080570F" w:rsidP="00BF7612">
      <w:pPr>
        <w:pStyle w:val="30"/>
        <w:keepNext w:val="0"/>
        <w:keepLines w:val="0"/>
        <w:spacing w:before="0" w:after="0" w:line="400" w:lineRule="exact"/>
        <w:ind w:firstLineChars="200" w:firstLine="482"/>
        <w:rPr>
          <w:rFonts w:ascii="仿宋_GB2312" w:eastAsia="仿宋_GB2312" w:hAnsi="仿宋" w:hint="eastAsia"/>
          <w:sz w:val="24"/>
        </w:rPr>
      </w:pPr>
      <w:bookmarkStart w:id="36" w:name="_Toc183682345"/>
      <w:bookmarkStart w:id="37" w:name="_Toc217446037"/>
      <w:bookmarkStart w:id="38" w:name="_Toc183582208"/>
    </w:p>
    <w:p w:rsidR="0080570F" w:rsidRPr="00BF7612" w:rsidRDefault="005C4BAC" w:rsidP="00BF7612">
      <w:pPr>
        <w:pStyle w:val="30"/>
        <w:keepNext w:val="0"/>
        <w:keepLines w:val="0"/>
        <w:spacing w:before="0" w:after="0" w:line="400" w:lineRule="exact"/>
        <w:ind w:firstLineChars="200" w:firstLine="482"/>
        <w:rPr>
          <w:rFonts w:ascii="仿宋_GB2312" w:eastAsia="仿宋_GB2312" w:hAnsi="仿宋" w:hint="eastAsia"/>
          <w:sz w:val="24"/>
        </w:rPr>
      </w:pPr>
      <w:r w:rsidRPr="00BF7612">
        <w:rPr>
          <w:rFonts w:ascii="仿宋_GB2312" w:eastAsia="仿宋_GB2312" w:hAnsi="仿宋" w:hint="eastAsia"/>
          <w:sz w:val="24"/>
        </w:rPr>
        <w:t>4. 磋商费用</w:t>
      </w:r>
      <w:bookmarkEnd w:id="36"/>
      <w:bookmarkEnd w:id="37"/>
      <w:bookmarkEnd w:id="38"/>
      <w:r w:rsidRPr="00BF7612">
        <w:rPr>
          <w:rFonts w:ascii="仿宋_GB2312" w:eastAsia="仿宋_GB2312" w:hAnsi="仿宋" w:hint="eastAsia"/>
          <w:spacing w:val="-4"/>
          <w:sz w:val="24"/>
        </w:rPr>
        <w:t>（实质性要求）</w:t>
      </w:r>
    </w:p>
    <w:p w:rsidR="0080570F" w:rsidRPr="00BF7612" w:rsidRDefault="005C4BAC">
      <w:pPr>
        <w:tabs>
          <w:tab w:val="left" w:pos="7665"/>
        </w:tabs>
        <w:spacing w:line="400" w:lineRule="exact"/>
        <w:ind w:firstLine="480"/>
        <w:rPr>
          <w:rFonts w:ascii="仿宋_GB2312" w:eastAsia="仿宋_GB2312" w:hAnsi="仿宋" w:hint="eastAsia"/>
          <w:sz w:val="24"/>
        </w:rPr>
      </w:pPr>
      <w:r w:rsidRPr="00BF7612">
        <w:rPr>
          <w:rFonts w:ascii="仿宋_GB2312" w:eastAsia="仿宋_GB2312" w:hAnsi="仿宋" w:hint="eastAsia"/>
          <w:sz w:val="24"/>
        </w:rPr>
        <w:t>供应商应自行承担参加磋商活动的全部费用。</w:t>
      </w:r>
    </w:p>
    <w:p w:rsidR="0080570F" w:rsidRPr="00BF7612" w:rsidRDefault="0080570F">
      <w:pPr>
        <w:rPr>
          <w:rFonts w:ascii="仿宋_GB2312" w:eastAsia="仿宋_GB2312" w:hAnsi="仿宋" w:hint="eastAsia"/>
        </w:rPr>
      </w:pPr>
    </w:p>
    <w:p w:rsidR="0080570F" w:rsidRPr="00BF7612" w:rsidRDefault="005C4BAC" w:rsidP="00BF7612">
      <w:pPr>
        <w:pStyle w:val="12"/>
        <w:spacing w:line="400" w:lineRule="exact"/>
        <w:ind w:left="1" w:firstLineChars="200" w:firstLine="482"/>
        <w:rPr>
          <w:rFonts w:ascii="仿宋_GB2312" w:eastAsia="仿宋_GB2312" w:hAnsi="仿宋" w:hint="eastAsia"/>
          <w:b/>
          <w:sz w:val="24"/>
        </w:rPr>
      </w:pPr>
      <w:r w:rsidRPr="00BF7612">
        <w:rPr>
          <w:rFonts w:ascii="仿宋_GB2312" w:eastAsia="仿宋_GB2312" w:hAnsi="仿宋" w:hint="eastAsia"/>
          <w:b/>
          <w:sz w:val="24"/>
        </w:rPr>
        <w:t>5.充分、公平竞争保障措施（实质性要求）</w:t>
      </w:r>
    </w:p>
    <w:p w:rsidR="0080570F" w:rsidRPr="00BF7612" w:rsidRDefault="005C4BAC">
      <w:pPr>
        <w:pStyle w:val="12"/>
        <w:spacing w:line="400" w:lineRule="exact"/>
        <w:ind w:left="1" w:firstLineChars="200" w:firstLine="480"/>
        <w:rPr>
          <w:rFonts w:ascii="仿宋_GB2312" w:eastAsia="仿宋_GB2312" w:hAnsi="仿宋" w:hint="eastAsia"/>
          <w:sz w:val="28"/>
          <w:szCs w:val="28"/>
        </w:rPr>
      </w:pPr>
      <w:r w:rsidRPr="00BF7612">
        <w:rPr>
          <w:rFonts w:ascii="仿宋_GB2312" w:eastAsia="仿宋_GB2312" w:hAnsi="仿宋" w:hint="eastAsia"/>
          <w:sz w:val="24"/>
        </w:rPr>
        <w:t>5.1利害关系供应商处理。单位负责人为同一人</w:t>
      </w:r>
      <w:r w:rsidR="00745652" w:rsidRPr="00BF7612">
        <w:rPr>
          <w:rFonts w:ascii="仿宋_GB2312" w:eastAsia="仿宋_GB2312" w:hAnsi="仿宋" w:hint="eastAsia"/>
          <w:sz w:val="24"/>
        </w:rPr>
        <w:t>或者存在直接控股、管理关系的不同供应商不得参加同一合同项下的</w:t>
      </w:r>
      <w:r w:rsidRPr="00BF7612">
        <w:rPr>
          <w:rFonts w:ascii="仿宋_GB2312" w:eastAsia="仿宋_GB2312" w:hAnsi="仿宋" w:hint="eastAsia"/>
          <w:sz w:val="24"/>
        </w:rPr>
        <w:t>采购活动。</w:t>
      </w:r>
    </w:p>
    <w:p w:rsidR="0080570F" w:rsidRPr="00BF7612" w:rsidRDefault="005C4BAC">
      <w:pPr>
        <w:pStyle w:val="12"/>
        <w:spacing w:line="400" w:lineRule="exact"/>
        <w:ind w:left="1" w:firstLineChars="200" w:firstLine="480"/>
        <w:rPr>
          <w:rFonts w:ascii="仿宋_GB2312" w:eastAsia="仿宋_GB2312" w:hAnsi="仿宋" w:hint="eastAsia"/>
          <w:sz w:val="24"/>
        </w:rPr>
      </w:pPr>
      <w:r w:rsidRPr="00BF7612">
        <w:rPr>
          <w:rFonts w:ascii="仿宋_GB2312" w:eastAsia="仿宋_GB2312" w:hAnsi="仿宋" w:hint="eastAsia"/>
          <w:sz w:val="24"/>
        </w:rPr>
        <w:t>5.2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w:t>
      </w:r>
      <w:r w:rsidR="00745652" w:rsidRPr="00BF7612">
        <w:rPr>
          <w:rFonts w:ascii="仿宋_GB2312" w:eastAsia="仿宋_GB2312" w:hAnsi="仿宋" w:hint="eastAsia"/>
          <w:sz w:val="24"/>
        </w:rPr>
        <w:t>件中规定的供应商资格条件、技术服务商务要求、评标因素和标准、</w:t>
      </w:r>
      <w:r w:rsidRPr="00BF7612">
        <w:rPr>
          <w:rFonts w:ascii="仿宋_GB2312" w:eastAsia="仿宋_GB2312" w:hAnsi="仿宋" w:hint="eastAsia"/>
          <w:sz w:val="24"/>
        </w:rPr>
        <w:t>采购合同等实质性内容条款的，视同为采购项目提供规范编制。</w:t>
      </w:r>
    </w:p>
    <w:p w:rsidR="0080570F" w:rsidRPr="00BF7612" w:rsidRDefault="005C4BAC">
      <w:pPr>
        <w:pStyle w:val="12"/>
        <w:spacing w:line="400" w:lineRule="exact"/>
        <w:ind w:left="1" w:firstLineChars="200" w:firstLine="480"/>
        <w:rPr>
          <w:rFonts w:ascii="仿宋_GB2312" w:eastAsia="仿宋_GB2312" w:hAnsi="仿宋" w:hint="eastAsia"/>
          <w:sz w:val="24"/>
        </w:rPr>
      </w:pPr>
      <w:r w:rsidRPr="00BF7612">
        <w:rPr>
          <w:rFonts w:ascii="仿宋_GB2312" w:eastAsia="仿宋_GB2312" w:hAnsi="仿宋" w:hint="eastAsia"/>
          <w:sz w:val="24"/>
        </w:rPr>
        <w:t>5.3</w:t>
      </w:r>
      <w:r w:rsidR="00745652" w:rsidRPr="00BF7612">
        <w:rPr>
          <w:rFonts w:ascii="仿宋_GB2312" w:eastAsia="仿宋_GB2312" w:hAnsi="仿宋" w:hint="eastAsia"/>
          <w:sz w:val="24"/>
        </w:rPr>
        <w:t>回避。</w:t>
      </w:r>
      <w:r w:rsidRPr="00BF7612">
        <w:rPr>
          <w:rFonts w:ascii="仿宋_GB2312" w:eastAsia="仿宋_GB2312" w:hAnsi="仿宋" w:hint="eastAsia"/>
          <w:sz w:val="24"/>
        </w:rPr>
        <w:t>采购活动中，采购人员及相关人员与供应商有下列利害关系之一的，应当回避：</w:t>
      </w:r>
    </w:p>
    <w:p w:rsidR="0080570F" w:rsidRPr="00BF7612" w:rsidRDefault="005C4BAC">
      <w:pPr>
        <w:pStyle w:val="12"/>
        <w:spacing w:line="400" w:lineRule="exact"/>
        <w:ind w:left="1" w:firstLineChars="200" w:firstLine="480"/>
        <w:rPr>
          <w:rFonts w:ascii="仿宋_GB2312" w:eastAsia="仿宋_GB2312" w:hAnsi="仿宋" w:hint="eastAsia"/>
          <w:sz w:val="24"/>
        </w:rPr>
      </w:pPr>
      <w:r w:rsidRPr="00BF7612">
        <w:rPr>
          <w:rFonts w:ascii="仿宋_GB2312" w:eastAsia="仿宋_GB2312" w:hAnsi="仿宋" w:hint="eastAsia"/>
          <w:sz w:val="24"/>
        </w:rPr>
        <w:t>（1）参加采购活动前3年内与供应</w:t>
      </w:r>
      <w:proofErr w:type="gramStart"/>
      <w:r w:rsidRPr="00BF7612">
        <w:rPr>
          <w:rFonts w:ascii="仿宋_GB2312" w:eastAsia="仿宋_GB2312" w:hAnsi="仿宋" w:hint="eastAsia"/>
          <w:sz w:val="24"/>
        </w:rPr>
        <w:t>商存在</w:t>
      </w:r>
      <w:proofErr w:type="gramEnd"/>
      <w:r w:rsidRPr="00BF7612">
        <w:rPr>
          <w:rFonts w:ascii="仿宋_GB2312" w:eastAsia="仿宋_GB2312" w:hAnsi="仿宋" w:hint="eastAsia"/>
          <w:sz w:val="24"/>
        </w:rPr>
        <w:t>劳动关系；</w:t>
      </w:r>
    </w:p>
    <w:p w:rsidR="0080570F" w:rsidRPr="00BF7612" w:rsidRDefault="005C4BAC">
      <w:pPr>
        <w:pStyle w:val="12"/>
        <w:spacing w:line="400" w:lineRule="exact"/>
        <w:ind w:left="1" w:firstLineChars="200" w:firstLine="480"/>
        <w:rPr>
          <w:rFonts w:ascii="仿宋_GB2312" w:eastAsia="仿宋_GB2312" w:hAnsi="仿宋" w:hint="eastAsia"/>
          <w:sz w:val="24"/>
        </w:rPr>
      </w:pPr>
      <w:r w:rsidRPr="00BF7612">
        <w:rPr>
          <w:rFonts w:ascii="仿宋_GB2312" w:eastAsia="仿宋_GB2312" w:hAnsi="仿宋" w:hint="eastAsia"/>
          <w:sz w:val="24"/>
        </w:rPr>
        <w:t>（2）参加采购活动前3年内担任供应商的董事、监事；</w:t>
      </w:r>
    </w:p>
    <w:p w:rsidR="0080570F" w:rsidRPr="00BF7612" w:rsidRDefault="005C4BAC">
      <w:pPr>
        <w:pStyle w:val="12"/>
        <w:spacing w:line="400" w:lineRule="exact"/>
        <w:ind w:left="1" w:firstLineChars="200" w:firstLine="480"/>
        <w:rPr>
          <w:rFonts w:ascii="仿宋_GB2312" w:eastAsia="仿宋_GB2312" w:hAnsi="仿宋" w:hint="eastAsia"/>
          <w:sz w:val="24"/>
        </w:rPr>
      </w:pPr>
      <w:r w:rsidRPr="00BF7612">
        <w:rPr>
          <w:rFonts w:ascii="仿宋_GB2312" w:eastAsia="仿宋_GB2312" w:hAnsi="仿宋" w:hint="eastAsia"/>
          <w:sz w:val="24"/>
        </w:rPr>
        <w:t>（3）参加采购活动前3年内是供应商的控股股东或者实际控制人；</w:t>
      </w:r>
    </w:p>
    <w:p w:rsidR="0080570F" w:rsidRPr="00BF7612" w:rsidRDefault="005C4BAC">
      <w:pPr>
        <w:pStyle w:val="12"/>
        <w:spacing w:line="400" w:lineRule="exact"/>
        <w:ind w:left="1" w:firstLineChars="200" w:firstLine="480"/>
        <w:rPr>
          <w:rFonts w:ascii="仿宋_GB2312" w:eastAsia="仿宋_GB2312" w:hAnsi="仿宋" w:hint="eastAsia"/>
          <w:sz w:val="24"/>
        </w:rPr>
      </w:pPr>
      <w:r w:rsidRPr="00BF7612">
        <w:rPr>
          <w:rFonts w:ascii="仿宋_GB2312" w:eastAsia="仿宋_GB2312" w:hAnsi="仿宋" w:hint="eastAsia"/>
          <w:sz w:val="24"/>
        </w:rPr>
        <w:t>（4）与供应商的法定代表人或者负责人有夫妻、直系血亲、三代以内旁系血亲或者近姻亲关系；</w:t>
      </w:r>
    </w:p>
    <w:p w:rsidR="0080570F" w:rsidRPr="00BF7612" w:rsidRDefault="005C4BAC">
      <w:pPr>
        <w:pStyle w:val="12"/>
        <w:spacing w:line="400" w:lineRule="exact"/>
        <w:ind w:left="1" w:firstLineChars="200" w:firstLine="480"/>
        <w:rPr>
          <w:rFonts w:ascii="仿宋_GB2312" w:eastAsia="仿宋_GB2312" w:hAnsi="仿宋" w:hint="eastAsia"/>
          <w:sz w:val="24"/>
        </w:rPr>
      </w:pPr>
      <w:r w:rsidRPr="00BF7612">
        <w:rPr>
          <w:rFonts w:ascii="仿宋_GB2312" w:eastAsia="仿宋_GB2312" w:hAnsi="仿宋" w:hint="eastAsia"/>
          <w:sz w:val="24"/>
        </w:rPr>
        <w:t>（5</w:t>
      </w:r>
      <w:r w:rsidR="00745652" w:rsidRPr="00BF7612">
        <w:rPr>
          <w:rFonts w:ascii="仿宋_GB2312" w:eastAsia="仿宋_GB2312" w:hAnsi="仿宋" w:hint="eastAsia"/>
          <w:sz w:val="24"/>
        </w:rPr>
        <w:t>）与供应商有其他可能影响</w:t>
      </w:r>
      <w:r w:rsidRPr="00BF7612">
        <w:rPr>
          <w:rFonts w:ascii="仿宋_GB2312" w:eastAsia="仿宋_GB2312" w:hAnsi="仿宋" w:hint="eastAsia"/>
          <w:sz w:val="24"/>
        </w:rPr>
        <w:t>采购活动公平、公正进行的关系。</w:t>
      </w:r>
    </w:p>
    <w:p w:rsidR="0080570F" w:rsidRPr="00BF7612" w:rsidRDefault="005C4BAC">
      <w:pPr>
        <w:pStyle w:val="12"/>
        <w:spacing w:line="400" w:lineRule="exact"/>
        <w:ind w:left="1" w:firstLineChars="200" w:firstLine="480"/>
        <w:rPr>
          <w:rFonts w:ascii="仿宋_GB2312" w:eastAsia="仿宋_GB2312" w:hAnsi="仿宋" w:hint="eastAsia"/>
          <w:sz w:val="24"/>
        </w:rPr>
      </w:pPr>
      <w:r w:rsidRPr="00BF7612">
        <w:rPr>
          <w:rFonts w:ascii="仿宋_GB2312" w:eastAsia="仿宋_GB2312" w:hAnsi="仿宋" w:hint="eastAsia"/>
          <w:sz w:val="24"/>
        </w:rPr>
        <w:t>供应商认为采购人员及相关人员与其</w:t>
      </w:r>
      <w:proofErr w:type="gramStart"/>
      <w:r w:rsidRPr="00BF7612">
        <w:rPr>
          <w:rFonts w:ascii="仿宋_GB2312" w:eastAsia="仿宋_GB2312" w:hAnsi="仿宋" w:hint="eastAsia"/>
          <w:sz w:val="24"/>
        </w:rPr>
        <w:t>他供应</w:t>
      </w:r>
      <w:proofErr w:type="gramEnd"/>
      <w:r w:rsidRPr="00BF7612">
        <w:rPr>
          <w:rFonts w:ascii="仿宋_GB2312" w:eastAsia="仿宋_GB2312" w:hAnsi="仿宋" w:hint="eastAsia"/>
          <w:sz w:val="24"/>
        </w:rPr>
        <w:t>商有利害关系的，可以向</w:t>
      </w:r>
      <w:r w:rsidR="006A6CDF">
        <w:rPr>
          <w:rFonts w:ascii="仿宋_GB2312" w:eastAsia="仿宋_GB2312" w:hAnsi="仿宋" w:hint="eastAsia"/>
          <w:sz w:val="24"/>
        </w:rPr>
        <w:t>采购人</w:t>
      </w:r>
      <w:r w:rsidRPr="00BF7612">
        <w:rPr>
          <w:rFonts w:ascii="仿宋_GB2312" w:eastAsia="仿宋_GB2312" w:hAnsi="仿宋" w:hint="eastAsia"/>
          <w:sz w:val="24"/>
        </w:rPr>
        <w:t>书面提出回避</w:t>
      </w:r>
      <w:r w:rsidRPr="00BF7612">
        <w:rPr>
          <w:rFonts w:ascii="仿宋_GB2312" w:eastAsia="仿宋_GB2312" w:hAnsi="仿宋" w:hint="eastAsia"/>
          <w:sz w:val="24"/>
        </w:rPr>
        <w:lastRenderedPageBreak/>
        <w:t>申请，并说明理由。</w:t>
      </w:r>
      <w:r w:rsidR="006A6CDF">
        <w:rPr>
          <w:rFonts w:ascii="仿宋_GB2312" w:eastAsia="仿宋_GB2312" w:hAnsi="仿宋" w:hint="eastAsia"/>
          <w:sz w:val="24"/>
        </w:rPr>
        <w:t>采购人</w:t>
      </w:r>
      <w:r w:rsidRPr="00BF7612">
        <w:rPr>
          <w:rFonts w:ascii="仿宋_GB2312" w:eastAsia="仿宋_GB2312" w:hAnsi="仿宋" w:hint="eastAsia"/>
          <w:sz w:val="24"/>
        </w:rPr>
        <w:t>将及时询问被申请回避人员，有利害关系的被申请回避人员应当回避。</w:t>
      </w:r>
    </w:p>
    <w:p w:rsidR="0080570F" w:rsidRPr="00BF7612" w:rsidRDefault="0080570F" w:rsidP="00BF7612">
      <w:pPr>
        <w:pStyle w:val="12"/>
        <w:spacing w:line="400" w:lineRule="exact"/>
        <w:ind w:left="1" w:firstLineChars="200" w:firstLine="482"/>
        <w:rPr>
          <w:rFonts w:ascii="仿宋_GB2312" w:eastAsia="仿宋_GB2312" w:hAnsi="仿宋" w:hint="eastAsia"/>
          <w:b/>
          <w:sz w:val="24"/>
        </w:rPr>
      </w:pPr>
    </w:p>
    <w:p w:rsidR="0080570F" w:rsidRPr="00BF7612" w:rsidRDefault="005C4BAC" w:rsidP="00BF7612">
      <w:pPr>
        <w:pStyle w:val="12"/>
        <w:spacing w:line="400" w:lineRule="exact"/>
        <w:ind w:left="1" w:firstLineChars="200" w:firstLine="482"/>
        <w:rPr>
          <w:rFonts w:ascii="仿宋_GB2312" w:eastAsia="仿宋_GB2312" w:hAnsi="仿宋" w:hint="eastAsia"/>
          <w:b/>
          <w:sz w:val="24"/>
        </w:rPr>
      </w:pPr>
      <w:r w:rsidRPr="00BF7612">
        <w:rPr>
          <w:rFonts w:ascii="仿宋_GB2312" w:eastAsia="仿宋_GB2312" w:hAnsi="仿宋" w:hint="eastAsia"/>
          <w:b/>
          <w:sz w:val="24"/>
        </w:rPr>
        <w:t>6.联合体竞争性磋商（仅适用于允许联合体参与的项目）</w:t>
      </w:r>
    </w:p>
    <w:p w:rsidR="0080570F" w:rsidRPr="00BF7612" w:rsidRDefault="005C4BAC">
      <w:pPr>
        <w:pStyle w:val="12"/>
        <w:spacing w:line="400" w:lineRule="exact"/>
        <w:ind w:left="1" w:firstLineChars="200" w:firstLine="480"/>
        <w:rPr>
          <w:rFonts w:ascii="仿宋_GB2312" w:eastAsia="仿宋_GB2312" w:hAnsi="仿宋" w:hint="eastAsia"/>
          <w:sz w:val="24"/>
        </w:rPr>
      </w:pPr>
      <w:r w:rsidRPr="00BF7612">
        <w:rPr>
          <w:rFonts w:ascii="仿宋_GB2312" w:eastAsia="仿宋_GB2312" w:hAnsi="仿宋" w:hint="eastAsia"/>
          <w:sz w:val="24"/>
        </w:rPr>
        <w:t>联合体各方应当共同与采购人签订采购合同，就采购合同约定的事项对采购人承担连带责任。</w:t>
      </w:r>
    </w:p>
    <w:p w:rsidR="0080570F" w:rsidRPr="00BF7612" w:rsidRDefault="005C4BAC" w:rsidP="00BF7612">
      <w:pPr>
        <w:pStyle w:val="12"/>
        <w:spacing w:line="400" w:lineRule="exact"/>
        <w:ind w:left="1" w:firstLineChars="200" w:firstLine="482"/>
        <w:rPr>
          <w:rFonts w:ascii="仿宋_GB2312" w:eastAsia="仿宋_GB2312" w:hAnsi="仿宋" w:hint="eastAsia"/>
          <w:b/>
          <w:sz w:val="24"/>
        </w:rPr>
      </w:pPr>
      <w:r w:rsidRPr="00BF7612">
        <w:rPr>
          <w:rFonts w:ascii="仿宋_GB2312" w:eastAsia="仿宋_GB2312" w:hAnsi="仿宋" w:hint="eastAsia"/>
          <w:b/>
          <w:sz w:val="24"/>
        </w:rPr>
        <w:t>7.磋商保证金</w:t>
      </w:r>
    </w:p>
    <w:p w:rsidR="0080570F" w:rsidRPr="00BF7612" w:rsidRDefault="00C93649">
      <w:pPr>
        <w:spacing w:line="400" w:lineRule="exact"/>
        <w:ind w:firstLineChars="196" w:firstLine="470"/>
        <w:rPr>
          <w:rFonts w:ascii="仿宋_GB2312" w:eastAsia="仿宋_GB2312" w:hAnsi="仿宋" w:hint="eastAsia"/>
          <w:sz w:val="24"/>
        </w:rPr>
      </w:pPr>
      <w:r>
        <w:rPr>
          <w:rFonts w:ascii="仿宋_GB2312" w:eastAsia="仿宋_GB2312" w:hAnsi="仿宋" w:hint="eastAsia"/>
          <w:sz w:val="24"/>
        </w:rPr>
        <w:t>无</w:t>
      </w:r>
    </w:p>
    <w:p w:rsidR="0080570F" w:rsidRPr="00BF7612" w:rsidRDefault="005C4BAC" w:rsidP="00BF7612">
      <w:pPr>
        <w:spacing w:line="400" w:lineRule="exact"/>
        <w:ind w:firstLineChars="196" w:firstLine="472"/>
        <w:rPr>
          <w:rFonts w:ascii="仿宋_GB2312" w:eastAsia="仿宋_GB2312" w:hAnsi="仿宋" w:hint="eastAsia"/>
          <w:b/>
          <w:sz w:val="24"/>
        </w:rPr>
      </w:pPr>
      <w:r w:rsidRPr="00BF7612">
        <w:rPr>
          <w:rFonts w:ascii="仿宋_GB2312" w:eastAsia="仿宋_GB2312" w:hAnsi="仿宋" w:hint="eastAsia"/>
          <w:b/>
          <w:sz w:val="24"/>
        </w:rPr>
        <w:t>8.响应文件有效期（实质性要求）</w:t>
      </w:r>
    </w:p>
    <w:p w:rsidR="0080570F" w:rsidRPr="00BF7612" w:rsidRDefault="005C4BAC">
      <w:pPr>
        <w:spacing w:line="400" w:lineRule="exact"/>
        <w:ind w:firstLineChars="196" w:firstLine="470"/>
        <w:rPr>
          <w:rFonts w:ascii="仿宋_GB2312" w:eastAsia="仿宋_GB2312" w:hAnsi="仿宋" w:hint="eastAsia"/>
          <w:sz w:val="24"/>
        </w:rPr>
      </w:pPr>
      <w:r w:rsidRPr="00BF7612">
        <w:rPr>
          <w:rFonts w:ascii="仿宋_GB2312" w:eastAsia="仿宋_GB2312" w:hAnsi="仿宋" w:hint="eastAsia"/>
          <w:sz w:val="24"/>
        </w:rPr>
        <w:t>本项目响应文件有效期为</w:t>
      </w:r>
      <w:proofErr w:type="gramStart"/>
      <w:r w:rsidRPr="00BF7612">
        <w:rPr>
          <w:rFonts w:ascii="仿宋_GB2312" w:eastAsia="仿宋_GB2312" w:hAnsi="仿宋" w:hint="eastAsia"/>
          <w:sz w:val="24"/>
        </w:rPr>
        <w:t>递交磋商</w:t>
      </w:r>
      <w:proofErr w:type="gramEnd"/>
      <w:r w:rsidRPr="00BF7612">
        <w:rPr>
          <w:rFonts w:ascii="仿宋_GB2312" w:eastAsia="仿宋_GB2312" w:hAnsi="仿宋" w:hint="eastAsia"/>
          <w:sz w:val="24"/>
        </w:rPr>
        <w:t>响应文件截止之日起90天。供应商响应文件中必须载明响应文件有效期，响应文件中载明的响应文件有效期可以长于磋商文件规定的期限，但不得短于磋商文件规定的期限。否则，其响应文件将作为无效处理。</w:t>
      </w:r>
    </w:p>
    <w:p w:rsidR="0080570F" w:rsidRPr="00BF7612" w:rsidRDefault="0080570F">
      <w:pPr>
        <w:spacing w:line="400" w:lineRule="exact"/>
        <w:ind w:firstLineChars="196" w:firstLine="470"/>
        <w:rPr>
          <w:rFonts w:ascii="仿宋_GB2312" w:eastAsia="仿宋_GB2312" w:hAnsi="仿宋" w:hint="eastAsia"/>
          <w:sz w:val="24"/>
        </w:rPr>
      </w:pPr>
    </w:p>
    <w:p w:rsidR="0080570F" w:rsidRPr="00BF7612" w:rsidRDefault="005C4BAC" w:rsidP="00BF7612">
      <w:pPr>
        <w:pStyle w:val="ac"/>
        <w:spacing w:line="400" w:lineRule="exact"/>
        <w:ind w:firstLineChars="200" w:firstLine="482"/>
        <w:rPr>
          <w:rFonts w:ascii="仿宋_GB2312" w:eastAsia="仿宋_GB2312" w:hAnsi="仿宋" w:hint="eastAsia"/>
          <w:b/>
          <w:bCs/>
          <w:sz w:val="24"/>
          <w:szCs w:val="24"/>
        </w:rPr>
      </w:pPr>
      <w:r w:rsidRPr="00BF7612">
        <w:rPr>
          <w:rFonts w:ascii="仿宋_GB2312" w:eastAsia="仿宋_GB2312" w:hAnsi="仿宋" w:hint="eastAsia"/>
          <w:b/>
          <w:sz w:val="24"/>
        </w:rPr>
        <w:t>9.</w:t>
      </w:r>
      <w:r w:rsidRPr="00BF7612">
        <w:rPr>
          <w:rFonts w:ascii="仿宋_GB2312" w:eastAsia="仿宋_GB2312" w:hAnsi="仿宋" w:hint="eastAsia"/>
          <w:b/>
          <w:bCs/>
          <w:sz w:val="24"/>
          <w:szCs w:val="24"/>
        </w:rPr>
        <w:t>知识产权（实质性要求）</w:t>
      </w:r>
    </w:p>
    <w:p w:rsidR="0080570F" w:rsidRPr="00BF7612" w:rsidRDefault="005C4BAC">
      <w:pPr>
        <w:pStyle w:val="ac"/>
        <w:spacing w:line="400" w:lineRule="exact"/>
        <w:ind w:firstLineChars="200" w:firstLine="480"/>
        <w:rPr>
          <w:rFonts w:ascii="仿宋_GB2312" w:eastAsia="仿宋_GB2312" w:hAnsi="仿宋" w:hint="eastAsia"/>
          <w:sz w:val="24"/>
          <w:szCs w:val="24"/>
        </w:rPr>
      </w:pPr>
      <w:r w:rsidRPr="00BF7612">
        <w:rPr>
          <w:rFonts w:ascii="仿宋_GB2312" w:eastAsia="仿宋_GB2312" w:hAnsi="仿宋" w:hint="eastAsia"/>
          <w:sz w:val="24"/>
          <w:szCs w:val="24"/>
        </w:rPr>
        <w:t>9.1</w:t>
      </w:r>
      <w:r w:rsidRPr="00BF7612">
        <w:rPr>
          <w:rFonts w:ascii="仿宋_GB2312" w:eastAsia="仿宋_GB2312" w:hAnsi="仿宋" w:hint="eastAsia"/>
          <w:sz w:val="24"/>
        </w:rPr>
        <w:t>供应商</w:t>
      </w:r>
      <w:r w:rsidRPr="00BF7612">
        <w:rPr>
          <w:rFonts w:ascii="仿宋_GB2312" w:eastAsia="仿宋_GB2312" w:hAnsi="仿宋" w:hint="eastAsia"/>
          <w:sz w:val="24"/>
          <w:szCs w:val="24"/>
        </w:rPr>
        <w:t>应保证在本项目中使用的任何产品和服务（包括部分使用），不会产生因第三方提出侵犯其专利权、商标权或其它知识产权而引起的法律和经济纠纷，如因专利权、商标权或其它知识产权而引起法律和经济纠纷，由</w:t>
      </w:r>
      <w:r w:rsidRPr="00BF7612">
        <w:rPr>
          <w:rFonts w:ascii="仿宋_GB2312" w:eastAsia="仿宋_GB2312" w:hAnsi="仿宋" w:hint="eastAsia"/>
          <w:sz w:val="24"/>
        </w:rPr>
        <w:t>供应商</w:t>
      </w:r>
      <w:r w:rsidRPr="00BF7612">
        <w:rPr>
          <w:rFonts w:ascii="仿宋_GB2312" w:eastAsia="仿宋_GB2312" w:hAnsi="仿宋" w:hint="eastAsia"/>
          <w:sz w:val="24"/>
          <w:szCs w:val="24"/>
        </w:rPr>
        <w:t>承担所有相关责任。</w:t>
      </w:r>
    </w:p>
    <w:p w:rsidR="0080570F" w:rsidRPr="00BF7612" w:rsidRDefault="005C4BAC">
      <w:pPr>
        <w:pStyle w:val="ac"/>
        <w:spacing w:line="400" w:lineRule="exact"/>
        <w:ind w:firstLineChars="200" w:firstLine="480"/>
        <w:rPr>
          <w:rFonts w:ascii="仿宋_GB2312" w:eastAsia="仿宋_GB2312" w:hAnsi="仿宋" w:hint="eastAsia"/>
          <w:sz w:val="24"/>
          <w:szCs w:val="24"/>
        </w:rPr>
      </w:pPr>
      <w:r w:rsidRPr="00BF7612">
        <w:rPr>
          <w:rFonts w:ascii="仿宋_GB2312" w:eastAsia="仿宋_GB2312" w:hAnsi="仿宋" w:hint="eastAsia"/>
          <w:sz w:val="24"/>
          <w:szCs w:val="24"/>
        </w:rPr>
        <w:t>9.2 除非磋商文件特别规定，采购人享有本项目实施过程中产生的知识成果及知识产权。</w:t>
      </w:r>
    </w:p>
    <w:p w:rsidR="0080570F" w:rsidRPr="00BF7612" w:rsidRDefault="005C4BAC">
      <w:pPr>
        <w:spacing w:line="400" w:lineRule="exact"/>
        <w:ind w:firstLineChars="200" w:firstLine="480"/>
        <w:rPr>
          <w:rFonts w:ascii="仿宋_GB2312" w:eastAsia="仿宋_GB2312" w:hAnsi="仿宋" w:hint="eastAsia"/>
          <w:sz w:val="32"/>
          <w:szCs w:val="32"/>
        </w:rPr>
      </w:pPr>
      <w:r w:rsidRPr="00BF7612">
        <w:rPr>
          <w:rFonts w:ascii="仿宋_GB2312" w:eastAsia="仿宋_GB2312" w:hAnsi="仿宋" w:hint="eastAsia"/>
          <w:sz w:val="24"/>
        </w:rPr>
        <w:t>9.3供应商将在采购项目实施过程中采用自有或者第三</w:t>
      </w:r>
      <w:proofErr w:type="gramStart"/>
      <w:r w:rsidRPr="00BF7612">
        <w:rPr>
          <w:rFonts w:ascii="仿宋_GB2312" w:eastAsia="仿宋_GB2312" w:hAnsi="仿宋" w:hint="eastAsia"/>
          <w:sz w:val="24"/>
        </w:rPr>
        <w:t>方知识</w:t>
      </w:r>
      <w:proofErr w:type="gramEnd"/>
      <w:r w:rsidRPr="00BF7612">
        <w:rPr>
          <w:rFonts w:ascii="仿宋_GB2312" w:eastAsia="仿宋_GB2312" w:hAnsi="仿宋" w:hint="eastAsia"/>
          <w:sz w:val="24"/>
        </w:rPr>
        <w:t>成果的，使用</w:t>
      </w:r>
      <w:proofErr w:type="gramStart"/>
      <w:r w:rsidRPr="00BF7612">
        <w:rPr>
          <w:rFonts w:ascii="仿宋_GB2312" w:eastAsia="仿宋_GB2312" w:hAnsi="仿宋" w:hint="eastAsia"/>
          <w:sz w:val="24"/>
        </w:rPr>
        <w:t>该知识</w:t>
      </w:r>
      <w:proofErr w:type="gramEnd"/>
      <w:r w:rsidRPr="00BF7612">
        <w:rPr>
          <w:rFonts w:ascii="仿宋_GB2312" w:eastAsia="仿宋_GB2312" w:hAnsi="仿宋" w:hint="eastAsia"/>
          <w:sz w:val="24"/>
        </w:rPr>
        <w:t>成果后，供应商需提供开发接口和开发手册等技术资料，并承诺提供无限期支持，采购人享有使用权（含采购人委托第三方在该项目后续开发的使用权）。</w:t>
      </w:r>
    </w:p>
    <w:p w:rsidR="0080570F" w:rsidRPr="00BF7612" w:rsidRDefault="005C4BAC" w:rsidP="00661A13">
      <w:pPr>
        <w:spacing w:line="400" w:lineRule="exact"/>
        <w:ind w:firstLineChars="192" w:firstLine="461"/>
        <w:rPr>
          <w:rFonts w:ascii="仿宋_GB2312" w:eastAsia="仿宋_GB2312" w:hAnsi="仿宋" w:hint="eastAsia"/>
          <w:sz w:val="24"/>
        </w:rPr>
      </w:pPr>
      <w:r w:rsidRPr="00BF7612">
        <w:rPr>
          <w:rFonts w:ascii="仿宋_GB2312" w:eastAsia="仿宋_GB2312" w:hAnsi="仿宋" w:hint="eastAsia"/>
          <w:sz w:val="24"/>
        </w:rPr>
        <w:t xml:space="preserve">9.4 如采用供应商所不拥有的知识产权，则在报价中必须包括合法获取该知识产权的相关费用。 </w:t>
      </w:r>
    </w:p>
    <w:p w:rsidR="0080570F" w:rsidRPr="00BF7612" w:rsidRDefault="0080570F">
      <w:pPr>
        <w:pStyle w:val="20"/>
        <w:keepNext w:val="0"/>
        <w:keepLines w:val="0"/>
        <w:spacing w:before="0" w:after="0" w:line="400" w:lineRule="exact"/>
        <w:jc w:val="center"/>
        <w:rPr>
          <w:rFonts w:ascii="仿宋_GB2312" w:eastAsia="仿宋_GB2312" w:hAnsi="仿宋" w:hint="eastAsia"/>
          <w:bCs w:val="0"/>
        </w:rPr>
      </w:pPr>
      <w:bookmarkStart w:id="39" w:name="_Toc89075875"/>
      <w:bookmarkStart w:id="40" w:name="_Toc183682346"/>
      <w:bookmarkStart w:id="41" w:name="_Toc183582209"/>
      <w:bookmarkStart w:id="42" w:name="_Toc77400779"/>
      <w:bookmarkStart w:id="43" w:name="_Toc217446038"/>
      <w:bookmarkEnd w:id="31"/>
    </w:p>
    <w:p w:rsidR="0080570F" w:rsidRPr="00BF7612" w:rsidRDefault="005C4BAC">
      <w:pPr>
        <w:pStyle w:val="20"/>
        <w:keepNext w:val="0"/>
        <w:keepLines w:val="0"/>
        <w:spacing w:before="0" w:after="0" w:line="400" w:lineRule="exact"/>
        <w:jc w:val="center"/>
        <w:rPr>
          <w:rFonts w:ascii="仿宋_GB2312" w:eastAsia="仿宋_GB2312" w:hAnsi="仿宋" w:hint="eastAsia"/>
          <w:bCs w:val="0"/>
        </w:rPr>
      </w:pPr>
      <w:bookmarkStart w:id="44" w:name="PO_默认文件内容_24"/>
      <w:r w:rsidRPr="00BF7612">
        <w:rPr>
          <w:rFonts w:ascii="仿宋_GB2312" w:eastAsia="仿宋_GB2312" w:hAnsi="仿宋" w:hint="eastAsia"/>
          <w:bCs w:val="0"/>
        </w:rPr>
        <w:t>三、磋商文件</w:t>
      </w:r>
      <w:bookmarkEnd w:id="39"/>
      <w:bookmarkEnd w:id="40"/>
      <w:bookmarkEnd w:id="41"/>
      <w:bookmarkEnd w:id="42"/>
      <w:bookmarkEnd w:id="43"/>
    </w:p>
    <w:p w:rsidR="0080570F" w:rsidRPr="00BF7612" w:rsidRDefault="0080570F" w:rsidP="00BF7612">
      <w:pPr>
        <w:pStyle w:val="30"/>
        <w:keepNext w:val="0"/>
        <w:keepLines w:val="0"/>
        <w:spacing w:before="0" w:after="0" w:line="400" w:lineRule="exact"/>
        <w:ind w:firstLineChars="200" w:firstLine="482"/>
        <w:rPr>
          <w:rFonts w:ascii="仿宋_GB2312" w:eastAsia="仿宋_GB2312" w:hAnsi="仿宋" w:hint="eastAsia"/>
          <w:sz w:val="24"/>
        </w:rPr>
      </w:pPr>
      <w:bookmarkStart w:id="45" w:name="_Toc183682347"/>
      <w:bookmarkStart w:id="46" w:name="_Toc217446039"/>
      <w:bookmarkStart w:id="47" w:name="_Toc183582210"/>
    </w:p>
    <w:p w:rsidR="0080570F" w:rsidRPr="00BF7612" w:rsidRDefault="005C4BAC" w:rsidP="00BF7612">
      <w:pPr>
        <w:pStyle w:val="30"/>
        <w:keepNext w:val="0"/>
        <w:keepLines w:val="0"/>
        <w:spacing w:before="0" w:after="0" w:line="400" w:lineRule="exact"/>
        <w:ind w:firstLineChars="200" w:firstLine="482"/>
        <w:rPr>
          <w:rFonts w:ascii="仿宋_GB2312" w:eastAsia="仿宋_GB2312" w:hAnsi="仿宋" w:hint="eastAsia"/>
          <w:sz w:val="24"/>
        </w:rPr>
      </w:pPr>
      <w:r w:rsidRPr="00BF7612">
        <w:rPr>
          <w:rFonts w:ascii="仿宋_GB2312" w:eastAsia="仿宋_GB2312" w:hAnsi="仿宋" w:hint="eastAsia"/>
          <w:sz w:val="24"/>
        </w:rPr>
        <w:t>10．磋商文件的构成</w:t>
      </w:r>
      <w:bookmarkEnd w:id="45"/>
      <w:bookmarkEnd w:id="46"/>
      <w:bookmarkEnd w:id="47"/>
      <w:r w:rsidRPr="00BF7612">
        <w:rPr>
          <w:rFonts w:ascii="仿宋_GB2312" w:eastAsia="仿宋_GB2312" w:hAnsi="仿宋" w:hint="eastAsia"/>
          <w:sz w:val="24"/>
        </w:rPr>
        <w:t>（实质性要求）</w:t>
      </w:r>
    </w:p>
    <w:p w:rsidR="0080570F" w:rsidRPr="00BF7612" w:rsidRDefault="005C4BAC">
      <w:pPr>
        <w:tabs>
          <w:tab w:val="left" w:pos="720"/>
        </w:tabs>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10</w:t>
      </w:r>
      <w:r w:rsidRPr="00BF7612">
        <w:rPr>
          <w:rFonts w:ascii="仿宋_GB2312" w:eastAsia="仿宋_GB2312" w:hAnsi="仿宋" w:hint="eastAsia"/>
          <w:b/>
          <w:bCs/>
          <w:sz w:val="24"/>
        </w:rPr>
        <w:t>.</w:t>
      </w:r>
      <w:r w:rsidRPr="00BF7612">
        <w:rPr>
          <w:rFonts w:ascii="仿宋_GB2312" w:eastAsia="仿宋_GB2312" w:hAnsi="仿宋" w:hint="eastAsia"/>
          <w:sz w:val="24"/>
        </w:rPr>
        <w:t>1 磋商文件是供应商准备响应文件和参加磋商的依据，同时也是磋商的重要依据。磋商文件用以阐明磋商项目所需的资质、技术、服务及报价等要求、磋商程序、有关规定和注意事项以及合同主要条款等。</w:t>
      </w:r>
    </w:p>
    <w:p w:rsidR="0080570F" w:rsidRPr="00BF7612" w:rsidRDefault="005C4BAC">
      <w:pPr>
        <w:tabs>
          <w:tab w:val="left" w:pos="7665"/>
        </w:tabs>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10</w:t>
      </w:r>
      <w:r w:rsidRPr="00BF7612">
        <w:rPr>
          <w:rFonts w:ascii="仿宋_GB2312" w:eastAsia="仿宋_GB2312" w:hAnsi="仿宋" w:hint="eastAsia"/>
          <w:b/>
          <w:bCs/>
          <w:sz w:val="24"/>
        </w:rPr>
        <w:t>.</w:t>
      </w:r>
      <w:r w:rsidRPr="00BF7612">
        <w:rPr>
          <w:rFonts w:ascii="仿宋_GB2312" w:eastAsia="仿宋_GB2312" w:hAnsi="仿宋" w:hint="eastAsia"/>
          <w:sz w:val="24"/>
        </w:rPr>
        <w:t>2 供应商应认真阅读和充分理解磋商文件中所有的事项、格式条款和规范要求。供应商应详细</w:t>
      </w:r>
      <w:proofErr w:type="gramStart"/>
      <w:r w:rsidRPr="00BF7612">
        <w:rPr>
          <w:rFonts w:ascii="仿宋_GB2312" w:eastAsia="仿宋_GB2312" w:hAnsi="仿宋" w:hint="eastAsia"/>
          <w:sz w:val="24"/>
        </w:rPr>
        <w:t>阅读磋商</w:t>
      </w:r>
      <w:proofErr w:type="gramEnd"/>
      <w:r w:rsidRPr="00BF7612">
        <w:rPr>
          <w:rFonts w:ascii="仿宋_GB2312" w:eastAsia="仿宋_GB2312" w:hAnsi="仿宋" w:hint="eastAsia"/>
          <w:sz w:val="24"/>
        </w:rPr>
        <w:t>文件的全部内容，按照磋商文件的要求提供响应文件，并保证所提供的全部资料的真实性和有效性，一经发现有虚假行为的，将取消其参加磋商或成交资格，并承担相应的法律责任。</w:t>
      </w:r>
    </w:p>
    <w:p w:rsidR="0080570F" w:rsidRPr="00BF7612" w:rsidRDefault="0080570F" w:rsidP="00BF7612">
      <w:pPr>
        <w:pStyle w:val="30"/>
        <w:keepNext w:val="0"/>
        <w:keepLines w:val="0"/>
        <w:spacing w:before="0" w:after="0" w:line="400" w:lineRule="exact"/>
        <w:ind w:firstLineChars="200" w:firstLine="482"/>
        <w:rPr>
          <w:rFonts w:ascii="仿宋_GB2312" w:eastAsia="仿宋_GB2312" w:hAnsi="仿宋" w:hint="eastAsia"/>
          <w:sz w:val="24"/>
        </w:rPr>
      </w:pPr>
      <w:bookmarkStart w:id="48" w:name="_Toc183682348"/>
      <w:bookmarkStart w:id="49" w:name="_Toc183582211"/>
      <w:bookmarkStart w:id="50" w:name="_Toc217446040"/>
    </w:p>
    <w:p w:rsidR="0080570F" w:rsidRPr="00BF7612" w:rsidRDefault="005C4BAC" w:rsidP="00BF7612">
      <w:pPr>
        <w:pStyle w:val="30"/>
        <w:keepNext w:val="0"/>
        <w:keepLines w:val="0"/>
        <w:spacing w:before="0" w:after="0" w:line="400" w:lineRule="exact"/>
        <w:ind w:firstLineChars="200" w:firstLine="482"/>
        <w:rPr>
          <w:rFonts w:ascii="仿宋_GB2312" w:eastAsia="仿宋_GB2312" w:hAnsi="仿宋" w:hint="eastAsia"/>
          <w:sz w:val="24"/>
        </w:rPr>
      </w:pPr>
      <w:r w:rsidRPr="00BF7612">
        <w:rPr>
          <w:rFonts w:ascii="仿宋_GB2312" w:eastAsia="仿宋_GB2312" w:hAnsi="仿宋" w:hint="eastAsia"/>
          <w:sz w:val="24"/>
        </w:rPr>
        <w:t>11. 磋商文件的澄清</w:t>
      </w:r>
      <w:bookmarkEnd w:id="48"/>
      <w:bookmarkEnd w:id="49"/>
      <w:r w:rsidRPr="00BF7612">
        <w:rPr>
          <w:rFonts w:ascii="仿宋_GB2312" w:eastAsia="仿宋_GB2312" w:hAnsi="仿宋" w:hint="eastAsia"/>
          <w:sz w:val="24"/>
        </w:rPr>
        <w:t>和修改</w:t>
      </w:r>
      <w:bookmarkEnd w:id="50"/>
    </w:p>
    <w:p w:rsidR="0080570F" w:rsidRPr="00BF7612" w:rsidRDefault="005C4BAC" w:rsidP="00DA4426">
      <w:pPr>
        <w:tabs>
          <w:tab w:val="left" w:pos="720"/>
        </w:tabs>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 xml:space="preserve">11.1 </w:t>
      </w:r>
      <w:r w:rsidR="00DA4426">
        <w:rPr>
          <w:rFonts w:ascii="仿宋_GB2312" w:eastAsia="仿宋_GB2312" w:hAnsi="仿宋" w:hint="eastAsia"/>
          <w:sz w:val="24"/>
        </w:rPr>
        <w:t>在递交响应文件截止时间前，采购人</w:t>
      </w:r>
      <w:r w:rsidRPr="00BF7612">
        <w:rPr>
          <w:rFonts w:ascii="仿宋_GB2312" w:eastAsia="仿宋_GB2312" w:hAnsi="仿宋" w:hint="eastAsia"/>
          <w:sz w:val="24"/>
        </w:rPr>
        <w:t>可以对磋商文件进行澄清或者修改。</w:t>
      </w:r>
    </w:p>
    <w:p w:rsidR="0080570F" w:rsidRPr="00BF7612" w:rsidRDefault="005C4BAC" w:rsidP="00BF7612">
      <w:pPr>
        <w:pStyle w:val="30"/>
        <w:keepNext w:val="0"/>
        <w:keepLines w:val="0"/>
        <w:spacing w:before="0" w:after="0" w:line="400" w:lineRule="exact"/>
        <w:ind w:firstLineChars="200" w:firstLine="482"/>
        <w:rPr>
          <w:rFonts w:ascii="仿宋_GB2312" w:eastAsia="仿宋_GB2312" w:hAnsi="仿宋" w:hint="eastAsia"/>
          <w:sz w:val="24"/>
        </w:rPr>
      </w:pPr>
      <w:bookmarkStart w:id="51" w:name="_Toc208848971"/>
      <w:bookmarkStart w:id="52" w:name="_Toc217446041"/>
      <w:r w:rsidRPr="00BF7612">
        <w:rPr>
          <w:rFonts w:ascii="仿宋_GB2312" w:eastAsia="仿宋_GB2312" w:hAnsi="仿宋" w:hint="eastAsia"/>
          <w:sz w:val="24"/>
        </w:rPr>
        <w:t>12. 答疑会和现场考察</w:t>
      </w:r>
      <w:bookmarkEnd w:id="51"/>
      <w:bookmarkEnd w:id="52"/>
    </w:p>
    <w:p w:rsidR="0080570F" w:rsidRPr="00BF7612" w:rsidRDefault="005C4BAC">
      <w:pPr>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12.1 根据采购项目和具体情况，采购人认为有必要，可以在磋商文件提供期限截止后响应文件提交截止前，组织已</w:t>
      </w:r>
      <w:proofErr w:type="gramStart"/>
      <w:r w:rsidRPr="00BF7612">
        <w:rPr>
          <w:rFonts w:ascii="仿宋_GB2312" w:eastAsia="仿宋_GB2312" w:hAnsi="仿宋" w:hint="eastAsia"/>
          <w:sz w:val="24"/>
        </w:rPr>
        <w:t>获取磋商</w:t>
      </w:r>
      <w:proofErr w:type="gramEnd"/>
      <w:r w:rsidRPr="00BF7612">
        <w:rPr>
          <w:rFonts w:ascii="仿宋_GB2312" w:eastAsia="仿宋_GB2312" w:hAnsi="仿宋" w:hint="eastAsia"/>
          <w:sz w:val="24"/>
        </w:rPr>
        <w:t>文件的潜在供应商现场考察或者召开答疑会。</w:t>
      </w:r>
    </w:p>
    <w:p w:rsidR="0080570F" w:rsidRPr="00BF7612" w:rsidRDefault="005C4BAC">
      <w:pPr>
        <w:adjustRightInd w:val="0"/>
        <w:snapToGrid w:val="0"/>
        <w:spacing w:line="400" w:lineRule="exact"/>
        <w:ind w:firstLineChars="175" w:firstLine="420"/>
        <w:rPr>
          <w:rFonts w:ascii="仿宋_GB2312" w:eastAsia="仿宋_GB2312" w:hAnsi="仿宋" w:hint="eastAsia"/>
          <w:sz w:val="24"/>
        </w:rPr>
      </w:pPr>
      <w:r w:rsidRPr="00BF7612">
        <w:rPr>
          <w:rFonts w:ascii="仿宋_GB2312" w:eastAsia="仿宋_GB2312" w:hAnsi="仿宋" w:hint="eastAsia"/>
          <w:sz w:val="24"/>
        </w:rPr>
        <w:t>12.</w:t>
      </w:r>
      <w:r w:rsidR="00DA4426">
        <w:rPr>
          <w:rFonts w:ascii="仿宋_GB2312" w:eastAsia="仿宋_GB2312" w:hAnsi="仿宋" w:hint="eastAsia"/>
          <w:sz w:val="24"/>
        </w:rPr>
        <w:t>2</w:t>
      </w:r>
      <w:r w:rsidRPr="00BF7612">
        <w:rPr>
          <w:rFonts w:ascii="仿宋_GB2312" w:eastAsia="仿宋_GB2312" w:hAnsi="仿宋" w:hint="eastAsia"/>
          <w:sz w:val="24"/>
        </w:rPr>
        <w:t>供应</w:t>
      </w:r>
      <w:proofErr w:type="gramStart"/>
      <w:r w:rsidRPr="00BF7612">
        <w:rPr>
          <w:rFonts w:ascii="仿宋_GB2312" w:eastAsia="仿宋_GB2312" w:hAnsi="仿宋" w:hint="eastAsia"/>
          <w:sz w:val="24"/>
        </w:rPr>
        <w:t>商考察</w:t>
      </w:r>
      <w:proofErr w:type="gramEnd"/>
      <w:r w:rsidRPr="00BF7612">
        <w:rPr>
          <w:rFonts w:ascii="仿宋_GB2312" w:eastAsia="仿宋_GB2312" w:hAnsi="仿宋" w:hint="eastAsia"/>
          <w:sz w:val="24"/>
        </w:rPr>
        <w:t>现场或者参加答疑会所发生的一切费用由供应商自己承担。</w:t>
      </w:r>
    </w:p>
    <w:p w:rsidR="0080570F" w:rsidRPr="00BF7612" w:rsidRDefault="0080570F">
      <w:pPr>
        <w:pStyle w:val="20"/>
        <w:keepNext w:val="0"/>
        <w:keepLines w:val="0"/>
        <w:spacing w:before="0" w:after="0" w:line="400" w:lineRule="exact"/>
        <w:jc w:val="center"/>
        <w:rPr>
          <w:rFonts w:ascii="仿宋_GB2312" w:eastAsia="仿宋_GB2312" w:hAnsi="仿宋" w:hint="eastAsia"/>
          <w:bCs w:val="0"/>
        </w:rPr>
      </w:pPr>
      <w:bookmarkStart w:id="53" w:name="_Toc77400780"/>
      <w:bookmarkStart w:id="54" w:name="_Toc89075876"/>
      <w:bookmarkStart w:id="55" w:name="_Toc217446042"/>
      <w:bookmarkStart w:id="56" w:name="_Toc183682351"/>
      <w:bookmarkStart w:id="57" w:name="_Toc183582214"/>
    </w:p>
    <w:p w:rsidR="0080570F" w:rsidRPr="00BF7612" w:rsidRDefault="005C4BAC">
      <w:pPr>
        <w:pStyle w:val="20"/>
        <w:keepNext w:val="0"/>
        <w:keepLines w:val="0"/>
        <w:spacing w:before="0" w:after="0" w:line="400" w:lineRule="exact"/>
        <w:jc w:val="center"/>
        <w:rPr>
          <w:rFonts w:ascii="仿宋_GB2312" w:eastAsia="仿宋_GB2312" w:hAnsi="仿宋" w:hint="eastAsia"/>
          <w:bCs w:val="0"/>
        </w:rPr>
      </w:pPr>
      <w:r w:rsidRPr="00BF7612">
        <w:rPr>
          <w:rFonts w:ascii="仿宋_GB2312" w:eastAsia="仿宋_GB2312" w:hAnsi="仿宋" w:hint="eastAsia"/>
          <w:bCs w:val="0"/>
        </w:rPr>
        <w:t>四、响应文件</w:t>
      </w:r>
      <w:bookmarkEnd w:id="53"/>
      <w:bookmarkEnd w:id="54"/>
      <w:bookmarkEnd w:id="55"/>
      <w:bookmarkEnd w:id="56"/>
      <w:bookmarkEnd w:id="57"/>
    </w:p>
    <w:p w:rsidR="0080570F" w:rsidRPr="00BF7612" w:rsidRDefault="0080570F">
      <w:pPr>
        <w:rPr>
          <w:rFonts w:ascii="仿宋_GB2312" w:eastAsia="仿宋_GB2312" w:hAnsi="仿宋" w:hint="eastAsia"/>
        </w:rPr>
      </w:pPr>
    </w:p>
    <w:p w:rsidR="0080570F" w:rsidRPr="00BF7612" w:rsidRDefault="005C4BAC" w:rsidP="00BF7612">
      <w:pPr>
        <w:pStyle w:val="30"/>
        <w:keepNext w:val="0"/>
        <w:keepLines w:val="0"/>
        <w:spacing w:before="0" w:after="0" w:line="400" w:lineRule="exact"/>
        <w:ind w:firstLineChars="200" w:firstLine="482"/>
        <w:rPr>
          <w:rFonts w:ascii="仿宋_GB2312" w:eastAsia="仿宋_GB2312" w:hAnsi="仿宋" w:hint="eastAsia"/>
          <w:sz w:val="24"/>
        </w:rPr>
      </w:pPr>
      <w:bookmarkStart w:id="58" w:name="_Toc183682352"/>
      <w:bookmarkStart w:id="59" w:name="_Toc183582215"/>
      <w:bookmarkStart w:id="60" w:name="_Toc217446043"/>
      <w:r w:rsidRPr="00BF7612">
        <w:rPr>
          <w:rFonts w:ascii="仿宋_GB2312" w:eastAsia="仿宋_GB2312" w:hAnsi="仿宋" w:hint="eastAsia"/>
          <w:sz w:val="24"/>
        </w:rPr>
        <w:t>13.响应文件的组成</w:t>
      </w:r>
    </w:p>
    <w:p w:rsidR="0080570F" w:rsidRPr="00BF7612" w:rsidRDefault="005C4BAC">
      <w:pPr>
        <w:spacing w:line="400" w:lineRule="exact"/>
        <w:ind w:leftChars="1" w:left="2" w:firstLineChars="200" w:firstLine="480"/>
        <w:rPr>
          <w:rFonts w:ascii="仿宋_GB2312" w:eastAsia="仿宋_GB2312" w:hAnsi="仿宋" w:hint="eastAsia"/>
          <w:sz w:val="24"/>
        </w:rPr>
      </w:pPr>
      <w:r w:rsidRPr="00BF7612">
        <w:rPr>
          <w:rFonts w:ascii="仿宋_GB2312" w:eastAsia="仿宋_GB2312" w:hAnsi="仿宋" w:hint="eastAsia"/>
          <w:sz w:val="24"/>
        </w:rPr>
        <w:t>供应商编写的响应文件应包括资格性响应文件和其他响应文件两部分，分册装订。</w:t>
      </w:r>
    </w:p>
    <w:p w:rsidR="0080570F" w:rsidRPr="00BF7612" w:rsidRDefault="0080570F" w:rsidP="00BF7612">
      <w:pPr>
        <w:pStyle w:val="30"/>
        <w:keepNext w:val="0"/>
        <w:keepLines w:val="0"/>
        <w:spacing w:before="0" w:after="0" w:line="400" w:lineRule="exact"/>
        <w:ind w:firstLineChars="200" w:firstLine="482"/>
        <w:rPr>
          <w:rFonts w:ascii="仿宋_GB2312" w:eastAsia="仿宋_GB2312" w:hAnsi="仿宋" w:hint="eastAsia"/>
          <w:sz w:val="24"/>
        </w:rPr>
      </w:pPr>
    </w:p>
    <w:p w:rsidR="0080570F" w:rsidRPr="00BF7612" w:rsidRDefault="005C4BAC" w:rsidP="00BF7612">
      <w:pPr>
        <w:pStyle w:val="30"/>
        <w:keepNext w:val="0"/>
        <w:keepLines w:val="0"/>
        <w:spacing w:before="0" w:after="0" w:line="400" w:lineRule="exact"/>
        <w:ind w:firstLineChars="200" w:firstLine="482"/>
        <w:rPr>
          <w:rFonts w:ascii="仿宋_GB2312" w:eastAsia="仿宋_GB2312" w:hAnsi="仿宋" w:hint="eastAsia"/>
          <w:bCs w:val="0"/>
          <w:sz w:val="24"/>
        </w:rPr>
      </w:pPr>
      <w:r w:rsidRPr="00BF7612">
        <w:rPr>
          <w:rFonts w:ascii="仿宋_GB2312" w:eastAsia="仿宋_GB2312" w:hAnsi="仿宋" w:hint="eastAsia"/>
          <w:bCs w:val="0"/>
          <w:sz w:val="24"/>
        </w:rPr>
        <w:t>14.响应文件的语言</w:t>
      </w:r>
      <w:bookmarkEnd w:id="58"/>
      <w:bookmarkEnd w:id="59"/>
      <w:bookmarkEnd w:id="60"/>
      <w:r w:rsidRPr="00BF7612">
        <w:rPr>
          <w:rFonts w:ascii="仿宋_GB2312" w:eastAsia="仿宋_GB2312" w:hAnsi="仿宋" w:hint="eastAsia"/>
          <w:bCs w:val="0"/>
          <w:sz w:val="24"/>
        </w:rPr>
        <w:t>（实质性要求）</w:t>
      </w:r>
    </w:p>
    <w:p w:rsidR="0080570F" w:rsidRPr="00BF7612" w:rsidRDefault="005C4BAC">
      <w:pPr>
        <w:tabs>
          <w:tab w:val="left" w:pos="1134"/>
        </w:tabs>
        <w:spacing w:line="360" w:lineRule="auto"/>
        <w:ind w:firstLineChars="200" w:firstLine="480"/>
        <w:jc w:val="left"/>
        <w:rPr>
          <w:rFonts w:ascii="仿宋_GB2312" w:eastAsia="仿宋_GB2312" w:hAnsi="仿宋" w:hint="eastAsia"/>
          <w:sz w:val="24"/>
        </w:rPr>
      </w:pPr>
      <w:r w:rsidRPr="00BF7612">
        <w:rPr>
          <w:rFonts w:ascii="仿宋_GB2312" w:eastAsia="仿宋_GB2312" w:hAnsi="仿宋" w:hint="eastAsia"/>
          <w:sz w:val="24"/>
        </w:rPr>
        <w:t>14.1供应商提交的响应文件以及供应商与采购组织单位就有关磋商采购的所有来往书面文件均须使用中文。响应文件中如附有外文资料，主要部分对应翻译成中文并加盖供应商公章后附在相关外文资料后面。</w:t>
      </w:r>
    </w:p>
    <w:p w:rsidR="0080570F" w:rsidRPr="00BF7612" w:rsidRDefault="005C4BAC">
      <w:pPr>
        <w:tabs>
          <w:tab w:val="left" w:pos="1134"/>
        </w:tabs>
        <w:spacing w:line="360" w:lineRule="auto"/>
        <w:ind w:firstLineChars="200" w:firstLine="480"/>
        <w:jc w:val="left"/>
        <w:rPr>
          <w:rFonts w:ascii="仿宋_GB2312" w:eastAsia="仿宋_GB2312" w:hAnsi="仿宋" w:hint="eastAsia"/>
          <w:sz w:val="24"/>
        </w:rPr>
      </w:pPr>
      <w:r w:rsidRPr="00BF7612">
        <w:rPr>
          <w:rFonts w:ascii="仿宋_GB2312" w:eastAsia="仿宋_GB2312" w:hAnsi="仿宋" w:hint="eastAsia"/>
          <w:sz w:val="24"/>
        </w:rPr>
        <w:t>14.2 翻译的中文资料与外文资料如果出现差异和矛盾时，以中文为准。涉嫌</w:t>
      </w:r>
      <w:proofErr w:type="gramStart"/>
      <w:r w:rsidRPr="00BF7612">
        <w:rPr>
          <w:rFonts w:ascii="仿宋_GB2312" w:eastAsia="仿宋_GB2312" w:hAnsi="仿宋" w:hint="eastAsia"/>
          <w:sz w:val="24"/>
        </w:rPr>
        <w:t>虚假响应</w:t>
      </w:r>
      <w:proofErr w:type="gramEnd"/>
      <w:r w:rsidRPr="00BF7612">
        <w:rPr>
          <w:rFonts w:ascii="仿宋_GB2312" w:eastAsia="仿宋_GB2312" w:hAnsi="仿宋" w:hint="eastAsia"/>
          <w:sz w:val="24"/>
        </w:rPr>
        <w:t>的按照相关法律法规处理。</w:t>
      </w:r>
    </w:p>
    <w:p w:rsidR="0080570F" w:rsidRPr="00BF7612" w:rsidRDefault="005C4BAC">
      <w:pPr>
        <w:spacing w:line="400" w:lineRule="exact"/>
        <w:ind w:firstLineChars="200" w:firstLine="480"/>
        <w:rPr>
          <w:rFonts w:ascii="仿宋_GB2312" w:eastAsia="仿宋_GB2312" w:hAnsi="仿宋" w:cs="宋体" w:hint="eastAsia"/>
          <w:sz w:val="24"/>
        </w:rPr>
      </w:pPr>
      <w:r w:rsidRPr="00BF7612">
        <w:rPr>
          <w:rFonts w:ascii="仿宋_GB2312" w:eastAsia="仿宋_GB2312" w:hAnsi="仿宋" w:cs="宋体" w:hint="eastAsia"/>
          <w:sz w:val="24"/>
        </w:rPr>
        <w:t>14.3 如因未翻译而造成的响应文件无效风险，由供应商承担。</w:t>
      </w:r>
    </w:p>
    <w:p w:rsidR="0080570F" w:rsidRPr="00BF7612" w:rsidRDefault="005C4BAC" w:rsidP="00BF7612">
      <w:pPr>
        <w:pStyle w:val="30"/>
        <w:keepNext w:val="0"/>
        <w:keepLines w:val="0"/>
        <w:spacing w:before="0" w:after="0" w:line="400" w:lineRule="exact"/>
        <w:ind w:firstLineChars="200" w:firstLine="482"/>
        <w:rPr>
          <w:rFonts w:ascii="仿宋_GB2312" w:eastAsia="仿宋_GB2312" w:hAnsi="仿宋" w:hint="eastAsia"/>
          <w:sz w:val="24"/>
        </w:rPr>
      </w:pPr>
      <w:bookmarkStart w:id="61" w:name="_Toc217446044"/>
      <w:bookmarkStart w:id="62" w:name="_Toc183582216"/>
      <w:bookmarkStart w:id="63" w:name="_Toc183682353"/>
      <w:r w:rsidRPr="00BF7612">
        <w:rPr>
          <w:rFonts w:ascii="仿宋_GB2312" w:eastAsia="仿宋_GB2312" w:hAnsi="仿宋" w:hint="eastAsia"/>
          <w:sz w:val="24"/>
        </w:rPr>
        <w:t>15．计量单位</w:t>
      </w:r>
      <w:bookmarkEnd w:id="61"/>
      <w:bookmarkEnd w:id="62"/>
      <w:bookmarkEnd w:id="63"/>
      <w:r w:rsidRPr="00BF7612">
        <w:rPr>
          <w:rFonts w:ascii="仿宋_GB2312" w:eastAsia="仿宋_GB2312" w:hAnsi="仿宋" w:hint="eastAsia"/>
          <w:sz w:val="24"/>
        </w:rPr>
        <w:t>（实质性要求）</w:t>
      </w:r>
    </w:p>
    <w:p w:rsidR="0080570F" w:rsidRPr="00BF7612" w:rsidRDefault="005C4BAC">
      <w:pPr>
        <w:spacing w:line="400" w:lineRule="exact"/>
        <w:ind w:firstLineChars="196" w:firstLine="470"/>
        <w:rPr>
          <w:rFonts w:ascii="仿宋_GB2312" w:eastAsia="仿宋_GB2312" w:hAnsi="仿宋" w:hint="eastAsia"/>
          <w:sz w:val="24"/>
        </w:rPr>
      </w:pPr>
      <w:r w:rsidRPr="00BF7612">
        <w:rPr>
          <w:rFonts w:ascii="仿宋_GB2312" w:eastAsia="仿宋_GB2312" w:hAnsi="仿宋" w:hint="eastAsia"/>
          <w:sz w:val="24"/>
        </w:rPr>
        <w:t>除磋商文件中另有规定外，本次采购项目所有合同项下的报价均采用国家法定的计量单位。</w:t>
      </w:r>
    </w:p>
    <w:p w:rsidR="0080570F" w:rsidRPr="00BF7612" w:rsidRDefault="0080570F" w:rsidP="00BF7612">
      <w:pPr>
        <w:spacing w:line="400" w:lineRule="exact"/>
        <w:ind w:firstLineChars="195" w:firstLine="470"/>
        <w:rPr>
          <w:rFonts w:ascii="仿宋_GB2312" w:eastAsia="仿宋_GB2312" w:hAnsi="仿宋" w:hint="eastAsia"/>
          <w:b/>
          <w:bCs/>
          <w:sz w:val="24"/>
        </w:rPr>
      </w:pPr>
      <w:bookmarkStart w:id="64" w:name="_Toc217446045"/>
    </w:p>
    <w:p w:rsidR="0080570F" w:rsidRPr="00BF7612" w:rsidRDefault="005C4BAC" w:rsidP="00BF7612">
      <w:pPr>
        <w:spacing w:line="400" w:lineRule="exact"/>
        <w:ind w:firstLineChars="195" w:firstLine="470"/>
        <w:rPr>
          <w:rFonts w:ascii="仿宋_GB2312" w:eastAsia="仿宋_GB2312" w:hAnsi="仿宋" w:hint="eastAsia"/>
          <w:b/>
          <w:bCs/>
          <w:sz w:val="24"/>
        </w:rPr>
      </w:pPr>
      <w:r w:rsidRPr="00BF7612">
        <w:rPr>
          <w:rFonts w:ascii="仿宋_GB2312" w:eastAsia="仿宋_GB2312" w:hAnsi="仿宋" w:hint="eastAsia"/>
          <w:b/>
          <w:bCs/>
          <w:sz w:val="24"/>
        </w:rPr>
        <w:t xml:space="preserve">16. </w:t>
      </w:r>
      <w:r w:rsidRPr="00BF7612">
        <w:rPr>
          <w:rFonts w:ascii="仿宋_GB2312" w:eastAsia="仿宋_GB2312" w:hAnsi="仿宋" w:hint="eastAsia"/>
          <w:b/>
          <w:sz w:val="24"/>
        </w:rPr>
        <w:t>报价</w:t>
      </w:r>
    </w:p>
    <w:p w:rsidR="0080570F" w:rsidRPr="00BF7612" w:rsidRDefault="005C4BAC">
      <w:pPr>
        <w:spacing w:line="400" w:lineRule="exact"/>
        <w:ind w:firstLineChars="195" w:firstLine="468"/>
        <w:rPr>
          <w:rFonts w:ascii="仿宋_GB2312" w:eastAsia="仿宋_GB2312" w:hAnsi="仿宋" w:hint="eastAsia"/>
          <w:bCs/>
          <w:sz w:val="24"/>
        </w:rPr>
      </w:pPr>
      <w:r w:rsidRPr="00BF7612">
        <w:rPr>
          <w:rFonts w:ascii="仿宋_GB2312" w:eastAsia="仿宋_GB2312" w:hAnsi="仿宋" w:hint="eastAsia"/>
          <w:bCs/>
          <w:sz w:val="24"/>
        </w:rPr>
        <w:t>16.1本次磋商项目的</w:t>
      </w:r>
      <w:r w:rsidRPr="00BF7612">
        <w:rPr>
          <w:rFonts w:ascii="仿宋_GB2312" w:eastAsia="仿宋_GB2312" w:hAnsi="仿宋" w:hint="eastAsia"/>
          <w:sz w:val="24"/>
        </w:rPr>
        <w:t>报价货币为</w:t>
      </w:r>
      <w:r w:rsidRPr="00BF7612">
        <w:rPr>
          <w:rFonts w:ascii="仿宋_GB2312" w:eastAsia="仿宋_GB2312" w:hAnsi="仿宋" w:hint="eastAsia"/>
          <w:bCs/>
          <w:sz w:val="24"/>
        </w:rPr>
        <w:t>人民币，报价以磋商文件规定为准。</w:t>
      </w:r>
      <w:r w:rsidRPr="00BF7612">
        <w:rPr>
          <w:rFonts w:ascii="仿宋_GB2312" w:eastAsia="仿宋_GB2312" w:hAnsi="仿宋" w:hint="eastAsia"/>
          <w:b/>
          <w:bCs/>
          <w:sz w:val="24"/>
        </w:rPr>
        <w:t>（实质性要求）</w:t>
      </w:r>
    </w:p>
    <w:p w:rsidR="0080570F" w:rsidRPr="00BF7612" w:rsidRDefault="005C4BAC">
      <w:pPr>
        <w:spacing w:line="400" w:lineRule="exact"/>
        <w:ind w:firstLineChars="195" w:firstLine="468"/>
        <w:rPr>
          <w:rFonts w:ascii="仿宋_GB2312" w:eastAsia="仿宋_GB2312" w:hAnsi="仿宋" w:hint="eastAsia"/>
          <w:bCs/>
          <w:sz w:val="24"/>
        </w:rPr>
      </w:pPr>
      <w:r w:rsidRPr="00BF7612">
        <w:rPr>
          <w:rFonts w:ascii="仿宋_GB2312" w:eastAsia="仿宋_GB2312" w:hAnsi="仿宋" w:hint="eastAsia"/>
          <w:sz w:val="24"/>
        </w:rPr>
        <w:t>16.2本项目采用现场报价，响应文件中不用首次报价，报价要求参考附件三、四，报价格式以现场提供为准。</w:t>
      </w:r>
    </w:p>
    <w:bookmarkEnd w:id="64"/>
    <w:p w:rsidR="0080570F" w:rsidRPr="00BF7612" w:rsidRDefault="005C4BAC" w:rsidP="00BF7612">
      <w:pPr>
        <w:spacing w:line="400" w:lineRule="exact"/>
        <w:ind w:leftChars="1" w:left="2" w:firstLineChars="200" w:firstLine="482"/>
        <w:rPr>
          <w:rFonts w:ascii="仿宋_GB2312" w:eastAsia="仿宋_GB2312" w:hAnsi="仿宋" w:hint="eastAsia"/>
          <w:b/>
          <w:bCs/>
          <w:sz w:val="24"/>
        </w:rPr>
      </w:pPr>
      <w:r w:rsidRPr="00BF7612">
        <w:rPr>
          <w:rFonts w:ascii="仿宋_GB2312" w:eastAsia="仿宋_GB2312" w:hAnsi="仿宋" w:hint="eastAsia"/>
          <w:b/>
          <w:bCs/>
          <w:sz w:val="24"/>
        </w:rPr>
        <w:t>17.响应文件格式</w:t>
      </w:r>
    </w:p>
    <w:p w:rsidR="0080570F" w:rsidRPr="00BF7612" w:rsidRDefault="005C4BAC">
      <w:pPr>
        <w:spacing w:line="400" w:lineRule="exact"/>
        <w:ind w:leftChars="1" w:left="2" w:firstLineChars="200" w:firstLine="480"/>
        <w:rPr>
          <w:rFonts w:ascii="仿宋_GB2312" w:eastAsia="仿宋_GB2312" w:hAnsi="仿宋" w:hint="eastAsia"/>
          <w:bCs/>
          <w:sz w:val="24"/>
        </w:rPr>
      </w:pPr>
      <w:r w:rsidRPr="00BF7612">
        <w:rPr>
          <w:rFonts w:ascii="仿宋_GB2312" w:eastAsia="仿宋_GB2312" w:hAnsi="仿宋" w:hint="eastAsia"/>
          <w:bCs/>
          <w:sz w:val="24"/>
        </w:rPr>
        <w:t>17.1 供应商应</w:t>
      </w:r>
      <w:proofErr w:type="gramStart"/>
      <w:r w:rsidRPr="00BF7612">
        <w:rPr>
          <w:rFonts w:ascii="仿宋_GB2312" w:eastAsia="仿宋_GB2312" w:hAnsi="仿宋" w:hint="eastAsia"/>
          <w:bCs/>
          <w:sz w:val="24"/>
        </w:rPr>
        <w:t>执行磋商</w:t>
      </w:r>
      <w:proofErr w:type="gramEnd"/>
      <w:r w:rsidRPr="00BF7612">
        <w:rPr>
          <w:rFonts w:ascii="仿宋_GB2312" w:eastAsia="仿宋_GB2312" w:hAnsi="仿宋" w:hint="eastAsia"/>
          <w:bCs/>
          <w:sz w:val="24"/>
        </w:rPr>
        <w:t>文件第七章的规定要求。</w:t>
      </w:r>
    </w:p>
    <w:p w:rsidR="0080570F" w:rsidRPr="00BF7612" w:rsidRDefault="005C4BAC">
      <w:pPr>
        <w:spacing w:line="400" w:lineRule="exact"/>
        <w:ind w:leftChars="1" w:left="2" w:firstLineChars="200" w:firstLine="480"/>
        <w:rPr>
          <w:rFonts w:ascii="仿宋_GB2312" w:eastAsia="仿宋_GB2312" w:hAnsi="仿宋" w:hint="eastAsia"/>
          <w:sz w:val="24"/>
        </w:rPr>
      </w:pPr>
      <w:r w:rsidRPr="00BF7612">
        <w:rPr>
          <w:rFonts w:ascii="仿宋_GB2312" w:eastAsia="仿宋_GB2312" w:hAnsi="仿宋" w:hint="eastAsia"/>
          <w:sz w:val="24"/>
        </w:rPr>
        <w:t>17.2 对于没有格式要求的磋商文件由供应商自行编写。</w:t>
      </w:r>
    </w:p>
    <w:p w:rsidR="0080570F" w:rsidRPr="00BF7612" w:rsidRDefault="0080570F">
      <w:pPr>
        <w:spacing w:line="400" w:lineRule="exact"/>
        <w:ind w:firstLineChars="196" w:firstLine="470"/>
        <w:rPr>
          <w:rFonts w:ascii="仿宋_GB2312" w:eastAsia="仿宋_GB2312" w:hAnsi="仿宋" w:hint="eastAsia"/>
          <w:sz w:val="24"/>
        </w:rPr>
      </w:pPr>
      <w:bookmarkStart w:id="65" w:name="_Toc183582224"/>
      <w:bookmarkStart w:id="66" w:name="_Toc217446051"/>
      <w:bookmarkStart w:id="67" w:name="_Toc183682361"/>
    </w:p>
    <w:p w:rsidR="0080570F" w:rsidRPr="00BF7612" w:rsidRDefault="005C4BAC" w:rsidP="00BF7612">
      <w:pPr>
        <w:spacing w:line="400" w:lineRule="exact"/>
        <w:ind w:firstLineChars="196" w:firstLine="472"/>
        <w:rPr>
          <w:rFonts w:ascii="仿宋_GB2312" w:eastAsia="仿宋_GB2312" w:hAnsi="仿宋" w:hint="eastAsia"/>
          <w:b/>
          <w:sz w:val="24"/>
        </w:rPr>
      </w:pPr>
      <w:r w:rsidRPr="00BF7612">
        <w:rPr>
          <w:rFonts w:ascii="仿宋_GB2312" w:eastAsia="仿宋_GB2312" w:hAnsi="仿宋" w:hint="eastAsia"/>
          <w:b/>
          <w:sz w:val="24"/>
        </w:rPr>
        <w:lastRenderedPageBreak/>
        <w:t>18.响应文件的编制和签署</w:t>
      </w:r>
    </w:p>
    <w:p w:rsidR="0080570F" w:rsidRPr="00BF7612" w:rsidRDefault="005C4BAC">
      <w:pPr>
        <w:spacing w:line="400" w:lineRule="exact"/>
        <w:ind w:firstLineChars="195" w:firstLine="468"/>
        <w:rPr>
          <w:rFonts w:ascii="仿宋_GB2312" w:eastAsia="仿宋_GB2312" w:hAnsi="仿宋" w:hint="eastAsia"/>
          <w:bCs/>
          <w:sz w:val="24"/>
        </w:rPr>
      </w:pPr>
      <w:r w:rsidRPr="00BF7612">
        <w:rPr>
          <w:rFonts w:ascii="仿宋_GB2312" w:eastAsia="仿宋_GB2312" w:hAnsi="仿宋" w:hint="eastAsia"/>
          <w:sz w:val="24"/>
        </w:rPr>
        <w:t>18.1 资格性响应文件正本1份副本2份</w:t>
      </w:r>
      <w:r w:rsidRPr="00BF7612">
        <w:rPr>
          <w:rFonts w:ascii="仿宋_GB2312" w:eastAsia="仿宋_GB2312" w:hAnsi="仿宋" w:hint="eastAsia"/>
          <w:bCs/>
          <w:sz w:val="24"/>
        </w:rPr>
        <w:t>，并在其封面上清楚地标明资格性响应文件、采购项目名称、采购项目编号、包件号及名称（若有）、供应商名称以及“正本”或“副本”字样。若正本和副本有不一致的内容，以正本书面响应文件为准。</w:t>
      </w:r>
    </w:p>
    <w:p w:rsidR="0080570F" w:rsidRPr="00BF7612" w:rsidRDefault="005C4BAC">
      <w:pPr>
        <w:spacing w:line="400" w:lineRule="exact"/>
        <w:ind w:firstLineChars="195" w:firstLine="468"/>
        <w:rPr>
          <w:rFonts w:ascii="仿宋_GB2312" w:eastAsia="仿宋_GB2312" w:hAnsi="仿宋" w:hint="eastAsia"/>
          <w:bCs/>
          <w:sz w:val="24"/>
        </w:rPr>
      </w:pPr>
      <w:r w:rsidRPr="00BF7612">
        <w:rPr>
          <w:rFonts w:ascii="仿宋_GB2312" w:eastAsia="仿宋_GB2312" w:hAnsi="仿宋" w:hint="eastAsia"/>
          <w:bCs/>
          <w:sz w:val="24"/>
        </w:rPr>
        <w:t>18.2 其他响应文件正本1份副本2份，并在其封面上清楚地标明其他响应文件、采购项目名称、采购项目编号、包件号及名称（若有）、供应商名称以及“正本”或“副本”字样。若正本和副本有不一致的内容，以正本书面响应文件为准。</w:t>
      </w:r>
    </w:p>
    <w:bookmarkEnd w:id="65"/>
    <w:bookmarkEnd w:id="66"/>
    <w:bookmarkEnd w:id="67"/>
    <w:p w:rsidR="0080570F" w:rsidRPr="00BF7612" w:rsidRDefault="005C4BAC">
      <w:pPr>
        <w:spacing w:line="400" w:lineRule="exact"/>
        <w:ind w:firstLineChars="195" w:firstLine="468"/>
        <w:rPr>
          <w:rFonts w:ascii="仿宋_GB2312" w:eastAsia="仿宋_GB2312" w:hAnsi="仿宋" w:hint="eastAsia"/>
          <w:bCs/>
          <w:sz w:val="24"/>
        </w:rPr>
      </w:pPr>
      <w:r w:rsidRPr="00BF7612">
        <w:rPr>
          <w:rFonts w:ascii="仿宋_GB2312" w:eastAsia="仿宋_GB2312" w:hAnsi="仿宋" w:hint="eastAsia"/>
          <w:bCs/>
          <w:sz w:val="24"/>
        </w:rPr>
        <w:t>18.3 响应文件正本和副本均需在规定签章处签字和盖章。响应文件副本可采用正本的复印件，提供电子文档1份采用光盘或U盘制作。</w:t>
      </w:r>
    </w:p>
    <w:p w:rsidR="0080570F" w:rsidRPr="00BF7612" w:rsidRDefault="005C4BAC">
      <w:pPr>
        <w:spacing w:line="400" w:lineRule="exact"/>
        <w:ind w:firstLineChars="195" w:firstLine="468"/>
        <w:rPr>
          <w:rFonts w:ascii="仿宋_GB2312" w:eastAsia="仿宋_GB2312" w:hAnsi="仿宋" w:hint="eastAsia"/>
          <w:bCs/>
          <w:sz w:val="24"/>
        </w:rPr>
      </w:pPr>
      <w:r w:rsidRPr="00BF7612">
        <w:rPr>
          <w:rFonts w:ascii="仿宋_GB2312" w:eastAsia="仿宋_GB2312" w:hAnsi="仿宋" w:hint="eastAsia"/>
          <w:bCs/>
          <w:sz w:val="24"/>
        </w:rPr>
        <w:t>18.4响应文件的打印和书写应清楚工整，任何行间插字、涂改或增删，必须由供应商的法定代表人/单位负责人或其授权代表签字并</w:t>
      </w:r>
      <w:proofErr w:type="gramStart"/>
      <w:r w:rsidRPr="00BF7612">
        <w:rPr>
          <w:rFonts w:ascii="仿宋_GB2312" w:eastAsia="仿宋_GB2312" w:hAnsi="仿宋" w:hint="eastAsia"/>
          <w:bCs/>
          <w:sz w:val="24"/>
        </w:rPr>
        <w:t>盖供应</w:t>
      </w:r>
      <w:proofErr w:type="gramEnd"/>
      <w:r w:rsidRPr="00BF7612">
        <w:rPr>
          <w:rFonts w:ascii="仿宋_GB2312" w:eastAsia="仿宋_GB2312" w:hAnsi="仿宋" w:hint="eastAsia"/>
          <w:bCs/>
          <w:sz w:val="24"/>
        </w:rPr>
        <w:t>商公章。</w:t>
      </w:r>
    </w:p>
    <w:p w:rsidR="0080570F" w:rsidRPr="00BF7612" w:rsidRDefault="005C4BAC">
      <w:pPr>
        <w:spacing w:line="400" w:lineRule="exact"/>
        <w:ind w:firstLineChars="195" w:firstLine="468"/>
        <w:rPr>
          <w:rFonts w:ascii="仿宋_GB2312" w:eastAsia="仿宋_GB2312" w:hAnsi="仿宋" w:hint="eastAsia"/>
          <w:bCs/>
          <w:sz w:val="24"/>
        </w:rPr>
      </w:pPr>
      <w:r w:rsidRPr="00BF7612">
        <w:rPr>
          <w:rFonts w:ascii="仿宋_GB2312" w:eastAsia="仿宋_GB2312" w:hAnsi="仿宋" w:hint="eastAsia"/>
          <w:bCs/>
          <w:sz w:val="24"/>
        </w:rPr>
        <w:t>18.5</w:t>
      </w:r>
      <w:r w:rsidRPr="00BF7612">
        <w:rPr>
          <w:rFonts w:ascii="仿宋_GB2312" w:eastAsia="仿宋_GB2312" w:hAnsi="仿宋" w:hint="eastAsia"/>
          <w:b/>
          <w:bCs/>
          <w:sz w:val="24"/>
        </w:rPr>
        <w:t>（实质性要求）</w:t>
      </w:r>
      <w:r w:rsidRPr="00BF7612">
        <w:rPr>
          <w:rFonts w:ascii="仿宋_GB2312" w:eastAsia="仿宋_GB2312" w:hAnsi="仿宋" w:hint="eastAsia"/>
          <w:bCs/>
          <w:sz w:val="24"/>
        </w:rPr>
        <w:t>响应文件应由供应</w:t>
      </w:r>
      <w:proofErr w:type="gramStart"/>
      <w:r w:rsidRPr="00BF7612">
        <w:rPr>
          <w:rFonts w:ascii="仿宋_GB2312" w:eastAsia="仿宋_GB2312" w:hAnsi="仿宋" w:hint="eastAsia"/>
          <w:bCs/>
          <w:sz w:val="24"/>
        </w:rPr>
        <w:t>商法定</w:t>
      </w:r>
      <w:proofErr w:type="gramEnd"/>
      <w:r w:rsidRPr="00BF7612">
        <w:rPr>
          <w:rFonts w:ascii="仿宋_GB2312" w:eastAsia="仿宋_GB2312" w:hAnsi="仿宋" w:hint="eastAsia"/>
          <w:bCs/>
          <w:sz w:val="24"/>
        </w:rPr>
        <w:t>代表人/主要负责人/本人或其授权代表在响应文件要求的地方签字（注：</w:t>
      </w:r>
      <w:r w:rsidRPr="00BF7612">
        <w:rPr>
          <w:rFonts w:ascii="仿宋_GB2312" w:eastAsia="仿宋_GB2312" w:hAnsi="仿宋" w:hint="eastAsia"/>
          <w:sz w:val="24"/>
        </w:rPr>
        <w:t>供应商为法人的，应当由其法定代表人或者</w:t>
      </w:r>
      <w:r w:rsidRPr="00BF7612">
        <w:rPr>
          <w:rFonts w:ascii="仿宋_GB2312" w:eastAsia="仿宋_GB2312" w:hAnsi="仿宋" w:hint="eastAsia"/>
          <w:bCs/>
          <w:sz w:val="24"/>
        </w:rPr>
        <w:t>授权代表</w:t>
      </w:r>
      <w:r w:rsidRPr="00BF7612">
        <w:rPr>
          <w:rFonts w:ascii="仿宋_GB2312" w:eastAsia="仿宋_GB2312" w:hAnsi="仿宋" w:hint="eastAsia"/>
          <w:sz w:val="24"/>
        </w:rPr>
        <w:t>签字确认；供应商为其他组织的，应当由其主要负责人或者</w:t>
      </w:r>
      <w:r w:rsidRPr="00BF7612">
        <w:rPr>
          <w:rFonts w:ascii="仿宋_GB2312" w:eastAsia="仿宋_GB2312" w:hAnsi="仿宋" w:hint="eastAsia"/>
          <w:bCs/>
          <w:sz w:val="24"/>
        </w:rPr>
        <w:t>授权代表</w:t>
      </w:r>
      <w:r w:rsidRPr="00BF7612">
        <w:rPr>
          <w:rFonts w:ascii="仿宋_GB2312" w:eastAsia="仿宋_GB2312" w:hAnsi="仿宋" w:hint="eastAsia"/>
          <w:sz w:val="24"/>
        </w:rPr>
        <w:t>签字确认；供应商为自然人的，应当由其本人或者</w:t>
      </w:r>
      <w:r w:rsidRPr="00BF7612">
        <w:rPr>
          <w:rFonts w:ascii="仿宋_GB2312" w:eastAsia="仿宋_GB2312" w:hAnsi="仿宋" w:hint="eastAsia"/>
          <w:bCs/>
          <w:sz w:val="24"/>
        </w:rPr>
        <w:t>授权代表</w:t>
      </w:r>
      <w:r w:rsidRPr="00BF7612">
        <w:rPr>
          <w:rFonts w:ascii="仿宋_GB2312" w:eastAsia="仿宋_GB2312" w:hAnsi="仿宋" w:hint="eastAsia"/>
          <w:sz w:val="24"/>
        </w:rPr>
        <w:t>签字确认</w:t>
      </w:r>
      <w:r w:rsidRPr="00BF7612">
        <w:rPr>
          <w:rFonts w:ascii="仿宋_GB2312" w:eastAsia="仿宋_GB2312" w:hAnsi="仿宋" w:hint="eastAsia"/>
          <w:bCs/>
          <w:sz w:val="24"/>
        </w:rPr>
        <w:t>）或加盖私人印章，要求加盖公章的地方加盖单位公章，不得使用专用章（如经济合同章、投标专用章等）或下属单位印章代替。</w:t>
      </w:r>
    </w:p>
    <w:p w:rsidR="0080570F" w:rsidRPr="00BF7612" w:rsidRDefault="005C4BAC">
      <w:pPr>
        <w:spacing w:line="400" w:lineRule="exact"/>
        <w:ind w:firstLineChars="195" w:firstLine="468"/>
        <w:rPr>
          <w:rFonts w:ascii="仿宋_GB2312" w:eastAsia="仿宋_GB2312" w:hAnsi="仿宋" w:hint="eastAsia"/>
          <w:bCs/>
          <w:sz w:val="24"/>
        </w:rPr>
      </w:pPr>
      <w:r w:rsidRPr="00BF7612">
        <w:rPr>
          <w:rFonts w:ascii="仿宋_GB2312" w:eastAsia="仿宋_GB2312" w:hAnsi="仿宋" w:hint="eastAsia"/>
          <w:bCs/>
          <w:sz w:val="24"/>
        </w:rPr>
        <w:t>18.6响应文件正本和副本需要逐页编目编码。</w:t>
      </w:r>
    </w:p>
    <w:p w:rsidR="0080570F" w:rsidRPr="00BF7612" w:rsidRDefault="005C4BAC" w:rsidP="00661A13">
      <w:pPr>
        <w:tabs>
          <w:tab w:val="left" w:pos="1080"/>
        </w:tabs>
        <w:spacing w:line="400" w:lineRule="exact"/>
        <w:ind w:firstLineChars="192" w:firstLine="461"/>
        <w:rPr>
          <w:rFonts w:ascii="仿宋_GB2312" w:eastAsia="仿宋_GB2312" w:hAnsi="仿宋" w:hint="eastAsia"/>
          <w:sz w:val="24"/>
        </w:rPr>
      </w:pPr>
      <w:r w:rsidRPr="00BF7612">
        <w:rPr>
          <w:rFonts w:ascii="仿宋_GB2312" w:eastAsia="仿宋_GB2312" w:hAnsi="仿宋" w:hint="eastAsia"/>
          <w:sz w:val="24"/>
        </w:rPr>
        <w:t>18.7</w:t>
      </w:r>
      <w:r w:rsidRPr="00BF7612">
        <w:rPr>
          <w:rFonts w:ascii="仿宋_GB2312" w:eastAsia="仿宋_GB2312" w:hAnsi="仿宋" w:hint="eastAsia"/>
          <w:b/>
          <w:sz w:val="24"/>
        </w:rPr>
        <w:t>（实质性要求）</w:t>
      </w:r>
      <w:r w:rsidRPr="00BF7612">
        <w:rPr>
          <w:rFonts w:ascii="仿宋_GB2312" w:eastAsia="仿宋_GB2312" w:hAnsi="仿宋" w:hint="eastAsia"/>
          <w:sz w:val="24"/>
        </w:rPr>
        <w:t>响应文件正本和副本应当采用胶装方式装订成册，不得散装或者合页装订。</w:t>
      </w:r>
    </w:p>
    <w:p w:rsidR="0080570F" w:rsidRPr="00BF7612" w:rsidRDefault="005C4BAC" w:rsidP="00661A13">
      <w:pPr>
        <w:tabs>
          <w:tab w:val="left" w:pos="1080"/>
        </w:tabs>
        <w:spacing w:line="400" w:lineRule="exact"/>
        <w:ind w:firstLineChars="192" w:firstLine="461"/>
        <w:rPr>
          <w:rFonts w:ascii="仿宋_GB2312" w:eastAsia="仿宋_GB2312" w:hAnsi="仿宋" w:hint="eastAsia"/>
          <w:sz w:val="24"/>
        </w:rPr>
      </w:pPr>
      <w:r w:rsidRPr="00BF7612">
        <w:rPr>
          <w:rFonts w:ascii="仿宋_GB2312" w:eastAsia="仿宋_GB2312" w:hAnsi="仿宋" w:hint="eastAsia"/>
          <w:sz w:val="24"/>
        </w:rPr>
        <w:t>18.8</w:t>
      </w:r>
      <w:r w:rsidRPr="00BF7612">
        <w:rPr>
          <w:rFonts w:ascii="仿宋_GB2312" w:eastAsia="仿宋_GB2312" w:hAnsi="仿宋" w:hint="eastAsia"/>
          <w:b/>
          <w:sz w:val="24"/>
        </w:rPr>
        <w:t>（实质性要求）</w:t>
      </w:r>
      <w:r w:rsidRPr="00BF7612">
        <w:rPr>
          <w:rFonts w:ascii="仿宋_GB2312" w:eastAsia="仿宋_GB2312" w:hAnsi="仿宋" w:hint="eastAsia"/>
          <w:sz w:val="24"/>
        </w:rPr>
        <w:t>响应文件应按磋商文件的要求签署、盖章（第八章2.4.6规定的例外情形除外）。</w:t>
      </w:r>
    </w:p>
    <w:p w:rsidR="0080570F" w:rsidRPr="00BF7612" w:rsidRDefault="005C4BAC" w:rsidP="00661A13">
      <w:pPr>
        <w:tabs>
          <w:tab w:val="left" w:pos="1080"/>
        </w:tabs>
        <w:spacing w:line="400" w:lineRule="exact"/>
        <w:ind w:firstLineChars="192" w:firstLine="461"/>
        <w:rPr>
          <w:rFonts w:ascii="仿宋_GB2312" w:eastAsia="仿宋_GB2312" w:hAnsi="仿宋" w:hint="eastAsia"/>
          <w:sz w:val="24"/>
        </w:rPr>
      </w:pPr>
      <w:r w:rsidRPr="00BF7612">
        <w:rPr>
          <w:rFonts w:ascii="仿宋_GB2312" w:eastAsia="仿宋_GB2312" w:hAnsi="仿宋" w:hint="eastAsia"/>
          <w:sz w:val="24"/>
        </w:rPr>
        <w:t>18.9响应文件统一用A4幅面纸印制，除另有规定外。</w:t>
      </w:r>
    </w:p>
    <w:p w:rsidR="0080570F" w:rsidRPr="00BF7612" w:rsidRDefault="0080570F" w:rsidP="00BF7612">
      <w:pPr>
        <w:tabs>
          <w:tab w:val="left" w:pos="1080"/>
        </w:tabs>
        <w:spacing w:line="400" w:lineRule="exact"/>
        <w:ind w:firstLineChars="192" w:firstLine="463"/>
        <w:rPr>
          <w:rFonts w:ascii="仿宋_GB2312" w:eastAsia="仿宋_GB2312" w:hAnsi="仿宋" w:hint="eastAsia"/>
          <w:b/>
          <w:sz w:val="24"/>
        </w:rPr>
      </w:pPr>
      <w:bookmarkStart w:id="68" w:name="_Toc183682363"/>
      <w:bookmarkStart w:id="69" w:name="_Toc77400781"/>
      <w:bookmarkStart w:id="70" w:name="_Toc183582226"/>
      <w:bookmarkStart w:id="71" w:name="_Toc89075877"/>
      <w:bookmarkStart w:id="72" w:name="_Toc217446053"/>
    </w:p>
    <w:p w:rsidR="0080570F" w:rsidRPr="00BF7612" w:rsidRDefault="005C4BAC" w:rsidP="00BF7612">
      <w:pPr>
        <w:tabs>
          <w:tab w:val="left" w:pos="1080"/>
        </w:tabs>
        <w:spacing w:line="400" w:lineRule="exact"/>
        <w:ind w:firstLineChars="192" w:firstLine="463"/>
        <w:rPr>
          <w:rFonts w:ascii="仿宋_GB2312" w:eastAsia="仿宋_GB2312" w:hAnsi="仿宋" w:hint="eastAsia"/>
          <w:b/>
          <w:sz w:val="24"/>
        </w:rPr>
      </w:pPr>
      <w:r w:rsidRPr="00BF7612">
        <w:rPr>
          <w:rFonts w:ascii="仿宋_GB2312" w:eastAsia="仿宋_GB2312" w:hAnsi="仿宋" w:hint="eastAsia"/>
          <w:b/>
          <w:sz w:val="24"/>
        </w:rPr>
        <w:t>19.</w:t>
      </w:r>
      <w:r w:rsidR="00864046">
        <w:rPr>
          <w:rFonts w:ascii="仿宋_GB2312" w:eastAsia="仿宋_GB2312" w:hAnsi="仿宋" w:hint="eastAsia"/>
          <w:b/>
          <w:sz w:val="24"/>
        </w:rPr>
        <w:t>响应文件的密封和标注（不属于本项目磋商小组评审范畴，由采购人</w:t>
      </w:r>
      <w:r w:rsidRPr="00BF7612">
        <w:rPr>
          <w:rFonts w:ascii="仿宋_GB2312" w:eastAsia="仿宋_GB2312" w:hAnsi="仿宋" w:hint="eastAsia"/>
          <w:b/>
          <w:sz w:val="24"/>
        </w:rPr>
        <w:t>在接收响应文件时及时处理）</w:t>
      </w:r>
    </w:p>
    <w:p w:rsidR="0080570F" w:rsidRPr="00BF7612" w:rsidRDefault="005C4BAC" w:rsidP="00661A13">
      <w:pPr>
        <w:tabs>
          <w:tab w:val="left" w:pos="1080"/>
        </w:tabs>
        <w:spacing w:line="400" w:lineRule="exact"/>
        <w:ind w:firstLineChars="192" w:firstLine="461"/>
        <w:rPr>
          <w:rFonts w:ascii="仿宋_GB2312" w:eastAsia="仿宋_GB2312" w:hAnsi="仿宋" w:hint="eastAsia"/>
          <w:sz w:val="24"/>
        </w:rPr>
      </w:pPr>
      <w:r w:rsidRPr="00BF7612">
        <w:rPr>
          <w:rFonts w:ascii="仿宋_GB2312" w:eastAsia="仿宋_GB2312" w:hAnsi="仿宋" w:hint="eastAsia"/>
          <w:sz w:val="24"/>
        </w:rPr>
        <w:t>19.1 响应文件可以单独密封包装，也可以所有响应文件密封包装在一个密封袋内。</w:t>
      </w:r>
    </w:p>
    <w:p w:rsidR="0080570F" w:rsidRPr="00BF7612" w:rsidRDefault="005C4BAC" w:rsidP="00661A13">
      <w:pPr>
        <w:tabs>
          <w:tab w:val="left" w:pos="1080"/>
        </w:tabs>
        <w:spacing w:line="400" w:lineRule="exact"/>
        <w:ind w:firstLineChars="192" w:firstLine="461"/>
        <w:rPr>
          <w:rFonts w:ascii="仿宋_GB2312" w:eastAsia="仿宋_GB2312" w:hAnsi="仿宋" w:hint="eastAsia"/>
          <w:sz w:val="24"/>
        </w:rPr>
      </w:pPr>
      <w:r w:rsidRPr="00BF7612">
        <w:rPr>
          <w:rFonts w:ascii="仿宋_GB2312" w:eastAsia="仿宋_GB2312" w:hAnsi="仿宋" w:hint="eastAsia"/>
          <w:sz w:val="24"/>
        </w:rPr>
        <w:t>19.2 响应文件密封袋的最外层应清楚地标明采购项目名称、采购项目编号、包件号及名称（若有）、供应商名称。</w:t>
      </w:r>
    </w:p>
    <w:p w:rsidR="0080570F" w:rsidRPr="00BF7612" w:rsidRDefault="005C4BAC" w:rsidP="00661A13">
      <w:pPr>
        <w:tabs>
          <w:tab w:val="left" w:pos="1080"/>
        </w:tabs>
        <w:spacing w:line="400" w:lineRule="exact"/>
        <w:ind w:firstLineChars="192" w:firstLine="461"/>
        <w:rPr>
          <w:rFonts w:ascii="仿宋_GB2312" w:eastAsia="仿宋_GB2312" w:hAnsi="仿宋" w:hint="eastAsia"/>
          <w:sz w:val="24"/>
        </w:rPr>
      </w:pPr>
      <w:r w:rsidRPr="00BF7612">
        <w:rPr>
          <w:rFonts w:ascii="仿宋_GB2312" w:eastAsia="仿宋_GB2312" w:hAnsi="仿宋" w:hint="eastAsia"/>
          <w:sz w:val="24"/>
        </w:rPr>
        <w:t>19.3 所有外层密封袋的封口处应粘贴牢固。</w:t>
      </w:r>
    </w:p>
    <w:p w:rsidR="0080570F" w:rsidRPr="00BF7612" w:rsidRDefault="005C4BAC" w:rsidP="00661A13">
      <w:pPr>
        <w:tabs>
          <w:tab w:val="left" w:pos="1080"/>
        </w:tabs>
        <w:spacing w:line="400" w:lineRule="exact"/>
        <w:ind w:firstLineChars="192" w:firstLine="461"/>
        <w:rPr>
          <w:rFonts w:ascii="仿宋_GB2312" w:eastAsia="仿宋_GB2312" w:hAnsi="仿宋" w:hint="eastAsia"/>
          <w:sz w:val="24"/>
        </w:rPr>
      </w:pPr>
      <w:r w:rsidRPr="00BF7612">
        <w:rPr>
          <w:rFonts w:ascii="仿宋_GB2312" w:eastAsia="仿宋_GB2312" w:hAnsi="仿宋" w:hint="eastAsia"/>
          <w:sz w:val="24"/>
        </w:rPr>
        <w:t>19.4 未密封的响应文件，采购人将拒收或者在时间允许的范围内，要求修改完善后接收。</w:t>
      </w:r>
    </w:p>
    <w:p w:rsidR="0080570F" w:rsidRPr="00BF7612" w:rsidRDefault="0080570F" w:rsidP="00661A13">
      <w:pPr>
        <w:tabs>
          <w:tab w:val="left" w:pos="1080"/>
        </w:tabs>
        <w:spacing w:line="400" w:lineRule="exact"/>
        <w:ind w:firstLineChars="192" w:firstLine="461"/>
        <w:rPr>
          <w:rFonts w:ascii="仿宋_GB2312" w:eastAsia="仿宋_GB2312" w:hAnsi="仿宋" w:hint="eastAsia"/>
          <w:sz w:val="24"/>
        </w:rPr>
      </w:pPr>
    </w:p>
    <w:p w:rsidR="0080570F" w:rsidRPr="00BF7612" w:rsidRDefault="005C4BAC" w:rsidP="00BF7612">
      <w:pPr>
        <w:tabs>
          <w:tab w:val="left" w:pos="1080"/>
        </w:tabs>
        <w:spacing w:line="400" w:lineRule="exact"/>
        <w:ind w:firstLineChars="192" w:firstLine="463"/>
        <w:rPr>
          <w:rFonts w:ascii="仿宋_GB2312" w:eastAsia="仿宋_GB2312" w:hAnsi="仿宋" w:hint="eastAsia"/>
          <w:b/>
          <w:sz w:val="24"/>
        </w:rPr>
      </w:pPr>
      <w:r w:rsidRPr="00BF7612">
        <w:rPr>
          <w:rFonts w:ascii="仿宋_GB2312" w:eastAsia="仿宋_GB2312" w:hAnsi="仿宋" w:hint="eastAsia"/>
          <w:b/>
          <w:sz w:val="24"/>
        </w:rPr>
        <w:t>20.响应文件的递交</w:t>
      </w:r>
    </w:p>
    <w:p w:rsidR="0080570F" w:rsidRPr="00BF7612" w:rsidRDefault="005C4BAC" w:rsidP="00661A13">
      <w:pPr>
        <w:tabs>
          <w:tab w:val="left" w:pos="1080"/>
        </w:tabs>
        <w:spacing w:line="400" w:lineRule="exact"/>
        <w:ind w:firstLineChars="192" w:firstLine="461"/>
        <w:rPr>
          <w:rFonts w:ascii="仿宋_GB2312" w:eastAsia="仿宋_GB2312" w:hAnsi="仿宋" w:hint="eastAsia"/>
          <w:sz w:val="24"/>
        </w:rPr>
      </w:pPr>
      <w:r w:rsidRPr="00BF7612">
        <w:rPr>
          <w:rFonts w:ascii="仿宋_GB2312" w:eastAsia="仿宋_GB2312" w:hAnsi="仿宋" w:hint="eastAsia"/>
          <w:sz w:val="24"/>
        </w:rPr>
        <w:t>20.1 资格性响应文件和其他响应文件应于递交响应文件截止时间前送达指定地点，</w:t>
      </w:r>
      <w:r w:rsidR="00DA03F9">
        <w:rPr>
          <w:rFonts w:ascii="仿宋_GB2312" w:eastAsia="仿宋_GB2312" w:hAnsi="仿宋" w:hint="eastAsia"/>
          <w:sz w:val="24"/>
        </w:rPr>
        <w:t>采购人</w:t>
      </w:r>
      <w:r w:rsidRPr="00BF7612">
        <w:rPr>
          <w:rFonts w:ascii="仿宋_GB2312" w:eastAsia="仿宋_GB2312" w:hAnsi="仿宋" w:hint="eastAsia"/>
          <w:sz w:val="24"/>
        </w:rPr>
        <w:t>拒绝接收截止时间后送达的响应文件。供应商在递交响应文件时，用正楷填写本竞争性磋商</w:t>
      </w:r>
      <w:r w:rsidRPr="00BF7612">
        <w:rPr>
          <w:rFonts w:ascii="仿宋_GB2312" w:eastAsia="仿宋_GB2312" w:hAnsi="仿宋" w:hint="eastAsia"/>
          <w:sz w:val="24"/>
        </w:rPr>
        <w:lastRenderedPageBreak/>
        <w:t>文件附件二“递交响应文件签收表”然后将签收表和响应文件一并递交给</w:t>
      </w:r>
      <w:r w:rsidR="00DA03F9">
        <w:rPr>
          <w:rFonts w:ascii="仿宋_GB2312" w:eastAsia="仿宋_GB2312" w:hAnsi="仿宋" w:hint="eastAsia"/>
          <w:sz w:val="24"/>
        </w:rPr>
        <w:t>采购人</w:t>
      </w:r>
      <w:r w:rsidRPr="00BF7612">
        <w:rPr>
          <w:rFonts w:ascii="仿宋_GB2312" w:eastAsia="仿宋_GB2312" w:hAnsi="仿宋" w:hint="eastAsia"/>
          <w:sz w:val="24"/>
        </w:rPr>
        <w:t>工作人员。</w:t>
      </w:r>
    </w:p>
    <w:p w:rsidR="0080570F" w:rsidRPr="00BF7612" w:rsidRDefault="005C4BAC" w:rsidP="00661A13">
      <w:pPr>
        <w:tabs>
          <w:tab w:val="left" w:pos="1080"/>
        </w:tabs>
        <w:spacing w:line="400" w:lineRule="exact"/>
        <w:ind w:firstLineChars="192" w:firstLine="461"/>
        <w:rPr>
          <w:rFonts w:ascii="仿宋_GB2312" w:eastAsia="仿宋_GB2312" w:hAnsi="仿宋" w:hint="eastAsia"/>
          <w:sz w:val="24"/>
        </w:rPr>
      </w:pPr>
      <w:r w:rsidRPr="00BF7612">
        <w:rPr>
          <w:rFonts w:ascii="仿宋_GB2312" w:eastAsia="仿宋_GB2312" w:hAnsi="仿宋" w:hint="eastAsia"/>
          <w:sz w:val="24"/>
        </w:rPr>
        <w:t xml:space="preserve">20.2 </w:t>
      </w:r>
      <w:r w:rsidR="00DA03F9">
        <w:rPr>
          <w:rFonts w:ascii="仿宋_GB2312" w:eastAsia="仿宋_GB2312" w:hAnsi="仿宋" w:hint="eastAsia"/>
          <w:sz w:val="24"/>
        </w:rPr>
        <w:t>采购人</w:t>
      </w:r>
      <w:r w:rsidRPr="00BF7612">
        <w:rPr>
          <w:rFonts w:ascii="仿宋_GB2312" w:eastAsia="仿宋_GB2312" w:hAnsi="仿宋" w:hint="eastAsia"/>
          <w:sz w:val="24"/>
        </w:rPr>
        <w:t>将向通过资格审查的供应商</w:t>
      </w:r>
      <w:proofErr w:type="gramStart"/>
      <w:r w:rsidRPr="00BF7612">
        <w:rPr>
          <w:rFonts w:ascii="仿宋_GB2312" w:eastAsia="仿宋_GB2312" w:hAnsi="仿宋" w:hint="eastAsia"/>
          <w:sz w:val="24"/>
        </w:rPr>
        <w:t>发出磋商</w:t>
      </w:r>
      <w:proofErr w:type="gramEnd"/>
      <w:r w:rsidRPr="00BF7612">
        <w:rPr>
          <w:rFonts w:ascii="仿宋_GB2312" w:eastAsia="仿宋_GB2312" w:hAnsi="仿宋" w:hint="eastAsia"/>
          <w:sz w:val="24"/>
        </w:rPr>
        <w:t>邀请；告知未通过资格审查的供应商未通过的原因。</w:t>
      </w:r>
    </w:p>
    <w:p w:rsidR="0080570F" w:rsidRPr="00BF7612" w:rsidRDefault="005C4BAC" w:rsidP="00661A13">
      <w:pPr>
        <w:tabs>
          <w:tab w:val="left" w:pos="1080"/>
        </w:tabs>
        <w:spacing w:line="400" w:lineRule="exact"/>
        <w:ind w:firstLineChars="192" w:firstLine="461"/>
        <w:rPr>
          <w:rFonts w:ascii="仿宋_GB2312" w:eastAsia="仿宋_GB2312" w:hAnsi="仿宋" w:hint="eastAsia"/>
          <w:sz w:val="24"/>
        </w:rPr>
      </w:pPr>
      <w:r w:rsidRPr="00BF7612">
        <w:rPr>
          <w:rFonts w:ascii="仿宋_GB2312" w:eastAsia="仿宋_GB2312" w:hAnsi="仿宋" w:hint="eastAsia"/>
          <w:sz w:val="24"/>
        </w:rPr>
        <w:t>20.3 报价表在磋商后，磋商小组要求供应商进行最后报价时递交。</w:t>
      </w:r>
    </w:p>
    <w:p w:rsidR="0080570F" w:rsidRPr="00BF7612" w:rsidRDefault="005C4BAC" w:rsidP="00661A13">
      <w:pPr>
        <w:tabs>
          <w:tab w:val="left" w:pos="1080"/>
        </w:tabs>
        <w:spacing w:line="400" w:lineRule="exact"/>
        <w:ind w:firstLineChars="192" w:firstLine="461"/>
        <w:rPr>
          <w:rFonts w:ascii="仿宋_GB2312" w:eastAsia="仿宋_GB2312" w:hAnsi="仿宋" w:hint="eastAsia"/>
          <w:sz w:val="24"/>
        </w:rPr>
      </w:pPr>
      <w:r w:rsidRPr="00BF7612">
        <w:rPr>
          <w:rFonts w:ascii="仿宋_GB2312" w:eastAsia="仿宋_GB2312" w:hAnsi="仿宋" w:hint="eastAsia"/>
          <w:sz w:val="24"/>
        </w:rPr>
        <w:t>20.4 本次采购不接收邮寄的响应文件。</w:t>
      </w:r>
    </w:p>
    <w:p w:rsidR="0080570F" w:rsidRPr="00BF7612" w:rsidRDefault="0080570F" w:rsidP="00661A13">
      <w:pPr>
        <w:tabs>
          <w:tab w:val="left" w:pos="1080"/>
        </w:tabs>
        <w:spacing w:line="400" w:lineRule="exact"/>
        <w:ind w:firstLineChars="192" w:firstLine="461"/>
        <w:rPr>
          <w:rFonts w:ascii="仿宋_GB2312" w:eastAsia="仿宋_GB2312" w:hAnsi="仿宋" w:hint="eastAsia"/>
          <w:sz w:val="24"/>
        </w:rPr>
      </w:pPr>
    </w:p>
    <w:p w:rsidR="0080570F" w:rsidRPr="00BF7612" w:rsidRDefault="005C4BAC" w:rsidP="00BF7612">
      <w:pPr>
        <w:tabs>
          <w:tab w:val="left" w:pos="1080"/>
        </w:tabs>
        <w:spacing w:line="400" w:lineRule="exact"/>
        <w:ind w:firstLineChars="192" w:firstLine="463"/>
        <w:rPr>
          <w:rFonts w:ascii="仿宋_GB2312" w:eastAsia="仿宋_GB2312" w:hAnsi="仿宋" w:hint="eastAsia"/>
          <w:b/>
          <w:sz w:val="24"/>
        </w:rPr>
      </w:pPr>
      <w:bookmarkStart w:id="73" w:name="_Toc217446055"/>
      <w:bookmarkStart w:id="74" w:name="_Toc183682365"/>
      <w:bookmarkStart w:id="75" w:name="_Toc183582228"/>
      <w:bookmarkEnd w:id="68"/>
      <w:bookmarkEnd w:id="69"/>
      <w:bookmarkEnd w:id="70"/>
      <w:bookmarkEnd w:id="71"/>
      <w:bookmarkEnd w:id="72"/>
      <w:r w:rsidRPr="00BF7612">
        <w:rPr>
          <w:rFonts w:ascii="仿宋_GB2312" w:eastAsia="仿宋_GB2312" w:hAnsi="仿宋" w:hint="eastAsia"/>
          <w:b/>
          <w:sz w:val="24"/>
        </w:rPr>
        <w:t>21.响应文件的修改和撤回（补充、修改响应文件的密封和标注按照本章“19.响应文件的密封和标注”规定处理）</w:t>
      </w:r>
    </w:p>
    <w:p w:rsidR="0080570F" w:rsidRPr="00BF7612" w:rsidRDefault="005C4BAC">
      <w:pPr>
        <w:pStyle w:val="a8"/>
        <w:spacing w:line="400" w:lineRule="exact"/>
        <w:ind w:firstLine="480"/>
        <w:rPr>
          <w:rFonts w:ascii="仿宋_GB2312" w:eastAsia="仿宋_GB2312" w:hAnsi="仿宋" w:hint="eastAsia"/>
          <w:sz w:val="24"/>
        </w:rPr>
      </w:pPr>
      <w:r w:rsidRPr="00BF7612">
        <w:rPr>
          <w:rFonts w:ascii="仿宋_GB2312" w:eastAsia="仿宋_GB2312" w:hAnsi="仿宋" w:hint="eastAsia"/>
          <w:sz w:val="24"/>
        </w:rPr>
        <w:t>21.1供应商在提交响应文件后可对其响应文件进行修改或撤回，但该修改或撤回的书面通知须在递交截止时间之前送达</w:t>
      </w:r>
      <w:r w:rsidR="00DA03F9">
        <w:rPr>
          <w:rFonts w:ascii="仿宋_GB2312" w:eastAsia="仿宋_GB2312" w:hAnsi="仿宋" w:hint="eastAsia"/>
          <w:sz w:val="24"/>
        </w:rPr>
        <w:t>采购人</w:t>
      </w:r>
      <w:r w:rsidRPr="00BF7612">
        <w:rPr>
          <w:rFonts w:ascii="仿宋_GB2312" w:eastAsia="仿宋_GB2312" w:hAnsi="仿宋" w:hint="eastAsia"/>
          <w:sz w:val="24"/>
        </w:rPr>
        <w:t>，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rsidR="0080570F" w:rsidRPr="00BF7612" w:rsidRDefault="005C4BAC">
      <w:pPr>
        <w:adjustRightInd w:val="0"/>
        <w:snapToGrid w:val="0"/>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21.2供应商对响应文件修改的书面材料或撤回的通知应该按规定进行编写、密封、标注和递送，并注明“修改响应文件”字样。</w:t>
      </w:r>
    </w:p>
    <w:p w:rsidR="0080570F" w:rsidRPr="00BF7612" w:rsidRDefault="005C4BAC">
      <w:pPr>
        <w:adjustRightInd w:val="0"/>
        <w:snapToGrid w:val="0"/>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21.3供应商不得在递交截止时间起至响应文件有效期期满前撤销其响应文件。否则其磋商保证金将按相关规定不予退还。</w:t>
      </w:r>
    </w:p>
    <w:p w:rsidR="0080570F" w:rsidRPr="00BF7612" w:rsidRDefault="005C4BAC">
      <w:pPr>
        <w:spacing w:line="400" w:lineRule="exact"/>
        <w:ind w:firstLine="480"/>
        <w:rPr>
          <w:rFonts w:ascii="仿宋_GB2312" w:eastAsia="仿宋_GB2312" w:hAnsi="仿宋" w:hint="eastAsia"/>
          <w:sz w:val="24"/>
        </w:rPr>
      </w:pPr>
      <w:r w:rsidRPr="00BF7612">
        <w:rPr>
          <w:rFonts w:ascii="仿宋_GB2312" w:eastAsia="仿宋_GB2312" w:hAnsi="仿宋" w:hint="eastAsia"/>
          <w:sz w:val="24"/>
        </w:rPr>
        <w:t>21.4供应商对其提交的响应文件的真实性、合法性承担法律责任。</w:t>
      </w:r>
      <w:bookmarkEnd w:id="73"/>
      <w:bookmarkEnd w:id="74"/>
      <w:bookmarkEnd w:id="75"/>
    </w:p>
    <w:p w:rsidR="0080570F" w:rsidRPr="00BF7612" w:rsidRDefault="0080570F">
      <w:pPr>
        <w:pStyle w:val="20"/>
        <w:keepNext w:val="0"/>
        <w:keepLines w:val="0"/>
        <w:spacing w:before="0" w:after="0" w:line="400" w:lineRule="exact"/>
        <w:jc w:val="center"/>
        <w:rPr>
          <w:rFonts w:ascii="仿宋_GB2312" w:eastAsia="仿宋_GB2312" w:hAnsi="仿宋" w:hint="eastAsia"/>
          <w:sz w:val="24"/>
        </w:rPr>
      </w:pPr>
    </w:p>
    <w:p w:rsidR="0080570F" w:rsidRPr="00BF7612" w:rsidRDefault="005C4BAC">
      <w:pPr>
        <w:pStyle w:val="20"/>
        <w:keepNext w:val="0"/>
        <w:keepLines w:val="0"/>
        <w:spacing w:line="400" w:lineRule="exact"/>
        <w:jc w:val="center"/>
        <w:rPr>
          <w:rFonts w:ascii="仿宋_GB2312" w:eastAsia="仿宋_GB2312" w:hAnsi="仿宋" w:hint="eastAsia"/>
        </w:rPr>
      </w:pPr>
      <w:bookmarkStart w:id="76" w:name="_Toc77400782"/>
      <w:bookmarkStart w:id="77" w:name="_Toc183582231"/>
      <w:bookmarkStart w:id="78" w:name="_Toc217446056"/>
      <w:bookmarkStart w:id="79" w:name="_Toc183682368"/>
      <w:bookmarkStart w:id="80" w:name="_Toc89075878"/>
      <w:r w:rsidRPr="00BF7612">
        <w:rPr>
          <w:rFonts w:ascii="仿宋_GB2312" w:eastAsia="仿宋_GB2312" w:hAnsi="仿宋" w:hint="eastAsia"/>
        </w:rPr>
        <w:t>五、评审</w:t>
      </w:r>
    </w:p>
    <w:p w:rsidR="0080570F" w:rsidRPr="00BF7612" w:rsidRDefault="0080570F">
      <w:pPr>
        <w:rPr>
          <w:rFonts w:ascii="仿宋_GB2312" w:eastAsia="仿宋_GB2312" w:hAnsi="仿宋" w:hint="eastAsia"/>
        </w:rPr>
      </w:pPr>
    </w:p>
    <w:p w:rsidR="0080570F" w:rsidRPr="00BF7612" w:rsidRDefault="005C4BAC" w:rsidP="00BF7612">
      <w:pPr>
        <w:pStyle w:val="20"/>
        <w:keepNext w:val="0"/>
        <w:keepLines w:val="0"/>
        <w:spacing w:line="400" w:lineRule="exact"/>
        <w:ind w:firstLineChars="200" w:firstLine="482"/>
        <w:rPr>
          <w:rFonts w:ascii="仿宋_GB2312" w:eastAsia="仿宋_GB2312" w:hAnsi="仿宋" w:hint="eastAsia"/>
          <w:b w:val="0"/>
          <w:sz w:val="24"/>
          <w:szCs w:val="24"/>
        </w:rPr>
      </w:pPr>
      <w:r w:rsidRPr="00BF7612">
        <w:rPr>
          <w:rFonts w:ascii="仿宋_GB2312" w:eastAsia="仿宋_GB2312" w:hAnsi="仿宋" w:hint="eastAsia"/>
          <w:sz w:val="24"/>
          <w:szCs w:val="24"/>
        </w:rPr>
        <w:t>22.</w:t>
      </w:r>
      <w:r w:rsidRPr="00BF7612">
        <w:rPr>
          <w:rFonts w:ascii="仿宋_GB2312" w:eastAsia="仿宋_GB2312" w:hAnsi="仿宋" w:hint="eastAsia"/>
          <w:b w:val="0"/>
          <w:sz w:val="24"/>
          <w:szCs w:val="24"/>
        </w:rPr>
        <w:t>磋商小组的组建及其评审工作按照有关法律制度和本文件第八章的规定进行。</w:t>
      </w:r>
    </w:p>
    <w:p w:rsidR="0080570F" w:rsidRPr="00BF7612" w:rsidRDefault="0080570F">
      <w:pPr>
        <w:pStyle w:val="20"/>
        <w:keepNext w:val="0"/>
        <w:keepLines w:val="0"/>
        <w:spacing w:line="400" w:lineRule="exact"/>
        <w:jc w:val="center"/>
        <w:rPr>
          <w:rFonts w:ascii="仿宋_GB2312" w:eastAsia="仿宋_GB2312" w:hAnsi="仿宋" w:hint="eastAsia"/>
          <w:b w:val="0"/>
          <w:sz w:val="24"/>
          <w:szCs w:val="24"/>
        </w:rPr>
      </w:pPr>
    </w:p>
    <w:p w:rsidR="0080570F" w:rsidRPr="00BF7612" w:rsidRDefault="005C4BAC">
      <w:pPr>
        <w:pStyle w:val="20"/>
        <w:keepNext w:val="0"/>
        <w:keepLines w:val="0"/>
        <w:spacing w:line="400" w:lineRule="exact"/>
        <w:jc w:val="center"/>
        <w:rPr>
          <w:rFonts w:ascii="仿宋_GB2312" w:eastAsia="仿宋_GB2312" w:hAnsi="仿宋" w:hint="eastAsia"/>
        </w:rPr>
      </w:pPr>
      <w:r w:rsidRPr="00BF7612">
        <w:rPr>
          <w:rFonts w:ascii="仿宋_GB2312" w:eastAsia="仿宋_GB2312" w:hAnsi="仿宋" w:hint="eastAsia"/>
        </w:rPr>
        <w:t>六、成交事项</w:t>
      </w:r>
    </w:p>
    <w:p w:rsidR="0080570F" w:rsidRPr="00BF7612" w:rsidRDefault="0080570F">
      <w:pPr>
        <w:rPr>
          <w:rFonts w:ascii="仿宋_GB2312" w:eastAsia="仿宋_GB2312" w:hAnsi="仿宋" w:hint="eastAsia"/>
        </w:rPr>
      </w:pPr>
    </w:p>
    <w:p w:rsidR="0080570F" w:rsidRPr="00BF7612" w:rsidRDefault="005C4BAC" w:rsidP="00BF7612">
      <w:pPr>
        <w:pStyle w:val="20"/>
        <w:keepNext w:val="0"/>
        <w:keepLines w:val="0"/>
        <w:spacing w:after="0" w:line="400" w:lineRule="exact"/>
        <w:ind w:firstLineChars="200" w:firstLine="482"/>
        <w:rPr>
          <w:rFonts w:ascii="仿宋_GB2312" w:eastAsia="仿宋_GB2312" w:hAnsi="仿宋" w:hint="eastAsia"/>
          <w:sz w:val="24"/>
          <w:szCs w:val="24"/>
        </w:rPr>
      </w:pPr>
      <w:r w:rsidRPr="00BF7612">
        <w:rPr>
          <w:rFonts w:ascii="仿宋_GB2312" w:eastAsia="仿宋_GB2312" w:hAnsi="仿宋" w:hint="eastAsia"/>
          <w:sz w:val="24"/>
          <w:szCs w:val="24"/>
        </w:rPr>
        <w:t>23.确定成交供应商</w:t>
      </w:r>
    </w:p>
    <w:p w:rsidR="0080570F" w:rsidRPr="00BF7612" w:rsidRDefault="005C4BAC">
      <w:pPr>
        <w:pStyle w:val="20"/>
        <w:keepNext w:val="0"/>
        <w:keepLines w:val="0"/>
        <w:spacing w:before="0" w:after="0" w:line="400" w:lineRule="exact"/>
        <w:ind w:firstLineChars="200" w:firstLine="480"/>
        <w:rPr>
          <w:rFonts w:ascii="仿宋_GB2312" w:eastAsia="仿宋_GB2312" w:hAnsi="仿宋" w:hint="eastAsia"/>
          <w:b w:val="0"/>
          <w:sz w:val="24"/>
          <w:szCs w:val="24"/>
        </w:rPr>
      </w:pPr>
      <w:r w:rsidRPr="00BF7612">
        <w:rPr>
          <w:rFonts w:ascii="仿宋_GB2312" w:eastAsia="仿宋_GB2312" w:hAnsi="仿宋" w:hint="eastAsia"/>
          <w:b w:val="0"/>
          <w:sz w:val="24"/>
          <w:szCs w:val="24"/>
        </w:rPr>
        <w:t>方式</w:t>
      </w:r>
      <w:proofErr w:type="gramStart"/>
      <w:r w:rsidRPr="00BF7612">
        <w:rPr>
          <w:rFonts w:ascii="仿宋_GB2312" w:eastAsia="仿宋_GB2312" w:hAnsi="仿宋" w:hint="eastAsia"/>
          <w:b w:val="0"/>
          <w:sz w:val="24"/>
          <w:szCs w:val="24"/>
        </w:rPr>
        <w:t>一</w:t>
      </w:r>
      <w:proofErr w:type="gramEnd"/>
      <w:r w:rsidRPr="00BF7612">
        <w:rPr>
          <w:rFonts w:ascii="仿宋_GB2312" w:eastAsia="仿宋_GB2312" w:hAnsi="仿宋" w:hint="eastAsia"/>
          <w:b w:val="0"/>
          <w:sz w:val="24"/>
          <w:szCs w:val="24"/>
        </w:rPr>
        <w:t>：采购人将按磋商小组推荐的成交候选供应商顺序确定成交供应商。</w:t>
      </w:r>
    </w:p>
    <w:p w:rsidR="0080570F" w:rsidRPr="00BF7612" w:rsidRDefault="005C4BAC">
      <w:pPr>
        <w:pStyle w:val="20"/>
        <w:keepNext w:val="0"/>
        <w:keepLines w:val="0"/>
        <w:spacing w:before="0" w:after="0" w:line="400" w:lineRule="exact"/>
        <w:ind w:firstLineChars="200" w:firstLine="480"/>
        <w:rPr>
          <w:rFonts w:ascii="仿宋_GB2312" w:eastAsia="仿宋_GB2312" w:hAnsi="仿宋" w:hint="eastAsia"/>
          <w:b w:val="0"/>
          <w:sz w:val="24"/>
          <w:szCs w:val="24"/>
        </w:rPr>
      </w:pPr>
      <w:r w:rsidRPr="00BF7612">
        <w:rPr>
          <w:rFonts w:ascii="仿宋_GB2312" w:eastAsia="仿宋_GB2312" w:hAnsi="仿宋" w:hint="eastAsia"/>
          <w:b w:val="0"/>
          <w:sz w:val="24"/>
          <w:szCs w:val="24"/>
        </w:rPr>
        <w:t>方式二：采购人</w:t>
      </w:r>
      <w:proofErr w:type="gramStart"/>
      <w:r w:rsidRPr="00BF7612">
        <w:rPr>
          <w:rFonts w:ascii="仿宋_GB2312" w:eastAsia="仿宋_GB2312" w:hAnsi="仿宋" w:hint="eastAsia"/>
          <w:b w:val="0"/>
          <w:sz w:val="24"/>
          <w:szCs w:val="24"/>
        </w:rPr>
        <w:t>授权磋商</w:t>
      </w:r>
      <w:proofErr w:type="gramEnd"/>
      <w:r w:rsidRPr="00BF7612">
        <w:rPr>
          <w:rFonts w:ascii="仿宋_GB2312" w:eastAsia="仿宋_GB2312" w:hAnsi="仿宋" w:hint="eastAsia"/>
          <w:b w:val="0"/>
          <w:sz w:val="24"/>
          <w:szCs w:val="24"/>
        </w:rPr>
        <w:t>小组根据综合评分排名直接确定成交供应商。</w:t>
      </w:r>
    </w:p>
    <w:p w:rsidR="0080570F" w:rsidRPr="0060629E" w:rsidRDefault="005C4BAC" w:rsidP="0060629E">
      <w:pPr>
        <w:pStyle w:val="20"/>
        <w:keepNext w:val="0"/>
        <w:keepLines w:val="0"/>
        <w:spacing w:before="0" w:after="0" w:line="400" w:lineRule="exact"/>
        <w:ind w:firstLineChars="200" w:firstLine="480"/>
        <w:rPr>
          <w:rFonts w:ascii="仿宋_GB2312" w:eastAsia="仿宋_GB2312" w:hAnsi="仿宋" w:hint="eastAsia"/>
          <w:b w:val="0"/>
          <w:sz w:val="24"/>
          <w:szCs w:val="24"/>
        </w:rPr>
      </w:pPr>
      <w:r w:rsidRPr="00BF7612">
        <w:rPr>
          <w:rFonts w:ascii="仿宋_GB2312" w:eastAsia="仿宋_GB2312" w:hAnsi="仿宋" w:hint="eastAsia"/>
          <w:b w:val="0"/>
          <w:sz w:val="24"/>
          <w:szCs w:val="24"/>
        </w:rPr>
        <w:t>本项目采用方式</w:t>
      </w:r>
      <w:proofErr w:type="gramStart"/>
      <w:r w:rsidRPr="00BF7612">
        <w:rPr>
          <w:rFonts w:ascii="仿宋_GB2312" w:eastAsia="仿宋_GB2312" w:hAnsi="仿宋" w:hint="eastAsia"/>
          <w:b w:val="0"/>
          <w:sz w:val="24"/>
          <w:szCs w:val="24"/>
        </w:rPr>
        <w:t>一</w:t>
      </w:r>
      <w:proofErr w:type="gramEnd"/>
      <w:r w:rsidRPr="00BF7612">
        <w:rPr>
          <w:rFonts w:ascii="仿宋_GB2312" w:eastAsia="仿宋_GB2312" w:hAnsi="仿宋" w:hint="eastAsia"/>
          <w:b w:val="0"/>
          <w:sz w:val="24"/>
          <w:szCs w:val="24"/>
        </w:rPr>
        <w:t>确定成交供应商。</w:t>
      </w:r>
    </w:p>
    <w:p w:rsidR="0080570F" w:rsidRPr="00BF7612" w:rsidRDefault="005C4BAC" w:rsidP="00BF7612">
      <w:pPr>
        <w:pStyle w:val="20"/>
        <w:keepNext w:val="0"/>
        <w:keepLines w:val="0"/>
        <w:spacing w:before="0" w:after="0" w:line="400" w:lineRule="exact"/>
        <w:ind w:firstLineChars="200" w:firstLine="482"/>
        <w:rPr>
          <w:rFonts w:ascii="仿宋_GB2312" w:eastAsia="仿宋_GB2312" w:hAnsi="仿宋" w:hint="eastAsia"/>
          <w:sz w:val="24"/>
          <w:szCs w:val="24"/>
        </w:rPr>
      </w:pPr>
      <w:r w:rsidRPr="00BF7612">
        <w:rPr>
          <w:rFonts w:ascii="仿宋_GB2312" w:eastAsia="仿宋_GB2312" w:hAnsi="仿宋" w:hint="eastAsia"/>
          <w:sz w:val="24"/>
          <w:szCs w:val="24"/>
        </w:rPr>
        <w:t>24.成交结果</w:t>
      </w:r>
    </w:p>
    <w:p w:rsidR="0080570F" w:rsidRPr="00BF7612" w:rsidRDefault="005C4BAC">
      <w:pPr>
        <w:pStyle w:val="20"/>
        <w:keepNext w:val="0"/>
        <w:keepLines w:val="0"/>
        <w:spacing w:before="0" w:after="0" w:line="400" w:lineRule="exact"/>
        <w:ind w:firstLineChars="200" w:firstLine="480"/>
        <w:rPr>
          <w:rFonts w:ascii="仿宋_GB2312" w:eastAsia="仿宋_GB2312" w:hAnsi="仿宋" w:hint="eastAsia"/>
          <w:b w:val="0"/>
          <w:sz w:val="24"/>
          <w:szCs w:val="24"/>
        </w:rPr>
      </w:pPr>
      <w:r w:rsidRPr="00BF7612">
        <w:rPr>
          <w:rFonts w:ascii="仿宋_GB2312" w:eastAsia="仿宋_GB2312" w:hAnsi="仿宋" w:hint="eastAsia"/>
          <w:b w:val="0"/>
          <w:sz w:val="24"/>
          <w:szCs w:val="24"/>
        </w:rPr>
        <w:lastRenderedPageBreak/>
        <w:t>24.1采购人确定成交供应商后，将</w:t>
      </w:r>
      <w:r w:rsidR="0060629E">
        <w:rPr>
          <w:rFonts w:ascii="仿宋_GB2312" w:eastAsia="仿宋_GB2312" w:hAnsi="仿宋" w:hint="eastAsia"/>
          <w:b w:val="0"/>
          <w:sz w:val="24"/>
          <w:szCs w:val="24"/>
        </w:rPr>
        <w:t>及时在采购</w:t>
      </w:r>
      <w:proofErr w:type="gramStart"/>
      <w:r w:rsidR="0060629E">
        <w:rPr>
          <w:rFonts w:ascii="仿宋_GB2312" w:eastAsia="仿宋_GB2312" w:hAnsi="仿宋" w:hint="eastAsia"/>
          <w:b w:val="0"/>
          <w:sz w:val="24"/>
          <w:szCs w:val="24"/>
        </w:rPr>
        <w:t>人官网</w:t>
      </w:r>
      <w:r w:rsidRPr="00BF7612">
        <w:rPr>
          <w:rFonts w:ascii="仿宋_GB2312" w:eastAsia="仿宋_GB2312" w:hAnsi="仿宋" w:hint="eastAsia"/>
          <w:b w:val="0"/>
          <w:sz w:val="24"/>
          <w:szCs w:val="24"/>
        </w:rPr>
        <w:t>发布</w:t>
      </w:r>
      <w:proofErr w:type="gramEnd"/>
      <w:r w:rsidR="0060629E">
        <w:rPr>
          <w:rFonts w:ascii="仿宋_GB2312" w:eastAsia="仿宋_GB2312" w:hAnsi="仿宋" w:hint="eastAsia"/>
          <w:b w:val="0"/>
          <w:sz w:val="24"/>
          <w:szCs w:val="24"/>
        </w:rPr>
        <w:t>采购</w:t>
      </w:r>
      <w:r w:rsidRPr="00BF7612">
        <w:rPr>
          <w:rFonts w:ascii="仿宋_GB2312" w:eastAsia="仿宋_GB2312" w:hAnsi="仿宋" w:hint="eastAsia"/>
          <w:b w:val="0"/>
          <w:sz w:val="24"/>
          <w:szCs w:val="24"/>
        </w:rPr>
        <w:t>结果公告。</w:t>
      </w:r>
    </w:p>
    <w:p w:rsidR="0080570F" w:rsidRPr="00BF7612" w:rsidRDefault="005C4BAC">
      <w:pPr>
        <w:ind w:firstLineChars="200" w:firstLine="480"/>
        <w:rPr>
          <w:rFonts w:ascii="仿宋_GB2312" w:eastAsia="仿宋_GB2312" w:hAnsi="仿宋" w:hint="eastAsia"/>
          <w:bCs/>
          <w:sz w:val="24"/>
        </w:rPr>
      </w:pPr>
      <w:r w:rsidRPr="00BF7612">
        <w:rPr>
          <w:rFonts w:ascii="仿宋_GB2312" w:eastAsia="仿宋_GB2312" w:hAnsi="仿宋" w:hint="eastAsia"/>
          <w:bCs/>
          <w:sz w:val="24"/>
        </w:rPr>
        <w:t>24.2成交供应商应当及时领取成交通知书。本项目需要交纳履约保证金的，成交供应商应当及时向采购人交纳。</w:t>
      </w:r>
    </w:p>
    <w:p w:rsidR="0080570F" w:rsidRPr="00BF7612" w:rsidRDefault="0080570F">
      <w:pPr>
        <w:rPr>
          <w:rFonts w:ascii="仿宋_GB2312" w:eastAsia="仿宋_GB2312" w:hAnsi="仿宋" w:hint="eastAsia"/>
        </w:rPr>
      </w:pPr>
    </w:p>
    <w:p w:rsidR="0080570F" w:rsidRPr="00BF7612" w:rsidRDefault="005C4BAC">
      <w:pPr>
        <w:pStyle w:val="20"/>
        <w:keepNext w:val="0"/>
        <w:keepLines w:val="0"/>
        <w:spacing w:line="400" w:lineRule="exact"/>
        <w:jc w:val="center"/>
        <w:rPr>
          <w:rFonts w:ascii="仿宋_GB2312" w:eastAsia="仿宋_GB2312" w:hAnsi="仿宋" w:hint="eastAsia"/>
        </w:rPr>
      </w:pPr>
      <w:r w:rsidRPr="00BF7612">
        <w:rPr>
          <w:rFonts w:ascii="仿宋_GB2312" w:eastAsia="仿宋_GB2312" w:hAnsi="仿宋" w:hint="eastAsia"/>
        </w:rPr>
        <w:t>七、合同事项</w:t>
      </w:r>
    </w:p>
    <w:p w:rsidR="0080570F" w:rsidRPr="00BF7612" w:rsidRDefault="0080570F" w:rsidP="00BF7612">
      <w:pPr>
        <w:pStyle w:val="20"/>
        <w:keepNext w:val="0"/>
        <w:keepLines w:val="0"/>
        <w:spacing w:before="0" w:after="0" w:line="400" w:lineRule="exact"/>
        <w:ind w:firstLineChars="196" w:firstLine="472"/>
        <w:rPr>
          <w:rFonts w:ascii="仿宋_GB2312" w:eastAsia="仿宋_GB2312" w:hAnsi="仿宋" w:hint="eastAsia"/>
          <w:sz w:val="24"/>
          <w:szCs w:val="24"/>
        </w:rPr>
      </w:pPr>
    </w:p>
    <w:p w:rsidR="0080570F" w:rsidRPr="00BF7612" w:rsidRDefault="005C4BAC" w:rsidP="00BF7612">
      <w:pPr>
        <w:pStyle w:val="20"/>
        <w:keepNext w:val="0"/>
        <w:keepLines w:val="0"/>
        <w:spacing w:before="0" w:after="0" w:line="400" w:lineRule="exact"/>
        <w:ind w:firstLineChars="196" w:firstLine="472"/>
        <w:rPr>
          <w:rFonts w:ascii="仿宋_GB2312" w:eastAsia="仿宋_GB2312" w:hAnsi="仿宋" w:hint="eastAsia"/>
          <w:sz w:val="24"/>
          <w:szCs w:val="24"/>
        </w:rPr>
      </w:pPr>
      <w:bookmarkStart w:id="81" w:name="_Toc430773927"/>
      <w:bookmarkStart w:id="82" w:name="_Toc101174151"/>
      <w:bookmarkStart w:id="83" w:name="_Toc101338364"/>
      <w:bookmarkStart w:id="84" w:name="_Toc209847069"/>
      <w:bookmarkStart w:id="85" w:name="_Toc101250646"/>
      <w:r w:rsidRPr="00BF7612">
        <w:rPr>
          <w:rFonts w:ascii="仿宋_GB2312" w:eastAsia="仿宋_GB2312" w:hAnsi="仿宋" w:hint="eastAsia"/>
          <w:sz w:val="24"/>
          <w:szCs w:val="24"/>
        </w:rPr>
        <w:t>26.签订合同</w:t>
      </w:r>
      <w:bookmarkEnd w:id="81"/>
      <w:bookmarkEnd w:id="82"/>
      <w:bookmarkEnd w:id="83"/>
      <w:bookmarkEnd w:id="84"/>
      <w:bookmarkEnd w:id="85"/>
    </w:p>
    <w:p w:rsidR="0080570F" w:rsidRPr="00BF7612" w:rsidRDefault="005C4BAC">
      <w:pPr>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26.1 成交供应商应在成交通知书发出之日起三十</w:t>
      </w:r>
      <w:proofErr w:type="gramStart"/>
      <w:r w:rsidRPr="00BF7612">
        <w:rPr>
          <w:rFonts w:ascii="仿宋_GB2312" w:eastAsia="仿宋_GB2312" w:hAnsi="仿宋" w:hint="eastAsia"/>
          <w:sz w:val="24"/>
        </w:rPr>
        <w:t>日内与</w:t>
      </w:r>
      <w:proofErr w:type="gramEnd"/>
      <w:r w:rsidRPr="00BF7612">
        <w:rPr>
          <w:rFonts w:ascii="仿宋_GB2312" w:eastAsia="仿宋_GB2312" w:hAnsi="仿宋" w:hint="eastAsia"/>
          <w:sz w:val="24"/>
        </w:rPr>
        <w:t>采购人签订采购合同。由于成交供应商的原因逾期未与采购人签订采购合同的，将视为放弃成交，取消其成交资格并将按相关规定进行处理。</w:t>
      </w:r>
    </w:p>
    <w:p w:rsidR="0080570F" w:rsidRPr="00BF7612" w:rsidRDefault="005C4BAC">
      <w:pPr>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26.2 磋商文件、成交供应商的响应文件及双方确认的澄清文件等，均为有法律约束力的合同组成部分。</w:t>
      </w:r>
    </w:p>
    <w:p w:rsidR="0080570F" w:rsidRPr="00BF7612" w:rsidRDefault="005C4BAC">
      <w:pPr>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26.3 采购人不得向成交供应商提出任何不合理的要求，作为签订合同的条件，不得与成交供应商私下订立背离合同实质性内容的任何协议，所签订的合同不得对磋商文件和成交供应商响应文件确定的事项进行修改。</w:t>
      </w:r>
    </w:p>
    <w:p w:rsidR="0080570F" w:rsidRPr="00BF7612" w:rsidRDefault="005C4BAC">
      <w:pPr>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26.4 成交供应商因不可抗力原因不能履行采购合同或放弃成交的，采购人可以与排在成交供应商之后第一位的成交候选人签订采购合同，以此类推。</w:t>
      </w:r>
    </w:p>
    <w:p w:rsidR="0080570F" w:rsidRPr="00BF7612" w:rsidRDefault="005C4BAC">
      <w:pPr>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26.5竞争性磋商文件、成交供应商提交的响应文件、磋商中的最后报价、成交供应商承诺书、成交通知书等均称为有法律约束力的合同组成内容。</w:t>
      </w:r>
    </w:p>
    <w:p w:rsidR="0080570F" w:rsidRPr="00BF7612" w:rsidRDefault="0080570F">
      <w:pPr>
        <w:spacing w:line="400" w:lineRule="exact"/>
        <w:ind w:firstLineChars="200" w:firstLine="480"/>
        <w:rPr>
          <w:rFonts w:ascii="仿宋_GB2312" w:eastAsia="仿宋_GB2312" w:hAnsi="仿宋" w:hint="eastAsia"/>
          <w:sz w:val="24"/>
        </w:rPr>
      </w:pPr>
    </w:p>
    <w:p w:rsidR="0080570F" w:rsidRPr="00BF7612" w:rsidRDefault="005C4BAC" w:rsidP="00BF7612">
      <w:pPr>
        <w:spacing w:line="400" w:lineRule="exact"/>
        <w:ind w:firstLineChars="200" w:firstLine="482"/>
        <w:rPr>
          <w:rFonts w:ascii="仿宋_GB2312" w:eastAsia="仿宋_GB2312" w:hAnsi="仿宋" w:hint="eastAsia"/>
          <w:b/>
          <w:sz w:val="24"/>
        </w:rPr>
      </w:pPr>
      <w:r w:rsidRPr="00BF7612">
        <w:rPr>
          <w:rFonts w:ascii="仿宋_GB2312" w:eastAsia="仿宋_GB2312" w:hAnsi="仿宋" w:hint="eastAsia"/>
          <w:b/>
          <w:sz w:val="24"/>
        </w:rPr>
        <w:t>27.合同分包（实质性要求）</w:t>
      </w:r>
    </w:p>
    <w:p w:rsidR="0080570F" w:rsidRPr="00BF7612" w:rsidRDefault="005C4BAC">
      <w:pPr>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27.1 经采购人同意，成交供应商可以依法采取分包方式履行合同。分包履行合同的部分应当为采购项目的非主体、非关键性工作，不属于成交供应商的主要合同义务。</w:t>
      </w:r>
    </w:p>
    <w:p w:rsidR="0080570F" w:rsidRPr="00BF7612" w:rsidRDefault="005C4BAC">
      <w:pPr>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27.2 采购合同实行分包履行的，成交供应商就采购项目和分包项目向采购人负责，分包供应商就分包项目承担责任。</w:t>
      </w:r>
    </w:p>
    <w:p w:rsidR="0080570F" w:rsidRPr="00BF7612" w:rsidRDefault="005C4BAC">
      <w:pPr>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27.3 中小企业依据《政府采购促进中小企业发展暂行办法》（财库[2011]181</w:t>
      </w:r>
      <w:r w:rsidR="00745652" w:rsidRPr="00BF7612">
        <w:rPr>
          <w:rFonts w:ascii="仿宋_GB2312" w:eastAsia="仿宋_GB2312" w:hAnsi="仿宋" w:hint="eastAsia"/>
          <w:sz w:val="24"/>
        </w:rPr>
        <w:t>号）规定的政策获取</w:t>
      </w:r>
      <w:r w:rsidRPr="00BF7612">
        <w:rPr>
          <w:rFonts w:ascii="仿宋_GB2312" w:eastAsia="仿宋_GB2312" w:hAnsi="仿宋" w:hint="eastAsia"/>
          <w:sz w:val="24"/>
        </w:rPr>
        <w:t>采购合同后，小型、微型企业不得分包或转包给大型、中型企业，中型企业不得分包或转包给大型企业。</w:t>
      </w:r>
    </w:p>
    <w:p w:rsidR="0080570F" w:rsidRPr="00BF7612" w:rsidRDefault="0080570F">
      <w:pPr>
        <w:spacing w:line="400" w:lineRule="exact"/>
        <w:ind w:firstLineChars="200" w:firstLine="480"/>
        <w:rPr>
          <w:rFonts w:ascii="仿宋_GB2312" w:eastAsia="仿宋_GB2312" w:hAnsi="仿宋" w:hint="eastAsia"/>
          <w:sz w:val="24"/>
        </w:rPr>
      </w:pPr>
    </w:p>
    <w:p w:rsidR="0080570F" w:rsidRPr="00BF7612" w:rsidRDefault="005C4BAC" w:rsidP="00BF7612">
      <w:pPr>
        <w:spacing w:line="400" w:lineRule="exact"/>
        <w:ind w:firstLineChars="200" w:firstLine="482"/>
        <w:rPr>
          <w:rFonts w:ascii="仿宋_GB2312" w:eastAsia="仿宋_GB2312" w:hAnsi="仿宋" w:hint="eastAsia"/>
          <w:b/>
          <w:sz w:val="24"/>
        </w:rPr>
      </w:pPr>
      <w:r w:rsidRPr="00BF7612">
        <w:rPr>
          <w:rFonts w:ascii="仿宋_GB2312" w:eastAsia="仿宋_GB2312" w:hAnsi="仿宋" w:hint="eastAsia"/>
          <w:b/>
          <w:sz w:val="24"/>
        </w:rPr>
        <w:t>28.合同转包（实质性要求）</w:t>
      </w:r>
    </w:p>
    <w:p w:rsidR="0080570F" w:rsidRPr="00BF7612" w:rsidRDefault="005C4BAC">
      <w:pPr>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rsidR="0080570F" w:rsidRPr="00BF7612" w:rsidRDefault="005C4BAC">
      <w:pPr>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lastRenderedPageBreak/>
        <w:t>成交供应商转包的，视同拒绝履行采购合同义务，将依法追究法律责任。</w:t>
      </w:r>
    </w:p>
    <w:p w:rsidR="0080570F" w:rsidRPr="00BF7612" w:rsidRDefault="0080570F">
      <w:pPr>
        <w:spacing w:line="400" w:lineRule="exact"/>
        <w:ind w:firstLineChars="200" w:firstLine="480"/>
        <w:rPr>
          <w:rFonts w:ascii="仿宋_GB2312" w:eastAsia="仿宋_GB2312" w:hAnsi="仿宋" w:hint="eastAsia"/>
          <w:sz w:val="24"/>
        </w:rPr>
      </w:pPr>
    </w:p>
    <w:p w:rsidR="0080570F" w:rsidRPr="00BF7612" w:rsidRDefault="005C4BAC" w:rsidP="00BF7612">
      <w:pPr>
        <w:spacing w:line="400" w:lineRule="exact"/>
        <w:ind w:firstLineChars="200" w:firstLine="482"/>
        <w:rPr>
          <w:rFonts w:ascii="仿宋_GB2312" w:eastAsia="仿宋_GB2312" w:hAnsi="仿宋" w:hint="eastAsia"/>
          <w:b/>
          <w:sz w:val="24"/>
        </w:rPr>
      </w:pPr>
      <w:r w:rsidRPr="00BF7612">
        <w:rPr>
          <w:rFonts w:ascii="仿宋_GB2312" w:eastAsia="仿宋_GB2312" w:hAnsi="仿宋" w:hint="eastAsia"/>
          <w:b/>
          <w:sz w:val="24"/>
        </w:rPr>
        <w:t>29.补充合同</w:t>
      </w:r>
    </w:p>
    <w:p w:rsidR="0080570F" w:rsidRPr="00BF7612" w:rsidRDefault="005C4BAC">
      <w:pPr>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w:t>
      </w:r>
    </w:p>
    <w:p w:rsidR="0080570F" w:rsidRPr="00BF7612" w:rsidRDefault="0080570F">
      <w:pPr>
        <w:spacing w:line="400" w:lineRule="exact"/>
        <w:rPr>
          <w:rFonts w:ascii="仿宋_GB2312" w:eastAsia="仿宋_GB2312" w:hAnsi="仿宋" w:hint="eastAsia"/>
          <w:sz w:val="24"/>
        </w:rPr>
      </w:pPr>
    </w:p>
    <w:p w:rsidR="0080570F" w:rsidRPr="00BF7612" w:rsidRDefault="005C4BAC" w:rsidP="00BF7612">
      <w:pPr>
        <w:spacing w:line="400" w:lineRule="exact"/>
        <w:ind w:firstLineChars="200" w:firstLine="482"/>
        <w:rPr>
          <w:rFonts w:ascii="仿宋_GB2312" w:eastAsia="仿宋_GB2312" w:hAnsi="仿宋" w:hint="eastAsia"/>
          <w:b/>
          <w:sz w:val="24"/>
        </w:rPr>
      </w:pPr>
      <w:r w:rsidRPr="00BF7612">
        <w:rPr>
          <w:rFonts w:ascii="仿宋_GB2312" w:eastAsia="仿宋_GB2312" w:hAnsi="仿宋" w:hint="eastAsia"/>
          <w:b/>
          <w:sz w:val="24"/>
        </w:rPr>
        <w:t>30.履约保证金（实质性要求）</w:t>
      </w:r>
    </w:p>
    <w:p w:rsidR="0080570F" w:rsidRPr="00BF7612" w:rsidRDefault="005C4BAC">
      <w:pPr>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30.1 成交供应商应在合同签订之前交纳竞争性磋商文件规定数额的履约保证金。</w:t>
      </w:r>
    </w:p>
    <w:p w:rsidR="0080570F" w:rsidRPr="00BF7612" w:rsidRDefault="005C4BAC">
      <w:pPr>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30.2 如果成交供应商在规定的合同签订时间内，没有按照采购文件的规定交纳履约保证金，且又无正当理由的，将视为放弃成交。</w:t>
      </w:r>
    </w:p>
    <w:p w:rsidR="0080570F" w:rsidRPr="00BF7612" w:rsidRDefault="0080570F">
      <w:pPr>
        <w:spacing w:line="400" w:lineRule="exact"/>
        <w:rPr>
          <w:rFonts w:ascii="仿宋_GB2312" w:eastAsia="仿宋_GB2312" w:hAnsi="仿宋" w:hint="eastAsia"/>
          <w:sz w:val="24"/>
        </w:rPr>
      </w:pPr>
    </w:p>
    <w:p w:rsidR="0080570F" w:rsidRPr="00BF7612" w:rsidRDefault="005C4BAC" w:rsidP="00BF7612">
      <w:pPr>
        <w:spacing w:line="400" w:lineRule="exact"/>
        <w:ind w:firstLineChars="200" w:firstLine="482"/>
        <w:rPr>
          <w:rFonts w:ascii="仿宋_GB2312" w:eastAsia="仿宋_GB2312" w:hAnsi="仿宋" w:hint="eastAsia"/>
          <w:b/>
          <w:sz w:val="24"/>
        </w:rPr>
      </w:pPr>
      <w:r w:rsidRPr="00BF7612">
        <w:rPr>
          <w:rFonts w:ascii="仿宋_GB2312" w:eastAsia="仿宋_GB2312" w:hAnsi="仿宋" w:hint="eastAsia"/>
          <w:b/>
          <w:sz w:val="24"/>
        </w:rPr>
        <w:t>31.履行合同</w:t>
      </w:r>
    </w:p>
    <w:p w:rsidR="0080570F" w:rsidRPr="00BF7612" w:rsidRDefault="005C4BAC">
      <w:pPr>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31.1 成交供应商与采购人签订合同后，合同双方应严格执行合同条款，履行合同规定的义务，保证合同的顺利完成。</w:t>
      </w:r>
    </w:p>
    <w:p w:rsidR="0080570F" w:rsidRPr="00BF7612" w:rsidRDefault="005C4BAC">
      <w:pPr>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31.2 在合同履行过程中，如发生合同纠纷，合同双方应按照《合同法》的有关规定进行处理。</w:t>
      </w:r>
    </w:p>
    <w:p w:rsidR="0080570F" w:rsidRPr="00BF7612" w:rsidRDefault="0080570F">
      <w:pPr>
        <w:spacing w:line="400" w:lineRule="exact"/>
        <w:ind w:firstLineChars="200" w:firstLine="480"/>
        <w:rPr>
          <w:rFonts w:ascii="仿宋_GB2312" w:eastAsia="仿宋_GB2312" w:hAnsi="仿宋" w:hint="eastAsia"/>
          <w:sz w:val="24"/>
        </w:rPr>
      </w:pPr>
    </w:p>
    <w:p w:rsidR="0080570F" w:rsidRPr="00BF7612" w:rsidRDefault="005C4BAC" w:rsidP="00BF7612">
      <w:pPr>
        <w:spacing w:line="400" w:lineRule="exact"/>
        <w:ind w:firstLineChars="200" w:firstLine="482"/>
        <w:rPr>
          <w:rFonts w:ascii="仿宋_GB2312" w:eastAsia="仿宋_GB2312" w:hAnsi="仿宋" w:hint="eastAsia"/>
          <w:b/>
          <w:sz w:val="24"/>
        </w:rPr>
      </w:pPr>
      <w:r w:rsidRPr="00BF7612">
        <w:rPr>
          <w:rFonts w:ascii="仿宋_GB2312" w:eastAsia="仿宋_GB2312" w:hAnsi="仿宋" w:hint="eastAsia"/>
          <w:b/>
          <w:sz w:val="24"/>
        </w:rPr>
        <w:t>32.验收</w:t>
      </w:r>
    </w:p>
    <w:p w:rsidR="0080570F" w:rsidRPr="00BF7612" w:rsidRDefault="005C4BAC">
      <w:pPr>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32.1本项目采购人将严格按照相关法律法规的要求进行验收。</w:t>
      </w:r>
    </w:p>
    <w:p w:rsidR="0080570F" w:rsidRPr="00BF7612" w:rsidRDefault="005C4BAC">
      <w:pPr>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32.2 验收结果合格的，成交</w:t>
      </w:r>
      <w:proofErr w:type="gramStart"/>
      <w:r w:rsidRPr="00BF7612">
        <w:rPr>
          <w:rFonts w:ascii="仿宋_GB2312" w:eastAsia="仿宋_GB2312" w:hAnsi="仿宋" w:hint="eastAsia"/>
          <w:sz w:val="24"/>
        </w:rPr>
        <w:t>供应商凭验收</w:t>
      </w:r>
      <w:proofErr w:type="gramEnd"/>
      <w:r w:rsidRPr="00BF7612">
        <w:rPr>
          <w:rFonts w:ascii="仿宋_GB2312" w:eastAsia="仿宋_GB2312" w:hAnsi="仿宋" w:hint="eastAsia"/>
          <w:sz w:val="24"/>
        </w:rPr>
        <w:t>报告办理相关手续；验收结果不合格的，履约保证金将不予退还，也将不予支付采购资金。</w:t>
      </w:r>
    </w:p>
    <w:bookmarkEnd w:id="44"/>
    <w:p w:rsidR="0080570F" w:rsidRPr="00BF7612" w:rsidRDefault="0080570F">
      <w:pPr>
        <w:spacing w:line="400" w:lineRule="exact"/>
        <w:rPr>
          <w:rFonts w:ascii="仿宋_GB2312" w:eastAsia="仿宋_GB2312" w:hAnsi="仿宋" w:hint="eastAsia"/>
        </w:rPr>
      </w:pPr>
    </w:p>
    <w:p w:rsidR="0080570F" w:rsidRPr="00BF7612" w:rsidRDefault="005C4BAC">
      <w:pPr>
        <w:pStyle w:val="20"/>
        <w:keepNext w:val="0"/>
        <w:keepLines w:val="0"/>
        <w:spacing w:before="0" w:after="0" w:line="400" w:lineRule="exact"/>
        <w:jc w:val="center"/>
        <w:rPr>
          <w:rFonts w:ascii="仿宋_GB2312" w:eastAsia="仿宋_GB2312" w:hAnsi="仿宋" w:hint="eastAsia"/>
        </w:rPr>
      </w:pPr>
      <w:bookmarkStart w:id="86" w:name="PO_默认文件内容_25"/>
      <w:r w:rsidRPr="00BF7612">
        <w:rPr>
          <w:rFonts w:ascii="仿宋_GB2312" w:eastAsia="仿宋_GB2312" w:hAnsi="仿宋" w:hint="eastAsia"/>
        </w:rPr>
        <w:t>八、磋商纪律要求</w:t>
      </w:r>
    </w:p>
    <w:p w:rsidR="0080570F" w:rsidRPr="00BF7612" w:rsidRDefault="0080570F">
      <w:pPr>
        <w:tabs>
          <w:tab w:val="left" w:pos="851"/>
        </w:tabs>
        <w:spacing w:line="360" w:lineRule="auto"/>
        <w:jc w:val="center"/>
        <w:rPr>
          <w:rFonts w:ascii="仿宋_GB2312" w:eastAsia="仿宋_GB2312" w:hAnsi="仿宋" w:hint="eastAsia"/>
          <w:sz w:val="24"/>
        </w:rPr>
      </w:pPr>
    </w:p>
    <w:p w:rsidR="0080570F" w:rsidRPr="00BF7612" w:rsidRDefault="005C4BAC" w:rsidP="00BF7612">
      <w:pPr>
        <w:tabs>
          <w:tab w:val="left" w:pos="851"/>
        </w:tabs>
        <w:spacing w:line="360" w:lineRule="auto"/>
        <w:ind w:firstLineChars="200" w:firstLine="482"/>
        <w:rPr>
          <w:rFonts w:ascii="仿宋_GB2312" w:eastAsia="仿宋_GB2312" w:hAnsi="仿宋" w:hint="eastAsia"/>
          <w:b/>
          <w:sz w:val="24"/>
        </w:rPr>
      </w:pPr>
      <w:r w:rsidRPr="00BF7612">
        <w:rPr>
          <w:rFonts w:ascii="仿宋_GB2312" w:eastAsia="仿宋_GB2312" w:hAnsi="仿宋" w:hint="eastAsia"/>
          <w:b/>
          <w:sz w:val="24"/>
        </w:rPr>
        <w:t>33.供应商不得具有的情形</w:t>
      </w:r>
    </w:p>
    <w:p w:rsidR="0080570F" w:rsidRPr="00BF7612" w:rsidRDefault="005C4BAC">
      <w:pPr>
        <w:tabs>
          <w:tab w:val="left" w:pos="851"/>
        </w:tabs>
        <w:spacing w:line="360" w:lineRule="auto"/>
        <w:ind w:firstLineChars="200" w:firstLine="480"/>
        <w:rPr>
          <w:rFonts w:ascii="仿宋_GB2312" w:eastAsia="仿宋_GB2312" w:hAnsi="仿宋" w:hint="eastAsia"/>
          <w:sz w:val="24"/>
        </w:rPr>
      </w:pPr>
      <w:r w:rsidRPr="00BF7612">
        <w:rPr>
          <w:rFonts w:ascii="仿宋_GB2312" w:eastAsia="仿宋_GB2312" w:hAnsi="仿宋" w:hint="eastAsia"/>
          <w:sz w:val="24"/>
        </w:rPr>
        <w:t>供应商参加本项目磋商不得有下列情形：</w:t>
      </w:r>
    </w:p>
    <w:p w:rsidR="0080570F" w:rsidRPr="00BF7612" w:rsidRDefault="005C4BAC">
      <w:pPr>
        <w:tabs>
          <w:tab w:val="left" w:pos="851"/>
        </w:tabs>
        <w:spacing w:line="360" w:lineRule="auto"/>
        <w:ind w:firstLineChars="200" w:firstLine="480"/>
        <w:rPr>
          <w:rFonts w:ascii="仿宋_GB2312" w:eastAsia="仿宋_GB2312" w:hAnsi="仿宋" w:hint="eastAsia"/>
          <w:sz w:val="24"/>
        </w:rPr>
      </w:pPr>
      <w:r w:rsidRPr="00BF7612">
        <w:rPr>
          <w:rFonts w:ascii="仿宋_GB2312" w:eastAsia="仿宋_GB2312" w:hAnsi="仿宋" w:hint="eastAsia"/>
          <w:sz w:val="24"/>
        </w:rPr>
        <w:t>（1）提供虚假材料谋取成交；</w:t>
      </w:r>
    </w:p>
    <w:p w:rsidR="0080570F" w:rsidRPr="00BF7612" w:rsidRDefault="005C4BAC">
      <w:pPr>
        <w:tabs>
          <w:tab w:val="left" w:pos="851"/>
        </w:tabs>
        <w:spacing w:line="360" w:lineRule="auto"/>
        <w:ind w:firstLineChars="200" w:firstLine="480"/>
        <w:rPr>
          <w:rFonts w:ascii="仿宋_GB2312" w:eastAsia="仿宋_GB2312" w:hAnsi="仿宋" w:hint="eastAsia"/>
          <w:sz w:val="24"/>
        </w:rPr>
      </w:pPr>
      <w:r w:rsidRPr="00BF7612">
        <w:rPr>
          <w:rFonts w:ascii="仿宋_GB2312" w:eastAsia="仿宋_GB2312" w:hAnsi="仿宋" w:hint="eastAsia"/>
          <w:sz w:val="24"/>
        </w:rPr>
        <w:t>（2）采取不正当手段诋毁、排挤其他供应商；</w:t>
      </w:r>
    </w:p>
    <w:p w:rsidR="0080570F" w:rsidRPr="00BF7612" w:rsidRDefault="005C4BAC">
      <w:pPr>
        <w:tabs>
          <w:tab w:val="left" w:pos="851"/>
        </w:tabs>
        <w:spacing w:line="360" w:lineRule="auto"/>
        <w:ind w:firstLineChars="200" w:firstLine="480"/>
        <w:rPr>
          <w:rFonts w:ascii="仿宋_GB2312" w:eastAsia="仿宋_GB2312" w:hAnsi="仿宋" w:hint="eastAsia"/>
          <w:sz w:val="24"/>
        </w:rPr>
      </w:pPr>
      <w:r w:rsidRPr="00BF7612">
        <w:rPr>
          <w:rFonts w:ascii="仿宋_GB2312" w:eastAsia="仿宋_GB2312" w:hAnsi="仿宋" w:hint="eastAsia"/>
          <w:sz w:val="24"/>
        </w:rPr>
        <w:t>（3）与采购人或其他供应商恶意串通；</w:t>
      </w:r>
    </w:p>
    <w:p w:rsidR="0080570F" w:rsidRPr="00BF7612" w:rsidRDefault="005C4BAC">
      <w:pPr>
        <w:tabs>
          <w:tab w:val="left" w:pos="851"/>
        </w:tabs>
        <w:spacing w:line="360" w:lineRule="auto"/>
        <w:ind w:firstLineChars="200" w:firstLine="480"/>
        <w:rPr>
          <w:rFonts w:ascii="仿宋_GB2312" w:eastAsia="仿宋_GB2312" w:hAnsi="仿宋" w:hint="eastAsia"/>
          <w:sz w:val="24"/>
        </w:rPr>
      </w:pPr>
      <w:r w:rsidRPr="00BF7612">
        <w:rPr>
          <w:rFonts w:ascii="仿宋_GB2312" w:eastAsia="仿宋_GB2312" w:hAnsi="仿宋" w:hint="eastAsia"/>
          <w:sz w:val="24"/>
        </w:rPr>
        <w:lastRenderedPageBreak/>
        <w:t>（4）向采购人磋商小组成员行贿或者提供其他不正当利益；</w:t>
      </w:r>
    </w:p>
    <w:p w:rsidR="0080570F" w:rsidRPr="00BF7612" w:rsidRDefault="005C4BAC">
      <w:pPr>
        <w:tabs>
          <w:tab w:val="left" w:pos="851"/>
        </w:tabs>
        <w:spacing w:line="360" w:lineRule="auto"/>
        <w:ind w:firstLineChars="200" w:firstLine="480"/>
        <w:rPr>
          <w:rFonts w:ascii="仿宋_GB2312" w:eastAsia="仿宋_GB2312" w:hAnsi="仿宋" w:hint="eastAsia"/>
          <w:sz w:val="24"/>
        </w:rPr>
      </w:pPr>
      <w:r w:rsidRPr="00BF7612">
        <w:rPr>
          <w:rFonts w:ascii="仿宋_GB2312" w:eastAsia="仿宋_GB2312" w:hAnsi="仿宋" w:hint="eastAsia"/>
          <w:sz w:val="24"/>
        </w:rPr>
        <w:t>（5）在磋商过程中与采购人进行协商；</w:t>
      </w:r>
    </w:p>
    <w:p w:rsidR="0080570F" w:rsidRPr="00BF7612" w:rsidRDefault="005C4BAC">
      <w:pPr>
        <w:tabs>
          <w:tab w:val="left" w:pos="851"/>
        </w:tabs>
        <w:spacing w:line="360" w:lineRule="auto"/>
        <w:ind w:firstLineChars="200" w:firstLine="480"/>
        <w:rPr>
          <w:rFonts w:ascii="仿宋_GB2312" w:eastAsia="仿宋_GB2312" w:hAnsi="仿宋" w:hint="eastAsia"/>
          <w:sz w:val="24"/>
        </w:rPr>
      </w:pPr>
      <w:r w:rsidRPr="00BF7612">
        <w:rPr>
          <w:rFonts w:ascii="仿宋_GB2312" w:eastAsia="仿宋_GB2312" w:hAnsi="仿宋" w:hint="eastAsia"/>
          <w:sz w:val="24"/>
        </w:rPr>
        <w:t>（6）成交后无正当理由拒不与采购人签订采购合同；</w:t>
      </w:r>
    </w:p>
    <w:p w:rsidR="0080570F" w:rsidRPr="00BF7612" w:rsidRDefault="005C4BAC">
      <w:pPr>
        <w:tabs>
          <w:tab w:val="left" w:pos="851"/>
        </w:tabs>
        <w:spacing w:line="360" w:lineRule="auto"/>
        <w:ind w:firstLineChars="200" w:firstLine="480"/>
        <w:rPr>
          <w:rFonts w:ascii="仿宋_GB2312" w:eastAsia="仿宋_GB2312" w:hAnsi="仿宋" w:hint="eastAsia"/>
          <w:sz w:val="24"/>
        </w:rPr>
      </w:pPr>
      <w:r w:rsidRPr="00BF7612">
        <w:rPr>
          <w:rFonts w:ascii="仿宋_GB2312" w:eastAsia="仿宋_GB2312" w:hAnsi="仿宋" w:hint="eastAsia"/>
          <w:sz w:val="24"/>
        </w:rPr>
        <w:t>（7）未按照磋商文件确定的事项签订采购合同；</w:t>
      </w:r>
    </w:p>
    <w:p w:rsidR="0080570F" w:rsidRPr="00BF7612" w:rsidRDefault="005C4BAC">
      <w:pPr>
        <w:tabs>
          <w:tab w:val="left" w:pos="851"/>
        </w:tabs>
        <w:spacing w:line="360" w:lineRule="auto"/>
        <w:ind w:firstLineChars="200" w:firstLine="480"/>
        <w:rPr>
          <w:rFonts w:ascii="仿宋_GB2312" w:eastAsia="仿宋_GB2312" w:hAnsi="仿宋" w:hint="eastAsia"/>
          <w:sz w:val="24"/>
        </w:rPr>
      </w:pPr>
      <w:r w:rsidRPr="00BF7612">
        <w:rPr>
          <w:rFonts w:ascii="仿宋_GB2312" w:eastAsia="仿宋_GB2312" w:hAnsi="仿宋" w:hint="eastAsia"/>
          <w:sz w:val="24"/>
        </w:rPr>
        <w:t>（8）将采购合同转包或者违规分包；</w:t>
      </w:r>
    </w:p>
    <w:p w:rsidR="0080570F" w:rsidRPr="00BF7612" w:rsidRDefault="005C4BAC">
      <w:pPr>
        <w:tabs>
          <w:tab w:val="left" w:pos="851"/>
        </w:tabs>
        <w:spacing w:line="360" w:lineRule="auto"/>
        <w:ind w:firstLineChars="200" w:firstLine="480"/>
        <w:rPr>
          <w:rFonts w:ascii="仿宋_GB2312" w:eastAsia="仿宋_GB2312" w:hAnsi="仿宋" w:hint="eastAsia"/>
          <w:sz w:val="24"/>
        </w:rPr>
      </w:pPr>
      <w:r w:rsidRPr="00BF7612">
        <w:rPr>
          <w:rFonts w:ascii="仿宋_GB2312" w:eastAsia="仿宋_GB2312" w:hAnsi="仿宋" w:hint="eastAsia"/>
          <w:sz w:val="24"/>
        </w:rPr>
        <w:t>（9）提供假冒伪劣产品；</w:t>
      </w:r>
    </w:p>
    <w:p w:rsidR="0080570F" w:rsidRPr="00BF7612" w:rsidRDefault="005C4BAC">
      <w:pPr>
        <w:tabs>
          <w:tab w:val="left" w:pos="851"/>
        </w:tabs>
        <w:spacing w:line="360" w:lineRule="auto"/>
        <w:ind w:firstLineChars="200" w:firstLine="480"/>
        <w:rPr>
          <w:rFonts w:ascii="仿宋_GB2312" w:eastAsia="仿宋_GB2312" w:hAnsi="仿宋" w:hint="eastAsia"/>
          <w:sz w:val="24"/>
        </w:rPr>
      </w:pPr>
      <w:r w:rsidRPr="00BF7612">
        <w:rPr>
          <w:rFonts w:ascii="仿宋_GB2312" w:eastAsia="仿宋_GB2312" w:hAnsi="仿宋" w:hint="eastAsia"/>
          <w:sz w:val="24"/>
        </w:rPr>
        <w:t>（10）擅自变更、中止或者终止采购合同；</w:t>
      </w:r>
    </w:p>
    <w:p w:rsidR="0080570F" w:rsidRPr="00BF7612" w:rsidRDefault="005C4BAC">
      <w:pPr>
        <w:tabs>
          <w:tab w:val="left" w:pos="851"/>
        </w:tabs>
        <w:spacing w:line="360" w:lineRule="auto"/>
        <w:ind w:firstLineChars="200" w:firstLine="480"/>
        <w:rPr>
          <w:rFonts w:ascii="仿宋_GB2312" w:eastAsia="仿宋_GB2312" w:hAnsi="仿宋" w:hint="eastAsia"/>
          <w:sz w:val="24"/>
        </w:rPr>
      </w:pPr>
      <w:r w:rsidRPr="00BF7612">
        <w:rPr>
          <w:rFonts w:ascii="仿宋_GB2312" w:eastAsia="仿宋_GB2312" w:hAnsi="仿宋" w:hint="eastAsia"/>
          <w:sz w:val="24"/>
        </w:rPr>
        <w:t>（11）拒绝有关部门的监督检查或者向监督检查部门提供虚假情况；</w:t>
      </w:r>
    </w:p>
    <w:p w:rsidR="0080570F" w:rsidRPr="00BF7612" w:rsidRDefault="005C4BAC">
      <w:pPr>
        <w:tabs>
          <w:tab w:val="left" w:pos="851"/>
        </w:tabs>
        <w:spacing w:line="360" w:lineRule="auto"/>
        <w:ind w:firstLineChars="200" w:firstLine="480"/>
        <w:rPr>
          <w:rFonts w:ascii="仿宋_GB2312" w:eastAsia="仿宋_GB2312" w:hAnsi="仿宋" w:hint="eastAsia"/>
          <w:sz w:val="24"/>
        </w:rPr>
      </w:pPr>
      <w:r w:rsidRPr="00BF7612">
        <w:rPr>
          <w:rFonts w:ascii="仿宋_GB2312" w:eastAsia="仿宋_GB2312" w:hAnsi="仿宋" w:hint="eastAsia"/>
          <w:sz w:val="24"/>
        </w:rPr>
        <w:t>（12）法律法规规定的其他情形。</w:t>
      </w:r>
    </w:p>
    <w:p w:rsidR="0080570F" w:rsidRPr="00BF7612" w:rsidRDefault="005C4BAC">
      <w:pPr>
        <w:tabs>
          <w:tab w:val="left" w:pos="851"/>
        </w:tabs>
        <w:spacing w:line="360" w:lineRule="auto"/>
        <w:ind w:firstLineChars="200" w:firstLine="480"/>
        <w:rPr>
          <w:rFonts w:ascii="仿宋_GB2312" w:eastAsia="仿宋_GB2312" w:hAnsi="仿宋" w:hint="eastAsia"/>
          <w:sz w:val="24"/>
        </w:rPr>
      </w:pPr>
      <w:r w:rsidRPr="00BF7612">
        <w:rPr>
          <w:rFonts w:ascii="仿宋_GB2312" w:eastAsia="仿宋_GB2312" w:hAnsi="仿宋" w:hint="eastAsia"/>
          <w:sz w:val="24"/>
        </w:rPr>
        <w:t>供应商有上述情形的，按照规定追究法律责任。</w:t>
      </w:r>
    </w:p>
    <w:p w:rsidR="0080570F" w:rsidRPr="00BF7612" w:rsidRDefault="0080570F">
      <w:pPr>
        <w:tabs>
          <w:tab w:val="left" w:pos="851"/>
        </w:tabs>
        <w:spacing w:line="360" w:lineRule="auto"/>
        <w:ind w:firstLineChars="200" w:firstLine="480"/>
        <w:rPr>
          <w:rFonts w:ascii="仿宋_GB2312" w:eastAsia="仿宋_GB2312" w:hAnsi="仿宋" w:hint="eastAsia"/>
          <w:sz w:val="24"/>
        </w:rPr>
      </w:pPr>
    </w:p>
    <w:p w:rsidR="0080570F" w:rsidRPr="00BF7612" w:rsidRDefault="0080570F">
      <w:pPr>
        <w:tabs>
          <w:tab w:val="left" w:pos="851"/>
        </w:tabs>
        <w:spacing w:line="360" w:lineRule="auto"/>
        <w:ind w:firstLineChars="200" w:firstLine="480"/>
        <w:rPr>
          <w:rFonts w:ascii="仿宋_GB2312" w:eastAsia="仿宋_GB2312" w:hAnsi="仿宋" w:hint="eastAsia"/>
          <w:sz w:val="24"/>
        </w:rPr>
      </w:pPr>
    </w:p>
    <w:p w:rsidR="0080570F" w:rsidRPr="00BF7612" w:rsidRDefault="005C4BAC">
      <w:pPr>
        <w:tabs>
          <w:tab w:val="left" w:pos="851"/>
        </w:tabs>
        <w:spacing w:line="360" w:lineRule="auto"/>
        <w:jc w:val="center"/>
        <w:rPr>
          <w:rFonts w:ascii="仿宋_GB2312" w:eastAsia="仿宋_GB2312" w:hAnsi="仿宋" w:hint="eastAsia"/>
          <w:b/>
          <w:sz w:val="32"/>
          <w:szCs w:val="32"/>
        </w:rPr>
      </w:pPr>
      <w:r w:rsidRPr="00BF7612">
        <w:rPr>
          <w:rFonts w:ascii="仿宋_GB2312" w:eastAsia="仿宋_GB2312" w:hAnsi="仿宋" w:hint="eastAsia"/>
          <w:b/>
          <w:sz w:val="32"/>
          <w:szCs w:val="32"/>
        </w:rPr>
        <w:t>九、询问、质疑和投诉</w:t>
      </w:r>
    </w:p>
    <w:p w:rsidR="0080570F" w:rsidRPr="00BF7612" w:rsidRDefault="0080570F">
      <w:pPr>
        <w:tabs>
          <w:tab w:val="left" w:pos="851"/>
        </w:tabs>
        <w:spacing w:line="360" w:lineRule="auto"/>
        <w:jc w:val="center"/>
        <w:rPr>
          <w:rFonts w:ascii="仿宋_GB2312" w:eastAsia="仿宋_GB2312" w:hAnsi="仿宋" w:hint="eastAsia"/>
          <w:sz w:val="24"/>
        </w:rPr>
      </w:pPr>
    </w:p>
    <w:p w:rsidR="0080570F" w:rsidRPr="00BF7612" w:rsidRDefault="005C4BAC">
      <w:pPr>
        <w:tabs>
          <w:tab w:val="left" w:pos="851"/>
        </w:tabs>
        <w:spacing w:line="360" w:lineRule="auto"/>
        <w:ind w:firstLine="495"/>
        <w:rPr>
          <w:rFonts w:ascii="仿宋_GB2312" w:eastAsia="仿宋_GB2312" w:hAnsi="仿宋" w:hint="eastAsia"/>
          <w:sz w:val="24"/>
        </w:rPr>
      </w:pPr>
      <w:r w:rsidRPr="00BF7612">
        <w:rPr>
          <w:rFonts w:ascii="仿宋_GB2312" w:eastAsia="仿宋_GB2312" w:hAnsi="仿宋" w:hint="eastAsia"/>
          <w:sz w:val="24"/>
        </w:rPr>
        <w:t>34.询问、质疑、投诉的接收和处理严格</w:t>
      </w:r>
      <w:r w:rsidR="00745652" w:rsidRPr="00BF7612">
        <w:rPr>
          <w:rFonts w:ascii="仿宋_GB2312" w:eastAsia="仿宋_GB2312" w:hAnsi="仿宋" w:hint="eastAsia"/>
          <w:sz w:val="24"/>
        </w:rPr>
        <w:t>参照</w:t>
      </w:r>
      <w:r w:rsidRPr="00BF7612">
        <w:rPr>
          <w:rFonts w:ascii="仿宋_GB2312" w:eastAsia="仿宋_GB2312" w:hAnsi="仿宋" w:hint="eastAsia"/>
          <w:sz w:val="24"/>
        </w:rPr>
        <w:t>《中华人民共和国政府采购法》、《中华人民共和国政府采购法实施条例》、《</w:t>
      </w:r>
      <w:r w:rsidRPr="00BF7612">
        <w:rPr>
          <w:rFonts w:ascii="仿宋_GB2312" w:eastAsia="仿宋_GB2312" w:hAnsi="仿宋" w:hint="eastAsia"/>
          <w:bCs/>
          <w:sz w:val="24"/>
        </w:rPr>
        <w:t>政府采购质疑和投诉办法</w:t>
      </w:r>
      <w:r w:rsidRPr="00BF7612">
        <w:rPr>
          <w:rFonts w:ascii="仿宋_GB2312" w:eastAsia="仿宋_GB2312" w:hAnsi="仿宋" w:hint="eastAsia"/>
          <w:sz w:val="24"/>
        </w:rPr>
        <w:t>》的有关规定办理。</w:t>
      </w:r>
    </w:p>
    <w:p w:rsidR="0080570F" w:rsidRPr="00BF7612" w:rsidRDefault="0080570F">
      <w:pPr>
        <w:tabs>
          <w:tab w:val="left" w:pos="851"/>
        </w:tabs>
        <w:spacing w:line="360" w:lineRule="auto"/>
        <w:jc w:val="center"/>
        <w:rPr>
          <w:rFonts w:ascii="仿宋_GB2312" w:eastAsia="仿宋_GB2312" w:hAnsi="仿宋" w:hint="eastAsia"/>
          <w:sz w:val="24"/>
        </w:rPr>
      </w:pPr>
    </w:p>
    <w:p w:rsidR="0080570F" w:rsidRPr="00BF7612" w:rsidRDefault="005C4BAC">
      <w:pPr>
        <w:tabs>
          <w:tab w:val="left" w:pos="851"/>
        </w:tabs>
        <w:spacing w:line="360" w:lineRule="auto"/>
        <w:jc w:val="center"/>
        <w:rPr>
          <w:rFonts w:ascii="仿宋_GB2312" w:eastAsia="仿宋_GB2312" w:hAnsi="仿宋" w:hint="eastAsia"/>
          <w:b/>
          <w:sz w:val="32"/>
          <w:szCs w:val="32"/>
        </w:rPr>
      </w:pPr>
      <w:r w:rsidRPr="00BF7612">
        <w:rPr>
          <w:rFonts w:ascii="仿宋_GB2312" w:eastAsia="仿宋_GB2312" w:hAnsi="仿宋" w:hint="eastAsia"/>
          <w:b/>
          <w:sz w:val="32"/>
          <w:szCs w:val="32"/>
        </w:rPr>
        <w:t>十、其  他</w:t>
      </w:r>
    </w:p>
    <w:p w:rsidR="0080570F" w:rsidRPr="00BF7612" w:rsidRDefault="0080570F">
      <w:pPr>
        <w:tabs>
          <w:tab w:val="left" w:pos="851"/>
        </w:tabs>
        <w:spacing w:line="360" w:lineRule="auto"/>
        <w:jc w:val="center"/>
        <w:rPr>
          <w:rFonts w:ascii="仿宋_GB2312" w:eastAsia="仿宋_GB2312" w:hAnsi="仿宋" w:hint="eastAsia"/>
          <w:sz w:val="24"/>
        </w:rPr>
      </w:pPr>
    </w:p>
    <w:p w:rsidR="0080570F" w:rsidRPr="00BF7612" w:rsidRDefault="005C4BAC">
      <w:pPr>
        <w:spacing w:line="400" w:lineRule="exact"/>
        <w:ind w:firstLineChars="200" w:firstLine="480"/>
        <w:jc w:val="left"/>
        <w:rPr>
          <w:rFonts w:ascii="仿宋_GB2312" w:eastAsia="仿宋_GB2312" w:hAnsi="仿宋" w:hint="eastAsia"/>
          <w:kern w:val="0"/>
          <w:sz w:val="24"/>
        </w:rPr>
      </w:pPr>
      <w:r w:rsidRPr="00BF7612">
        <w:rPr>
          <w:rFonts w:ascii="仿宋_GB2312" w:eastAsia="仿宋_GB2312" w:hAnsi="仿宋" w:hint="eastAsia"/>
          <w:sz w:val="24"/>
        </w:rPr>
        <w:t>35.</w:t>
      </w:r>
      <w:r w:rsidRPr="00BF7612">
        <w:rPr>
          <w:rFonts w:ascii="仿宋_GB2312" w:eastAsia="仿宋_GB2312" w:hAnsi="仿宋" w:hint="eastAsia"/>
          <w:b/>
          <w:sz w:val="24"/>
        </w:rPr>
        <w:t>（实质性要求）</w:t>
      </w:r>
      <w:r w:rsidRPr="00BF7612">
        <w:rPr>
          <w:rFonts w:ascii="仿宋_GB2312" w:eastAsia="仿宋_GB2312" w:hAnsi="仿宋" w:hint="eastAsia"/>
          <w:sz w:val="24"/>
        </w:rPr>
        <w:t>国家或行业主管部门对采购产品的技术标准、质量标准和资格资质条</w:t>
      </w:r>
      <w:r w:rsidRPr="00BF7612">
        <w:rPr>
          <w:rFonts w:ascii="仿宋_GB2312" w:eastAsia="仿宋_GB2312" w:hAnsi="仿宋" w:hint="eastAsia"/>
          <w:sz w:val="24"/>
        </w:rPr>
        <w:lastRenderedPageBreak/>
        <w:t>件等有强制性规定的，必须符合其要求。</w:t>
      </w:r>
      <w:bookmarkEnd w:id="86"/>
    </w:p>
    <w:p w:rsidR="0080570F" w:rsidRPr="00BF7612" w:rsidRDefault="005C4BAC">
      <w:pPr>
        <w:pStyle w:val="af5"/>
        <w:rPr>
          <w:rFonts w:ascii="仿宋_GB2312" w:eastAsia="仿宋_GB2312" w:hAnsi="仿宋" w:hint="eastAsia"/>
          <w:b w:val="0"/>
        </w:rPr>
      </w:pPr>
      <w:r w:rsidRPr="00BF7612">
        <w:rPr>
          <w:rFonts w:ascii="仿宋_GB2312" w:eastAsia="仿宋_GB2312" w:hAnsi="仿宋" w:hint="eastAsia"/>
        </w:rPr>
        <w:br w:type="page"/>
      </w:r>
      <w:bookmarkStart w:id="87" w:name="_Toc526857984"/>
      <w:bookmarkStart w:id="88" w:name="PO_默认文件内容_26"/>
      <w:r w:rsidRPr="00BF7612">
        <w:rPr>
          <w:rFonts w:ascii="仿宋_GB2312" w:eastAsia="仿宋_GB2312" w:hAnsi="仿宋" w:hint="eastAsia"/>
        </w:rPr>
        <w:lastRenderedPageBreak/>
        <w:t>第三章  供应商和报价产品的资格、资质性及其他类似效力要求</w:t>
      </w:r>
      <w:bookmarkEnd w:id="87"/>
    </w:p>
    <w:p w:rsidR="0080570F" w:rsidRPr="00BF7612" w:rsidRDefault="0080570F">
      <w:pPr>
        <w:rPr>
          <w:rFonts w:ascii="仿宋_GB2312" w:eastAsia="仿宋_GB2312" w:hAnsi="仿宋" w:hint="eastAsia"/>
          <w:b/>
          <w:sz w:val="32"/>
          <w:szCs w:val="32"/>
        </w:rPr>
      </w:pPr>
    </w:p>
    <w:p w:rsidR="0080570F" w:rsidRPr="00BF7612" w:rsidRDefault="005C4BAC">
      <w:pPr>
        <w:spacing w:line="360" w:lineRule="auto"/>
        <w:ind w:firstLineChars="225" w:firstLine="540"/>
        <w:rPr>
          <w:rFonts w:ascii="仿宋_GB2312" w:eastAsia="仿宋_GB2312" w:hAnsi="仿宋" w:hint="eastAsia"/>
          <w:sz w:val="24"/>
        </w:rPr>
      </w:pPr>
      <w:r w:rsidRPr="00BF7612">
        <w:rPr>
          <w:rFonts w:ascii="仿宋_GB2312" w:eastAsia="仿宋_GB2312" w:hAnsi="仿宋" w:hint="eastAsia"/>
          <w:sz w:val="24"/>
        </w:rPr>
        <w:t>一、参加磋商的供应商应具备下列资格条件：</w:t>
      </w:r>
    </w:p>
    <w:p w:rsidR="0080570F" w:rsidRPr="00BF7612" w:rsidRDefault="005C4BAC">
      <w:pPr>
        <w:spacing w:line="360" w:lineRule="auto"/>
        <w:ind w:firstLineChars="225" w:firstLine="540"/>
        <w:rPr>
          <w:rFonts w:ascii="仿宋_GB2312" w:eastAsia="仿宋_GB2312" w:hAnsi="仿宋" w:hint="eastAsia"/>
          <w:sz w:val="24"/>
        </w:rPr>
      </w:pPr>
      <w:r w:rsidRPr="00BF7612">
        <w:rPr>
          <w:rFonts w:ascii="仿宋_GB2312" w:eastAsia="仿宋_GB2312" w:hAnsi="仿宋" w:hint="eastAsia"/>
          <w:sz w:val="24"/>
        </w:rPr>
        <w:t>1.具有独立承担民事责任的能力；</w:t>
      </w:r>
    </w:p>
    <w:p w:rsidR="0080570F" w:rsidRPr="00BF7612" w:rsidRDefault="005C4BAC">
      <w:pPr>
        <w:spacing w:line="360" w:lineRule="auto"/>
        <w:ind w:firstLineChars="225" w:firstLine="540"/>
        <w:rPr>
          <w:rFonts w:ascii="仿宋_GB2312" w:eastAsia="仿宋_GB2312" w:hAnsi="仿宋" w:hint="eastAsia"/>
          <w:sz w:val="24"/>
        </w:rPr>
      </w:pPr>
      <w:r w:rsidRPr="00BF7612">
        <w:rPr>
          <w:rFonts w:ascii="仿宋_GB2312" w:eastAsia="仿宋_GB2312" w:hAnsi="仿宋" w:hint="eastAsia"/>
          <w:sz w:val="24"/>
        </w:rPr>
        <w:t>2.具有良好的商业信誉和健全的财务会计制度；</w:t>
      </w:r>
    </w:p>
    <w:p w:rsidR="0080570F" w:rsidRPr="00BF7612" w:rsidRDefault="005C4BAC">
      <w:pPr>
        <w:spacing w:line="360" w:lineRule="auto"/>
        <w:ind w:firstLineChars="225" w:firstLine="540"/>
        <w:rPr>
          <w:rFonts w:ascii="仿宋_GB2312" w:eastAsia="仿宋_GB2312" w:hAnsi="仿宋" w:hint="eastAsia"/>
          <w:sz w:val="24"/>
        </w:rPr>
      </w:pPr>
      <w:r w:rsidRPr="00BF7612">
        <w:rPr>
          <w:rFonts w:ascii="仿宋_GB2312" w:eastAsia="仿宋_GB2312" w:hAnsi="仿宋" w:hint="eastAsia"/>
          <w:sz w:val="24"/>
        </w:rPr>
        <w:t>3.具有履行合同所必须的设备和专业技术能力；</w:t>
      </w:r>
    </w:p>
    <w:p w:rsidR="0080570F" w:rsidRPr="00BF7612" w:rsidRDefault="005C4BAC">
      <w:pPr>
        <w:spacing w:line="360" w:lineRule="auto"/>
        <w:ind w:firstLineChars="225" w:firstLine="540"/>
        <w:rPr>
          <w:rFonts w:ascii="仿宋_GB2312" w:eastAsia="仿宋_GB2312" w:hAnsi="仿宋" w:hint="eastAsia"/>
          <w:sz w:val="24"/>
        </w:rPr>
      </w:pPr>
      <w:r w:rsidRPr="00BF7612">
        <w:rPr>
          <w:rFonts w:ascii="仿宋_GB2312" w:eastAsia="仿宋_GB2312" w:hAnsi="仿宋" w:hint="eastAsia"/>
          <w:sz w:val="24"/>
        </w:rPr>
        <w:t>4.具有依法缴纳税收和社会保障资金的良好记录；</w:t>
      </w:r>
    </w:p>
    <w:p w:rsidR="0080570F" w:rsidRPr="00BF7612" w:rsidRDefault="005C4BAC">
      <w:pPr>
        <w:spacing w:line="360" w:lineRule="auto"/>
        <w:ind w:firstLineChars="225" w:firstLine="540"/>
        <w:rPr>
          <w:rFonts w:ascii="仿宋_GB2312" w:eastAsia="仿宋_GB2312" w:hAnsi="仿宋" w:hint="eastAsia"/>
          <w:sz w:val="24"/>
        </w:rPr>
      </w:pPr>
      <w:r w:rsidRPr="00BF7612">
        <w:rPr>
          <w:rFonts w:ascii="仿宋_GB2312" w:eastAsia="仿宋_GB2312" w:hAnsi="仿宋" w:hint="eastAsia"/>
          <w:sz w:val="24"/>
        </w:rPr>
        <w:t>5.</w:t>
      </w:r>
      <w:r w:rsidR="00745652" w:rsidRPr="00BF7612">
        <w:rPr>
          <w:rFonts w:ascii="仿宋_GB2312" w:eastAsia="仿宋_GB2312" w:hAnsi="仿宋" w:hint="eastAsia"/>
          <w:sz w:val="24"/>
        </w:rPr>
        <w:t>参加本次</w:t>
      </w:r>
      <w:r w:rsidRPr="00BF7612">
        <w:rPr>
          <w:rFonts w:ascii="仿宋_GB2312" w:eastAsia="仿宋_GB2312" w:hAnsi="仿宋" w:hint="eastAsia"/>
          <w:sz w:val="24"/>
        </w:rPr>
        <w:t>采购活动前三年内，在经营活动中没有重大违法记录;</w:t>
      </w:r>
    </w:p>
    <w:p w:rsidR="0080570F" w:rsidRPr="00BF7612" w:rsidRDefault="005C4BAC">
      <w:pPr>
        <w:spacing w:line="360" w:lineRule="auto"/>
        <w:ind w:firstLineChars="225" w:firstLine="540"/>
        <w:rPr>
          <w:rFonts w:ascii="仿宋_GB2312" w:eastAsia="仿宋_GB2312" w:hAnsi="仿宋" w:hint="eastAsia"/>
          <w:sz w:val="24"/>
        </w:rPr>
      </w:pPr>
      <w:r w:rsidRPr="00BF7612">
        <w:rPr>
          <w:rFonts w:ascii="仿宋_GB2312" w:eastAsia="仿宋_GB2312" w:hAnsi="仿宋" w:hint="eastAsia"/>
          <w:sz w:val="24"/>
        </w:rPr>
        <w:t>6.符合法律、行政法规规定的其他条件；</w:t>
      </w:r>
    </w:p>
    <w:p w:rsidR="0080570F" w:rsidRPr="00BF7612" w:rsidRDefault="005C4BAC">
      <w:pPr>
        <w:spacing w:line="360" w:lineRule="auto"/>
        <w:ind w:firstLineChars="225" w:firstLine="540"/>
        <w:rPr>
          <w:rFonts w:ascii="仿宋_GB2312" w:eastAsia="仿宋_GB2312" w:hAnsi="仿宋" w:hint="eastAsia"/>
          <w:sz w:val="24"/>
        </w:rPr>
      </w:pPr>
      <w:r w:rsidRPr="00BF7612">
        <w:rPr>
          <w:rFonts w:ascii="仿宋_GB2312" w:eastAsia="仿宋_GB2312" w:hAnsi="仿宋" w:hint="eastAsia"/>
          <w:sz w:val="24"/>
        </w:rPr>
        <w:t>7.根据采购项目提出的特殊条件：</w:t>
      </w:r>
    </w:p>
    <w:p w:rsidR="0080570F" w:rsidRPr="00BF7612" w:rsidRDefault="005C4BAC">
      <w:pPr>
        <w:pStyle w:val="afc"/>
        <w:spacing w:line="440" w:lineRule="exact"/>
        <w:ind w:firstLineChars="250" w:firstLine="600"/>
        <w:rPr>
          <w:rFonts w:ascii="仿宋_GB2312" w:eastAsia="仿宋_GB2312" w:hAnsi="仿宋" w:hint="eastAsia"/>
          <w:sz w:val="24"/>
        </w:rPr>
      </w:pPr>
      <w:r w:rsidRPr="00BF7612">
        <w:rPr>
          <w:rFonts w:ascii="仿宋_GB2312" w:eastAsia="仿宋_GB2312" w:hAnsi="仿宋" w:hint="eastAsia"/>
          <w:sz w:val="24"/>
        </w:rPr>
        <w:t>7.1供应商须提供“截至递交响应文件截止日未被列入失信被执行人、重大税收违法案件当事人名单、</w:t>
      </w:r>
      <w:r w:rsidR="00C86016" w:rsidRPr="00BF7612">
        <w:rPr>
          <w:rFonts w:ascii="仿宋_GB2312" w:eastAsia="仿宋_GB2312" w:hAnsi="仿宋" w:hint="eastAsia"/>
          <w:sz w:val="24"/>
        </w:rPr>
        <w:t>政府</w:t>
      </w:r>
      <w:r w:rsidRPr="00BF7612">
        <w:rPr>
          <w:rFonts w:ascii="仿宋_GB2312" w:eastAsia="仿宋_GB2312" w:hAnsi="仿宋" w:hint="eastAsia"/>
          <w:sz w:val="24"/>
        </w:rPr>
        <w:t>采购严重违法失信行为记录名单的承诺函”。</w:t>
      </w:r>
    </w:p>
    <w:p w:rsidR="0080570F" w:rsidRPr="00BF7612" w:rsidRDefault="005C4BAC">
      <w:pPr>
        <w:spacing w:line="360" w:lineRule="auto"/>
        <w:ind w:firstLineChars="225" w:firstLine="540"/>
        <w:rPr>
          <w:rFonts w:ascii="仿宋_GB2312" w:eastAsia="仿宋_GB2312" w:hAnsi="仿宋" w:hint="eastAsia"/>
          <w:sz w:val="24"/>
        </w:rPr>
      </w:pPr>
      <w:r w:rsidRPr="00BF7612">
        <w:rPr>
          <w:rFonts w:ascii="仿宋_GB2312" w:eastAsia="仿宋_GB2312" w:hAnsi="仿宋" w:hint="eastAsia"/>
          <w:sz w:val="24"/>
        </w:rPr>
        <w:t>注：将于资格审查时在‘信用中国’网站、 ‘中国政府采购网’网站等渠道对供应商进行信用记录查询，并将查询记录存档。凡被列入失信被执行人、重大税收违法案件当事人名单、</w:t>
      </w:r>
      <w:r w:rsidR="00C86016" w:rsidRPr="00BF7612">
        <w:rPr>
          <w:rFonts w:ascii="仿宋_GB2312" w:eastAsia="仿宋_GB2312" w:hAnsi="仿宋" w:hint="eastAsia"/>
          <w:sz w:val="24"/>
        </w:rPr>
        <w:t>政府</w:t>
      </w:r>
      <w:r w:rsidRPr="00BF7612">
        <w:rPr>
          <w:rFonts w:ascii="仿宋_GB2312" w:eastAsia="仿宋_GB2312" w:hAnsi="仿宋" w:hint="eastAsia"/>
          <w:sz w:val="24"/>
        </w:rPr>
        <w:t>采购严重违法失信行为记录名单的，视为存在不良信用记录，参与本项目的将被视为无效响应。（两个以上的自然人</w:t>
      </w:r>
      <w:r w:rsidR="00745652" w:rsidRPr="00BF7612">
        <w:rPr>
          <w:rFonts w:ascii="仿宋_GB2312" w:eastAsia="仿宋_GB2312" w:hAnsi="仿宋" w:hint="eastAsia"/>
          <w:sz w:val="24"/>
        </w:rPr>
        <w:t>、法人或者其他组织组成一个联合体，以一个供应商的身份共同参加</w:t>
      </w:r>
      <w:r w:rsidR="00C86016" w:rsidRPr="00BF7612">
        <w:rPr>
          <w:rFonts w:ascii="仿宋_GB2312" w:eastAsia="仿宋_GB2312" w:hAnsi="仿宋" w:hint="eastAsia"/>
          <w:sz w:val="24"/>
        </w:rPr>
        <w:t>政府</w:t>
      </w:r>
      <w:r w:rsidRPr="00BF7612">
        <w:rPr>
          <w:rFonts w:ascii="仿宋_GB2312" w:eastAsia="仿宋_GB2312" w:hAnsi="仿宋" w:hint="eastAsia"/>
          <w:sz w:val="24"/>
        </w:rPr>
        <w:t>采购活动的，将对所有联合体成员进行信用记录查询，联合体成员存在不良信用记录的，视同联合体存在不良信用记录）</w:t>
      </w:r>
    </w:p>
    <w:p w:rsidR="0080570F" w:rsidRPr="00BF7612" w:rsidRDefault="005C4BAC">
      <w:pPr>
        <w:spacing w:line="360" w:lineRule="auto"/>
        <w:ind w:firstLineChars="225" w:firstLine="540"/>
        <w:rPr>
          <w:rFonts w:ascii="仿宋_GB2312" w:eastAsia="仿宋_GB2312" w:hAnsi="仿宋" w:hint="eastAsia"/>
          <w:sz w:val="24"/>
        </w:rPr>
      </w:pPr>
      <w:r w:rsidRPr="00BF7612">
        <w:rPr>
          <w:rFonts w:ascii="仿宋_GB2312" w:eastAsia="仿宋_GB2312" w:hAnsi="仿宋" w:hint="eastAsia"/>
          <w:sz w:val="24"/>
        </w:rPr>
        <w:t>7.2</w:t>
      </w:r>
      <w:r w:rsidR="00745652" w:rsidRPr="00BF7612">
        <w:rPr>
          <w:rFonts w:ascii="仿宋_GB2312" w:eastAsia="仿宋_GB2312" w:hAnsi="仿宋" w:hint="eastAsia"/>
          <w:sz w:val="24"/>
        </w:rPr>
        <w:t>本项目参加</w:t>
      </w:r>
      <w:r w:rsidRPr="00BF7612">
        <w:rPr>
          <w:rFonts w:ascii="仿宋_GB2312" w:eastAsia="仿宋_GB2312" w:hAnsi="仿宋" w:hint="eastAsia"/>
          <w:sz w:val="24"/>
        </w:rPr>
        <w:t>采购活动的供应商单位及其现任法定代表人/主要负责人不得具有行贿犯罪记录的承诺函。</w:t>
      </w:r>
    </w:p>
    <w:p w:rsidR="0080570F" w:rsidRPr="00BF7612" w:rsidRDefault="005C4BAC">
      <w:pPr>
        <w:spacing w:line="360" w:lineRule="auto"/>
        <w:ind w:firstLineChars="225" w:firstLine="540"/>
        <w:rPr>
          <w:rFonts w:ascii="仿宋_GB2312" w:eastAsia="仿宋_GB2312" w:hAnsi="仿宋" w:hint="eastAsia"/>
          <w:sz w:val="24"/>
        </w:rPr>
      </w:pPr>
      <w:r w:rsidRPr="00BF7612">
        <w:rPr>
          <w:rFonts w:ascii="仿宋_GB2312" w:eastAsia="仿宋_GB2312" w:hAnsi="仿宋" w:hint="eastAsia"/>
          <w:sz w:val="24"/>
        </w:rPr>
        <w:t>8.本项目不允许联合体参加。</w:t>
      </w:r>
    </w:p>
    <w:p w:rsidR="0080570F" w:rsidRPr="00BF7612" w:rsidRDefault="005C4BAC" w:rsidP="00BF7612">
      <w:pPr>
        <w:spacing w:line="360" w:lineRule="auto"/>
        <w:ind w:firstLineChars="225" w:firstLine="542"/>
        <w:rPr>
          <w:rFonts w:ascii="仿宋_GB2312" w:eastAsia="仿宋_GB2312" w:hAnsi="仿宋" w:hint="eastAsia"/>
          <w:b/>
          <w:bCs/>
          <w:sz w:val="24"/>
        </w:rPr>
      </w:pPr>
      <w:r w:rsidRPr="00BF7612">
        <w:rPr>
          <w:rFonts w:ascii="仿宋_GB2312" w:eastAsia="仿宋_GB2312" w:hAnsi="仿宋" w:hint="eastAsia"/>
          <w:b/>
          <w:bCs/>
          <w:sz w:val="24"/>
        </w:rPr>
        <w:lastRenderedPageBreak/>
        <w:t>（二）其他类似效力要求：</w:t>
      </w:r>
    </w:p>
    <w:p w:rsidR="0080570F" w:rsidRPr="00BF7612" w:rsidRDefault="005C4BAC">
      <w:pPr>
        <w:spacing w:line="360" w:lineRule="auto"/>
        <w:ind w:firstLineChars="225" w:firstLine="540"/>
        <w:rPr>
          <w:rFonts w:ascii="仿宋_GB2312" w:eastAsia="仿宋_GB2312" w:hAnsi="仿宋" w:hint="eastAsia"/>
          <w:sz w:val="24"/>
        </w:rPr>
      </w:pPr>
      <w:r w:rsidRPr="00BF7612">
        <w:rPr>
          <w:rFonts w:ascii="仿宋_GB2312" w:eastAsia="仿宋_GB2312" w:hAnsi="仿宋" w:hint="eastAsia"/>
          <w:sz w:val="24"/>
        </w:rPr>
        <w:t>1.交纳本次采购要求的磋商保证金；</w:t>
      </w:r>
    </w:p>
    <w:p w:rsidR="0080570F" w:rsidRPr="00BF7612" w:rsidRDefault="005C4BAC">
      <w:pPr>
        <w:spacing w:line="360" w:lineRule="auto"/>
        <w:ind w:firstLineChars="225" w:firstLine="540"/>
        <w:rPr>
          <w:rFonts w:ascii="仿宋_GB2312" w:eastAsia="仿宋_GB2312" w:hAnsi="仿宋" w:hint="eastAsia"/>
          <w:b/>
          <w:sz w:val="24"/>
        </w:rPr>
      </w:pPr>
      <w:r w:rsidRPr="00BF7612">
        <w:rPr>
          <w:rFonts w:ascii="仿宋_GB2312" w:eastAsia="仿宋_GB2312" w:hAnsi="仿宋" w:hint="eastAsia"/>
          <w:sz w:val="24"/>
        </w:rPr>
        <w:t>2.授权参加本次采购活动的供应商代表证明材料。</w:t>
      </w:r>
    </w:p>
    <w:p w:rsidR="0080570F" w:rsidRPr="00BF7612" w:rsidRDefault="005C4BAC">
      <w:pPr>
        <w:spacing w:line="360" w:lineRule="auto"/>
        <w:ind w:firstLineChars="225" w:firstLine="540"/>
        <w:rPr>
          <w:rFonts w:ascii="仿宋_GB2312" w:eastAsia="仿宋_GB2312" w:hAnsi="仿宋" w:hint="eastAsia"/>
          <w:sz w:val="24"/>
        </w:rPr>
      </w:pPr>
      <w:r w:rsidRPr="00BF7612">
        <w:rPr>
          <w:rFonts w:ascii="仿宋_GB2312" w:eastAsia="仿宋_GB2312" w:hAnsi="仿宋" w:hint="eastAsia"/>
          <w:sz w:val="24"/>
        </w:rPr>
        <w:t>二、报价产品的资格、资质性及其他类似效力要求</w:t>
      </w:r>
    </w:p>
    <w:p w:rsidR="0080570F" w:rsidRPr="00BF7612" w:rsidRDefault="005C4BAC">
      <w:pPr>
        <w:spacing w:line="360" w:lineRule="auto"/>
        <w:ind w:firstLineChars="225" w:firstLine="540"/>
        <w:rPr>
          <w:rFonts w:ascii="仿宋_GB2312" w:eastAsia="仿宋_GB2312" w:hAnsi="仿宋" w:hint="eastAsia"/>
          <w:sz w:val="24"/>
        </w:rPr>
      </w:pPr>
      <w:r w:rsidRPr="00BF7612">
        <w:rPr>
          <w:rFonts w:ascii="仿宋_GB2312" w:eastAsia="仿宋_GB2312" w:hAnsi="仿宋" w:hint="eastAsia"/>
          <w:sz w:val="24"/>
        </w:rPr>
        <w:t>无</w:t>
      </w:r>
    </w:p>
    <w:p w:rsidR="0080570F" w:rsidRPr="00BF7612" w:rsidRDefault="005C4BAC">
      <w:pPr>
        <w:spacing w:line="360" w:lineRule="auto"/>
        <w:ind w:firstLineChars="225" w:firstLine="540"/>
        <w:rPr>
          <w:rFonts w:ascii="仿宋_GB2312" w:eastAsia="仿宋_GB2312" w:hAnsi="仿宋" w:hint="eastAsia"/>
          <w:sz w:val="24"/>
        </w:rPr>
      </w:pPr>
      <w:r w:rsidRPr="00BF7612">
        <w:rPr>
          <w:rFonts w:ascii="仿宋_GB2312" w:eastAsia="仿宋_GB2312" w:hAnsi="仿宋" w:hint="eastAsia"/>
          <w:sz w:val="24"/>
        </w:rPr>
        <w:t>注：本项目确定供应</w:t>
      </w:r>
      <w:proofErr w:type="gramStart"/>
      <w:r w:rsidRPr="00BF7612">
        <w:rPr>
          <w:rFonts w:ascii="仿宋_GB2312" w:eastAsia="仿宋_GB2312" w:hAnsi="仿宋" w:hint="eastAsia"/>
          <w:sz w:val="24"/>
        </w:rPr>
        <w:t>商重大</w:t>
      </w:r>
      <w:proofErr w:type="gramEnd"/>
      <w:r w:rsidRPr="00BF7612">
        <w:rPr>
          <w:rFonts w:ascii="仿宋_GB2312" w:eastAsia="仿宋_GB2312" w:hAnsi="仿宋" w:hint="eastAsia"/>
          <w:sz w:val="24"/>
        </w:rPr>
        <w:t>违法记录中较大数额罚款的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处罚所在地省级人民政府规定的行政处罚罚款听证标准金额为准。</w:t>
      </w:r>
    </w:p>
    <w:p w:rsidR="0080570F" w:rsidRPr="00BF7612" w:rsidRDefault="005C4BAC">
      <w:pPr>
        <w:widowControl/>
        <w:jc w:val="left"/>
        <w:rPr>
          <w:rFonts w:ascii="仿宋_GB2312" w:eastAsia="仿宋_GB2312" w:hAnsi="仿宋" w:hint="eastAsia"/>
          <w:sz w:val="24"/>
        </w:rPr>
      </w:pPr>
      <w:r w:rsidRPr="00BF7612">
        <w:rPr>
          <w:rFonts w:ascii="仿宋_GB2312" w:eastAsia="仿宋_GB2312" w:hAnsi="仿宋" w:hint="eastAsia"/>
          <w:sz w:val="24"/>
        </w:rPr>
        <w:br w:type="page"/>
      </w:r>
    </w:p>
    <w:p w:rsidR="0080570F" w:rsidRPr="00BF7612" w:rsidRDefault="005C4BAC">
      <w:pPr>
        <w:pStyle w:val="af5"/>
        <w:rPr>
          <w:rFonts w:ascii="仿宋_GB2312" w:eastAsia="仿宋_GB2312" w:hAnsi="仿宋" w:hint="eastAsia"/>
          <w:sz w:val="28"/>
          <w:szCs w:val="28"/>
        </w:rPr>
      </w:pPr>
      <w:bookmarkStart w:id="89" w:name="_Toc526857985"/>
      <w:r w:rsidRPr="00BF7612">
        <w:rPr>
          <w:rFonts w:ascii="仿宋_GB2312" w:eastAsia="仿宋_GB2312" w:hAnsi="仿宋" w:hint="eastAsia"/>
        </w:rPr>
        <w:lastRenderedPageBreak/>
        <w:t>第四章  供应商应当提供的资格、资质性及其他类似效力要求的相关证明材料</w:t>
      </w:r>
      <w:bookmarkEnd w:id="89"/>
    </w:p>
    <w:p w:rsidR="0080570F" w:rsidRPr="00BF7612" w:rsidRDefault="0080570F">
      <w:pPr>
        <w:ind w:firstLine="538"/>
        <w:rPr>
          <w:rFonts w:ascii="仿宋_GB2312" w:eastAsia="仿宋_GB2312" w:hAnsi="仿宋" w:hint="eastAsia"/>
          <w:sz w:val="28"/>
          <w:szCs w:val="28"/>
        </w:rPr>
      </w:pPr>
    </w:p>
    <w:p w:rsidR="0080570F" w:rsidRPr="00BF7612" w:rsidRDefault="005C4BAC" w:rsidP="00BF7612">
      <w:pPr>
        <w:ind w:firstLineChars="196" w:firstLine="472"/>
        <w:rPr>
          <w:rFonts w:ascii="仿宋_GB2312" w:eastAsia="仿宋_GB2312" w:hAnsi="仿宋" w:hint="eastAsia"/>
          <w:b/>
          <w:sz w:val="24"/>
        </w:rPr>
      </w:pPr>
      <w:r w:rsidRPr="00BF7612">
        <w:rPr>
          <w:rFonts w:ascii="仿宋_GB2312" w:eastAsia="仿宋_GB2312" w:hAnsi="仿宋" w:hint="eastAsia"/>
          <w:b/>
          <w:sz w:val="24"/>
        </w:rPr>
        <w:t>一、应当提供的供应商资格、资质性及其他类似效力要求的相关证明材料</w:t>
      </w:r>
    </w:p>
    <w:p w:rsidR="0080570F" w:rsidRPr="00BF7612" w:rsidRDefault="005C4BAC" w:rsidP="00BF7612">
      <w:pPr>
        <w:ind w:firstLineChars="98" w:firstLine="236"/>
        <w:rPr>
          <w:rFonts w:ascii="仿宋_GB2312" w:eastAsia="仿宋_GB2312" w:hAnsi="仿宋" w:hint="eastAsia"/>
          <w:b/>
          <w:bCs/>
          <w:sz w:val="24"/>
        </w:rPr>
      </w:pPr>
      <w:r w:rsidRPr="00BF7612">
        <w:rPr>
          <w:rFonts w:ascii="仿宋_GB2312" w:eastAsia="仿宋_GB2312" w:hAnsi="仿宋" w:hint="eastAsia"/>
          <w:b/>
          <w:bCs/>
          <w:sz w:val="24"/>
        </w:rPr>
        <w:t>（一）资格要求相关证明材料：</w:t>
      </w:r>
    </w:p>
    <w:p w:rsidR="0080570F" w:rsidRPr="00BF7612" w:rsidRDefault="005C4BAC">
      <w:pPr>
        <w:ind w:firstLineChars="196" w:firstLine="470"/>
        <w:rPr>
          <w:rFonts w:ascii="仿宋_GB2312" w:eastAsia="仿宋_GB2312" w:hAnsi="仿宋" w:hint="eastAsia"/>
          <w:sz w:val="24"/>
        </w:rPr>
      </w:pPr>
      <w:r w:rsidRPr="00BF7612">
        <w:rPr>
          <w:rFonts w:ascii="仿宋_GB2312" w:eastAsia="仿宋_GB2312" w:hAnsi="仿宋" w:hint="eastAsia"/>
          <w:sz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rsidR="0080570F" w:rsidRPr="00BF7612" w:rsidRDefault="005C4BAC">
      <w:pPr>
        <w:ind w:firstLineChars="196" w:firstLine="470"/>
        <w:rPr>
          <w:rFonts w:ascii="仿宋_GB2312" w:eastAsia="仿宋_GB2312" w:hAnsi="仿宋" w:hint="eastAsia"/>
          <w:sz w:val="24"/>
        </w:rPr>
      </w:pPr>
      <w:r w:rsidRPr="00BF7612">
        <w:rPr>
          <w:rFonts w:ascii="仿宋_GB2312" w:eastAsia="仿宋_GB2312" w:hAnsi="仿宋" w:hint="eastAsia"/>
          <w:sz w:val="24"/>
        </w:rPr>
        <w:t>2、具备良好商业信誉的证明材料（可提供承诺函，格式详见第七章）；</w:t>
      </w:r>
    </w:p>
    <w:p w:rsidR="0080570F" w:rsidRPr="00BF7612" w:rsidRDefault="005C4BAC">
      <w:pPr>
        <w:ind w:firstLineChars="196" w:firstLine="470"/>
        <w:rPr>
          <w:rFonts w:ascii="仿宋_GB2312" w:eastAsia="仿宋_GB2312" w:hAnsi="仿宋" w:hint="eastAsia"/>
          <w:sz w:val="24"/>
        </w:rPr>
      </w:pPr>
      <w:r w:rsidRPr="00BF7612">
        <w:rPr>
          <w:rFonts w:ascii="仿宋_GB2312" w:eastAsia="仿宋_GB2312" w:hAnsi="仿宋" w:hint="eastAsia"/>
          <w:sz w:val="24"/>
        </w:rPr>
        <w:t>3、具备健全的财务会计制度的证明材料。｛注：①可提供2016或2017年度经审计的财务报告复印件（包含审计报告和审计报告中所涉及的财务报表和报表附注），②也可提供2016或2017年度供应商内部的财务报表复印件（至少包含资产负债表），③也可提供截至响应文件递交截止日一年内银行出具的资信证明（复印件），④供应</w:t>
      </w:r>
      <w:proofErr w:type="gramStart"/>
      <w:r w:rsidRPr="00BF7612">
        <w:rPr>
          <w:rFonts w:ascii="仿宋_GB2312" w:eastAsia="仿宋_GB2312" w:hAnsi="仿宋" w:hint="eastAsia"/>
          <w:sz w:val="24"/>
        </w:rPr>
        <w:t>商注册</w:t>
      </w:r>
      <w:proofErr w:type="gramEnd"/>
      <w:r w:rsidRPr="00BF7612">
        <w:rPr>
          <w:rFonts w:ascii="仿宋_GB2312" w:eastAsia="仿宋_GB2312" w:hAnsi="仿宋" w:hint="eastAsia"/>
          <w:sz w:val="24"/>
        </w:rPr>
        <w:t>时间截至响应文件递交截止</w:t>
      </w:r>
      <w:proofErr w:type="gramStart"/>
      <w:r w:rsidRPr="00BF7612">
        <w:rPr>
          <w:rFonts w:ascii="仿宋_GB2312" w:eastAsia="仿宋_GB2312" w:hAnsi="仿宋" w:hint="eastAsia"/>
          <w:sz w:val="24"/>
        </w:rPr>
        <w:t>日不足</w:t>
      </w:r>
      <w:proofErr w:type="gramEnd"/>
      <w:r w:rsidRPr="00BF7612">
        <w:rPr>
          <w:rFonts w:ascii="仿宋_GB2312" w:eastAsia="仿宋_GB2312" w:hAnsi="仿宋" w:hint="eastAsia"/>
          <w:sz w:val="24"/>
        </w:rPr>
        <w:t>一年的，也可提供在工商备案的公司章程（复印件）。｝</w:t>
      </w:r>
    </w:p>
    <w:p w:rsidR="0080570F" w:rsidRPr="00BF7612" w:rsidRDefault="005C4BAC">
      <w:pPr>
        <w:ind w:firstLineChars="196" w:firstLine="470"/>
        <w:rPr>
          <w:rFonts w:ascii="仿宋_GB2312" w:eastAsia="仿宋_GB2312" w:hAnsi="仿宋" w:hint="eastAsia"/>
          <w:sz w:val="24"/>
        </w:rPr>
      </w:pPr>
      <w:r w:rsidRPr="00BF7612">
        <w:rPr>
          <w:rFonts w:ascii="仿宋_GB2312" w:eastAsia="仿宋_GB2312" w:hAnsi="仿宋" w:hint="eastAsia"/>
          <w:sz w:val="24"/>
        </w:rPr>
        <w:t>4、具有依法缴纳税收和社会保障资金的良好记录（可提供承诺函，格式详见第七章）；</w:t>
      </w:r>
    </w:p>
    <w:p w:rsidR="0080570F" w:rsidRPr="00BF7612" w:rsidRDefault="005C4BAC">
      <w:pPr>
        <w:ind w:firstLineChars="196" w:firstLine="470"/>
        <w:rPr>
          <w:rFonts w:ascii="仿宋_GB2312" w:eastAsia="仿宋_GB2312" w:hAnsi="仿宋" w:hint="eastAsia"/>
          <w:sz w:val="24"/>
        </w:rPr>
      </w:pPr>
      <w:r w:rsidRPr="00BF7612">
        <w:rPr>
          <w:rFonts w:ascii="仿宋_GB2312" w:eastAsia="仿宋_GB2312" w:hAnsi="仿宋" w:hint="eastAsia"/>
          <w:sz w:val="24"/>
        </w:rPr>
        <w:t>5、具备履行合同所必需的设备和专业技术能力的证明材料（可提供承诺函，格式详见第七章）；</w:t>
      </w:r>
    </w:p>
    <w:p w:rsidR="0080570F" w:rsidRPr="00BF7612" w:rsidRDefault="005C4BAC">
      <w:pPr>
        <w:ind w:firstLineChars="196" w:firstLine="470"/>
        <w:rPr>
          <w:rFonts w:ascii="仿宋_GB2312" w:eastAsia="仿宋_GB2312" w:hAnsi="仿宋" w:hint="eastAsia"/>
          <w:sz w:val="24"/>
        </w:rPr>
      </w:pPr>
      <w:r w:rsidRPr="00BF7612">
        <w:rPr>
          <w:rFonts w:ascii="仿宋_GB2312" w:eastAsia="仿宋_GB2312" w:hAnsi="仿宋" w:hint="eastAsia"/>
          <w:sz w:val="24"/>
        </w:rPr>
        <w:t>6</w:t>
      </w:r>
      <w:r w:rsidR="00745652" w:rsidRPr="00BF7612">
        <w:rPr>
          <w:rFonts w:ascii="仿宋_GB2312" w:eastAsia="仿宋_GB2312" w:hAnsi="仿宋" w:hint="eastAsia"/>
          <w:sz w:val="24"/>
        </w:rPr>
        <w:t>、参加</w:t>
      </w:r>
      <w:r w:rsidRPr="00BF7612">
        <w:rPr>
          <w:rFonts w:ascii="仿宋_GB2312" w:eastAsia="仿宋_GB2312" w:hAnsi="仿宋" w:hint="eastAsia"/>
          <w:sz w:val="24"/>
        </w:rPr>
        <w:t>采购活动前3年内在经营活动中没有重大违法记录的承诺函（格式详见第七章）；</w:t>
      </w:r>
    </w:p>
    <w:p w:rsidR="0080570F" w:rsidRPr="00BF7612" w:rsidRDefault="005C4BAC">
      <w:pPr>
        <w:spacing w:after="50" w:line="420" w:lineRule="exact"/>
        <w:ind w:firstLine="480"/>
        <w:rPr>
          <w:rFonts w:ascii="仿宋_GB2312" w:eastAsia="仿宋_GB2312" w:hAnsi="仿宋" w:hint="eastAsia"/>
          <w:sz w:val="24"/>
        </w:rPr>
      </w:pPr>
      <w:r w:rsidRPr="00BF7612">
        <w:rPr>
          <w:rFonts w:ascii="仿宋_GB2312" w:eastAsia="仿宋_GB2312" w:hAnsi="仿宋" w:hint="eastAsia"/>
          <w:sz w:val="24"/>
        </w:rPr>
        <w:t>7、具备法律、行政法规规定的其他条件的证明材料（可提供承诺函，格式详见第七章）；</w:t>
      </w:r>
    </w:p>
    <w:p w:rsidR="0080570F" w:rsidRPr="00BF7612" w:rsidRDefault="005C4BAC">
      <w:pPr>
        <w:spacing w:line="360" w:lineRule="auto"/>
        <w:ind w:firstLineChars="225" w:firstLine="540"/>
        <w:rPr>
          <w:rFonts w:ascii="仿宋_GB2312" w:eastAsia="仿宋_GB2312" w:hAnsi="仿宋" w:hint="eastAsia"/>
          <w:sz w:val="24"/>
        </w:rPr>
      </w:pPr>
      <w:r w:rsidRPr="00BF7612">
        <w:rPr>
          <w:rFonts w:ascii="仿宋_GB2312" w:eastAsia="仿宋_GB2312" w:hAnsi="仿宋" w:hint="eastAsia"/>
          <w:sz w:val="24"/>
        </w:rPr>
        <w:t>8、根据采购项目提出的特殊条件：</w:t>
      </w:r>
    </w:p>
    <w:p w:rsidR="0080570F" w:rsidRPr="00BF7612" w:rsidRDefault="005C4BAC">
      <w:pPr>
        <w:pStyle w:val="afc"/>
        <w:spacing w:line="440" w:lineRule="exact"/>
        <w:ind w:firstLineChars="250" w:firstLine="600"/>
        <w:rPr>
          <w:rFonts w:ascii="仿宋_GB2312" w:eastAsia="仿宋_GB2312" w:hAnsi="仿宋" w:hint="eastAsia"/>
          <w:sz w:val="24"/>
        </w:rPr>
      </w:pPr>
      <w:r w:rsidRPr="00BF7612">
        <w:rPr>
          <w:rFonts w:ascii="仿宋_GB2312" w:eastAsia="仿宋_GB2312" w:hAnsi="仿宋" w:hint="eastAsia"/>
          <w:sz w:val="24"/>
        </w:rPr>
        <w:t>(1)供应商须提供“截至递交响应文件截止日未被列入失信被执行人、重大税收违法案件当事人名单、</w:t>
      </w:r>
      <w:r w:rsidR="00C86016" w:rsidRPr="00BF7612">
        <w:rPr>
          <w:rFonts w:ascii="仿宋_GB2312" w:eastAsia="仿宋_GB2312" w:hAnsi="仿宋" w:hint="eastAsia"/>
          <w:sz w:val="24"/>
        </w:rPr>
        <w:t>政府</w:t>
      </w:r>
      <w:r w:rsidRPr="00BF7612">
        <w:rPr>
          <w:rFonts w:ascii="仿宋_GB2312" w:eastAsia="仿宋_GB2312" w:hAnsi="仿宋" w:hint="eastAsia"/>
          <w:sz w:val="24"/>
        </w:rPr>
        <w:t>采购严重违法失信行为记录名单的承诺函”。</w:t>
      </w:r>
    </w:p>
    <w:p w:rsidR="0080570F" w:rsidRPr="00BF7612" w:rsidRDefault="005C4BAC">
      <w:pPr>
        <w:pStyle w:val="afc"/>
        <w:spacing w:line="440" w:lineRule="exact"/>
        <w:ind w:firstLineChars="250" w:firstLine="600"/>
        <w:rPr>
          <w:rFonts w:ascii="仿宋_GB2312" w:eastAsia="仿宋_GB2312" w:hAnsi="仿宋" w:hint="eastAsia"/>
          <w:sz w:val="24"/>
        </w:rPr>
      </w:pPr>
      <w:r w:rsidRPr="00BF7612">
        <w:rPr>
          <w:rFonts w:ascii="仿宋_GB2312" w:eastAsia="仿宋_GB2312" w:hAnsi="仿宋" w:hint="eastAsia"/>
          <w:sz w:val="24"/>
        </w:rPr>
        <w:t>（2</w:t>
      </w:r>
      <w:r w:rsidR="00745652" w:rsidRPr="00BF7612">
        <w:rPr>
          <w:rFonts w:ascii="仿宋_GB2312" w:eastAsia="仿宋_GB2312" w:hAnsi="仿宋" w:hint="eastAsia"/>
          <w:sz w:val="24"/>
        </w:rPr>
        <w:t>）本项目参加</w:t>
      </w:r>
      <w:r w:rsidRPr="00BF7612">
        <w:rPr>
          <w:rFonts w:ascii="仿宋_GB2312" w:eastAsia="仿宋_GB2312" w:hAnsi="仿宋" w:hint="eastAsia"/>
          <w:sz w:val="24"/>
        </w:rPr>
        <w:t>采购活动的供应商单位及其现任法定代表人/主要负责人不得具有行贿犯罪记录的承诺函。</w:t>
      </w:r>
    </w:p>
    <w:p w:rsidR="0080570F" w:rsidRPr="00BF7612" w:rsidRDefault="005C4BAC">
      <w:pPr>
        <w:spacing w:after="50" w:line="420" w:lineRule="exact"/>
        <w:ind w:firstLine="480"/>
        <w:rPr>
          <w:rFonts w:ascii="仿宋_GB2312" w:eastAsia="仿宋_GB2312" w:hAnsi="仿宋" w:hint="eastAsia"/>
          <w:b/>
          <w:bCs/>
          <w:sz w:val="24"/>
        </w:rPr>
      </w:pPr>
      <w:r w:rsidRPr="00BF7612">
        <w:rPr>
          <w:rFonts w:ascii="仿宋_GB2312" w:eastAsia="仿宋_GB2312" w:hAnsi="仿宋" w:hint="eastAsia"/>
          <w:b/>
          <w:bCs/>
          <w:sz w:val="24"/>
        </w:rPr>
        <w:t>（二）其他类似效力要求相关证明材料：</w:t>
      </w:r>
    </w:p>
    <w:p w:rsidR="0080570F" w:rsidRPr="00BF7612" w:rsidRDefault="005C4BAC">
      <w:pPr>
        <w:spacing w:after="50" w:line="420" w:lineRule="exact"/>
        <w:ind w:firstLine="480"/>
        <w:rPr>
          <w:rFonts w:ascii="仿宋_GB2312" w:eastAsia="仿宋_GB2312" w:hAnsi="仿宋" w:hint="eastAsia"/>
          <w:sz w:val="24"/>
        </w:rPr>
      </w:pPr>
      <w:r w:rsidRPr="00BF7612">
        <w:rPr>
          <w:rFonts w:ascii="仿宋_GB2312" w:eastAsia="仿宋_GB2312" w:hAnsi="仿宋" w:hint="eastAsia"/>
          <w:sz w:val="24"/>
        </w:rPr>
        <w:t>（1）按竞争性磋商文件要求交纳磋商保证金的证明材料。（注：须符合第二</w:t>
      </w:r>
      <w:proofErr w:type="gramStart"/>
      <w:r w:rsidRPr="00BF7612">
        <w:rPr>
          <w:rFonts w:ascii="仿宋_GB2312" w:eastAsia="仿宋_GB2312" w:hAnsi="仿宋" w:hint="eastAsia"/>
          <w:sz w:val="24"/>
        </w:rPr>
        <w:t>章供应</w:t>
      </w:r>
      <w:proofErr w:type="gramEnd"/>
      <w:r w:rsidRPr="00BF7612">
        <w:rPr>
          <w:rFonts w:ascii="仿宋_GB2312" w:eastAsia="仿宋_GB2312" w:hAnsi="仿宋" w:hint="eastAsia"/>
          <w:sz w:val="24"/>
        </w:rPr>
        <w:t>商须知附表磋商保证金要求）。</w:t>
      </w:r>
    </w:p>
    <w:p w:rsidR="0080570F" w:rsidRPr="00BF7612" w:rsidRDefault="005C4BAC">
      <w:pPr>
        <w:spacing w:after="50" w:line="420" w:lineRule="exact"/>
        <w:ind w:firstLine="480"/>
        <w:rPr>
          <w:rFonts w:ascii="仿宋_GB2312" w:eastAsia="仿宋_GB2312" w:hAnsi="仿宋" w:hint="eastAsia"/>
          <w:sz w:val="24"/>
        </w:rPr>
      </w:pPr>
      <w:r w:rsidRPr="00BF7612">
        <w:rPr>
          <w:rFonts w:ascii="仿宋_GB2312" w:eastAsia="仿宋_GB2312" w:hAnsi="仿宋" w:hint="eastAsia"/>
          <w:sz w:val="24"/>
        </w:rPr>
        <w:lastRenderedPageBreak/>
        <w:t>（2）法定代表人/单位负责人身份证明材料复印件。</w:t>
      </w:r>
    </w:p>
    <w:p w:rsidR="0080570F" w:rsidRPr="00BF7612" w:rsidRDefault="005C4BAC">
      <w:pPr>
        <w:spacing w:after="50" w:line="420" w:lineRule="exact"/>
        <w:ind w:firstLine="480"/>
        <w:rPr>
          <w:rFonts w:ascii="仿宋_GB2312" w:eastAsia="仿宋_GB2312" w:hAnsi="仿宋" w:hint="eastAsia"/>
          <w:sz w:val="24"/>
        </w:rPr>
      </w:pPr>
      <w:r w:rsidRPr="00BF7612">
        <w:rPr>
          <w:rFonts w:ascii="仿宋_GB2312" w:eastAsia="仿宋_GB2312" w:hAnsi="仿宋" w:hint="eastAsia"/>
          <w:sz w:val="24"/>
        </w:rPr>
        <w:t>（3）法定代表人/单位负责人授权代理书原件及代理人身份证明材料复印件（注：①法定代表人/单位负责人授权代理书原件需加盖公章；②如响应文件均由供应</w:t>
      </w:r>
      <w:proofErr w:type="gramStart"/>
      <w:r w:rsidRPr="00BF7612">
        <w:rPr>
          <w:rFonts w:ascii="仿宋_GB2312" w:eastAsia="仿宋_GB2312" w:hAnsi="仿宋" w:hint="eastAsia"/>
          <w:sz w:val="24"/>
        </w:rPr>
        <w:t>商法定</w:t>
      </w:r>
      <w:proofErr w:type="gramEnd"/>
      <w:r w:rsidRPr="00BF7612">
        <w:rPr>
          <w:rFonts w:ascii="仿宋_GB2312" w:eastAsia="仿宋_GB2312" w:hAnsi="仿宋" w:hint="eastAsia"/>
          <w:sz w:val="24"/>
        </w:rPr>
        <w:t>代表人/单位负责人签字的且法定代表人/单位负责人本人参与磋商的，则可不提供。）</w:t>
      </w:r>
    </w:p>
    <w:p w:rsidR="0080570F" w:rsidRPr="00BF7612" w:rsidRDefault="005C4BAC">
      <w:pPr>
        <w:spacing w:after="50" w:line="420" w:lineRule="exact"/>
        <w:ind w:firstLine="480"/>
        <w:rPr>
          <w:rFonts w:ascii="仿宋_GB2312" w:eastAsia="仿宋_GB2312" w:hAnsi="仿宋" w:hint="eastAsia"/>
          <w:sz w:val="24"/>
        </w:rPr>
      </w:pPr>
      <w:r w:rsidRPr="00BF7612">
        <w:rPr>
          <w:rFonts w:ascii="仿宋_GB2312" w:eastAsia="仿宋_GB2312" w:hAnsi="仿宋" w:hint="eastAsia"/>
          <w:sz w:val="24"/>
        </w:rPr>
        <w:t>二、供应商应提供的报价产品的资格、资质性及其他类似效力要求的相关证明材料</w:t>
      </w:r>
    </w:p>
    <w:p w:rsidR="0080570F" w:rsidRPr="00BF7612" w:rsidRDefault="005C4BAC">
      <w:pPr>
        <w:spacing w:after="50" w:line="420" w:lineRule="exact"/>
        <w:ind w:firstLine="480"/>
        <w:rPr>
          <w:rFonts w:ascii="仿宋_GB2312" w:eastAsia="仿宋_GB2312" w:hAnsi="仿宋" w:hint="eastAsia"/>
          <w:sz w:val="24"/>
        </w:rPr>
      </w:pPr>
      <w:r w:rsidRPr="00BF7612">
        <w:rPr>
          <w:rFonts w:ascii="仿宋_GB2312" w:eastAsia="仿宋_GB2312" w:hAnsi="仿宋" w:hint="eastAsia"/>
          <w:sz w:val="24"/>
        </w:rPr>
        <w:t>无</w:t>
      </w:r>
    </w:p>
    <w:p w:rsidR="0080570F" w:rsidRPr="00BF7612" w:rsidRDefault="005C4BAC">
      <w:pPr>
        <w:spacing w:line="360" w:lineRule="auto"/>
        <w:rPr>
          <w:rFonts w:ascii="仿宋_GB2312" w:eastAsia="仿宋_GB2312" w:hAnsi="仿宋" w:hint="eastAsia"/>
          <w:b/>
          <w:bCs/>
          <w:sz w:val="24"/>
        </w:rPr>
      </w:pPr>
      <w:r w:rsidRPr="00BF7612">
        <w:rPr>
          <w:rFonts w:ascii="仿宋_GB2312" w:eastAsia="仿宋_GB2312" w:hAnsi="仿宋" w:hint="eastAsia"/>
          <w:b/>
          <w:bCs/>
          <w:sz w:val="24"/>
        </w:rPr>
        <w:t>注：1、以上要求的资料复印件（身份证明材料除外）均须加盖供应商单位的公章（鲜章）。</w:t>
      </w:r>
    </w:p>
    <w:p w:rsidR="0080570F" w:rsidRPr="00BF7612" w:rsidRDefault="005C4BAC" w:rsidP="00BF7612">
      <w:pPr>
        <w:spacing w:line="360" w:lineRule="auto"/>
        <w:ind w:firstLineChars="192" w:firstLine="463"/>
        <w:rPr>
          <w:rFonts w:ascii="仿宋_GB2312" w:eastAsia="仿宋_GB2312" w:hAnsi="仿宋" w:hint="eastAsia"/>
        </w:rPr>
      </w:pPr>
      <w:r w:rsidRPr="00BF7612">
        <w:rPr>
          <w:rFonts w:ascii="仿宋_GB2312" w:eastAsia="仿宋_GB2312" w:hAnsi="仿宋" w:cs="宋体" w:hint="eastAsia"/>
          <w:b/>
          <w:kern w:val="0"/>
          <w:sz w:val="24"/>
        </w:rPr>
        <w:t>2、根据国务院办公厅关于加快推进“多证合一”改革的指导意见（国办发【2017】41号）等政策要求，</w:t>
      </w:r>
      <w:proofErr w:type="gramStart"/>
      <w:r w:rsidRPr="00BF7612">
        <w:rPr>
          <w:rFonts w:ascii="仿宋_GB2312" w:eastAsia="仿宋_GB2312" w:hAnsi="仿宋" w:cs="宋体" w:hint="eastAsia"/>
          <w:b/>
          <w:kern w:val="0"/>
          <w:sz w:val="24"/>
        </w:rPr>
        <w:t>若资格</w:t>
      </w:r>
      <w:proofErr w:type="gramEnd"/>
      <w:r w:rsidRPr="00BF7612">
        <w:rPr>
          <w:rFonts w:ascii="仿宋_GB2312" w:eastAsia="仿宋_GB2312" w:hAnsi="仿宋" w:cs="宋体" w:hint="eastAsia"/>
          <w:b/>
          <w:kern w:val="0"/>
          <w:sz w:val="24"/>
        </w:rPr>
        <w:t>要求涉及的登记、备案等有关事项和各类证照已实行多证合一导致供应商无法提供该类证明材料的，供应商须提供“多证合一”的营业执照，并就被“多证合一”整合的相关登记、备案和各类证照的真实性</w:t>
      </w:r>
      <w:proofErr w:type="gramStart"/>
      <w:r w:rsidRPr="00BF7612">
        <w:rPr>
          <w:rFonts w:ascii="仿宋_GB2312" w:eastAsia="仿宋_GB2312" w:hAnsi="仿宋" w:cs="宋体" w:hint="eastAsia"/>
          <w:b/>
          <w:kern w:val="0"/>
          <w:sz w:val="24"/>
        </w:rPr>
        <w:t>作出</w:t>
      </w:r>
      <w:proofErr w:type="gramEnd"/>
      <w:r w:rsidRPr="00BF7612">
        <w:rPr>
          <w:rFonts w:ascii="仿宋_GB2312" w:eastAsia="仿宋_GB2312" w:hAnsi="仿宋" w:cs="宋体" w:hint="eastAsia"/>
          <w:b/>
          <w:kern w:val="0"/>
          <w:sz w:val="24"/>
        </w:rPr>
        <w:t>承诺（承诺函格式详见第七章）。</w:t>
      </w:r>
      <w:bookmarkEnd w:id="88"/>
    </w:p>
    <w:p w:rsidR="0080570F" w:rsidRPr="00BF7612" w:rsidRDefault="005C4BAC">
      <w:pPr>
        <w:spacing w:after="50" w:line="420" w:lineRule="exact"/>
        <w:rPr>
          <w:rFonts w:ascii="仿宋_GB2312" w:eastAsia="仿宋_GB2312" w:hAnsi="仿宋" w:hint="eastAsia"/>
          <w:sz w:val="24"/>
        </w:rPr>
      </w:pPr>
      <w:r w:rsidRPr="00BF7612">
        <w:rPr>
          <w:rFonts w:ascii="仿宋_GB2312" w:eastAsia="仿宋_GB2312" w:hAnsi="仿宋" w:hint="eastAsia"/>
          <w:sz w:val="24"/>
        </w:rPr>
        <w:br w:type="page"/>
      </w:r>
    </w:p>
    <w:p w:rsidR="0080570F" w:rsidRPr="00BF7612" w:rsidRDefault="005C4BAC">
      <w:pPr>
        <w:pStyle w:val="af5"/>
        <w:rPr>
          <w:rFonts w:ascii="仿宋_GB2312" w:eastAsia="仿宋_GB2312" w:hAnsi="仿宋" w:hint="eastAsia"/>
        </w:rPr>
      </w:pPr>
      <w:bookmarkStart w:id="90" w:name="_Toc526857986"/>
      <w:r w:rsidRPr="00BF7612">
        <w:rPr>
          <w:rFonts w:ascii="仿宋_GB2312" w:eastAsia="仿宋_GB2312" w:hAnsi="仿宋" w:hint="eastAsia"/>
        </w:rPr>
        <w:lastRenderedPageBreak/>
        <w:t xml:space="preserve">第五章  </w:t>
      </w:r>
      <w:r w:rsidR="00745652" w:rsidRPr="00BF7612">
        <w:rPr>
          <w:rFonts w:ascii="仿宋_GB2312" w:eastAsia="仿宋_GB2312" w:hAnsi="仿宋" w:hint="eastAsia"/>
        </w:rPr>
        <w:t>采购项目技术、服务、</w:t>
      </w:r>
      <w:r w:rsidRPr="00BF7612">
        <w:rPr>
          <w:rFonts w:ascii="仿宋_GB2312" w:eastAsia="仿宋_GB2312" w:hAnsi="仿宋" w:hint="eastAsia"/>
        </w:rPr>
        <w:t>采购合同内容条款及其他商务要求</w:t>
      </w:r>
      <w:bookmarkEnd w:id="90"/>
    </w:p>
    <w:p w:rsidR="0080570F" w:rsidRPr="00BF7612" w:rsidRDefault="0080570F">
      <w:pPr>
        <w:pStyle w:val="20"/>
        <w:keepNext w:val="0"/>
        <w:keepLines w:val="0"/>
        <w:spacing w:before="0" w:after="0" w:line="400" w:lineRule="exact"/>
        <w:ind w:firstLineChars="49" w:firstLine="118"/>
        <w:jc w:val="left"/>
        <w:rPr>
          <w:rFonts w:ascii="仿宋_GB2312" w:eastAsia="仿宋_GB2312" w:hAnsi="仿宋" w:hint="eastAsia"/>
          <w:sz w:val="24"/>
          <w:szCs w:val="24"/>
        </w:rPr>
      </w:pPr>
    </w:p>
    <w:p w:rsidR="0080570F" w:rsidRPr="00BF7612" w:rsidRDefault="005C4BAC">
      <w:pPr>
        <w:pStyle w:val="20"/>
        <w:keepNext w:val="0"/>
        <w:keepLines w:val="0"/>
        <w:spacing w:before="0" w:after="0" w:line="400" w:lineRule="exact"/>
        <w:ind w:firstLineChars="49" w:firstLine="118"/>
        <w:jc w:val="left"/>
        <w:rPr>
          <w:rFonts w:ascii="仿宋_GB2312" w:eastAsia="仿宋_GB2312" w:hAnsi="仿宋" w:hint="eastAsia"/>
          <w:sz w:val="24"/>
          <w:szCs w:val="24"/>
        </w:rPr>
      </w:pPr>
      <w:bookmarkStart w:id="91" w:name="PO_默认文件内容_27"/>
      <w:r w:rsidRPr="00BF7612">
        <w:rPr>
          <w:rFonts w:ascii="仿宋_GB2312" w:eastAsia="仿宋_GB2312" w:hAnsi="仿宋" w:hint="eastAsia"/>
          <w:sz w:val="24"/>
          <w:szCs w:val="24"/>
        </w:rPr>
        <w:t>前提：本章采购需求中标注“*”号的条款为本次磋商采购项目的实质性要求，供应商应全部满足</w:t>
      </w:r>
      <w:r w:rsidR="0014003C" w:rsidRPr="00BF7612">
        <w:rPr>
          <w:rFonts w:ascii="仿宋_GB2312" w:eastAsia="仿宋_GB2312" w:hAnsi="仿宋" w:hint="eastAsia"/>
          <w:sz w:val="24"/>
          <w:szCs w:val="24"/>
        </w:rPr>
        <w:t>（</w:t>
      </w:r>
      <w:r w:rsidR="001A613A" w:rsidRPr="00BF7612">
        <w:rPr>
          <w:rFonts w:ascii="仿宋_GB2312" w:eastAsia="仿宋_GB2312" w:hAnsi="仿宋" w:hint="eastAsia"/>
          <w:color w:val="FF0000"/>
          <w:sz w:val="24"/>
          <w:szCs w:val="24"/>
          <w:highlight w:val="yellow"/>
        </w:rPr>
        <w:t>特别提示：</w:t>
      </w:r>
      <w:r w:rsidR="0014003C" w:rsidRPr="00BF7612">
        <w:rPr>
          <w:rFonts w:ascii="仿宋_GB2312" w:eastAsia="仿宋_GB2312" w:hAnsi="仿宋" w:hint="eastAsia"/>
          <w:color w:val="FF0000"/>
          <w:sz w:val="24"/>
          <w:szCs w:val="24"/>
          <w:highlight w:val="yellow"/>
        </w:rPr>
        <w:t>商务</w:t>
      </w:r>
      <w:r w:rsidR="001A613A" w:rsidRPr="00BF7612">
        <w:rPr>
          <w:rFonts w:ascii="仿宋_GB2312" w:eastAsia="仿宋_GB2312" w:hAnsi="仿宋" w:hint="eastAsia"/>
          <w:color w:val="FF0000"/>
          <w:sz w:val="24"/>
          <w:szCs w:val="24"/>
          <w:highlight w:val="yellow"/>
        </w:rPr>
        <w:t>要求</w:t>
      </w:r>
      <w:r w:rsidR="0014003C" w:rsidRPr="00BF7612">
        <w:rPr>
          <w:rFonts w:ascii="仿宋_GB2312" w:eastAsia="仿宋_GB2312" w:hAnsi="仿宋" w:hint="eastAsia"/>
          <w:color w:val="FF0000"/>
          <w:sz w:val="24"/>
          <w:szCs w:val="24"/>
          <w:highlight w:val="yellow"/>
        </w:rPr>
        <w:t>和技术、服务要求</w:t>
      </w:r>
      <w:r w:rsidR="001A613A" w:rsidRPr="00BF7612">
        <w:rPr>
          <w:rFonts w:ascii="仿宋_GB2312" w:eastAsia="仿宋_GB2312" w:hAnsi="仿宋" w:hint="eastAsia"/>
          <w:color w:val="FF0000"/>
          <w:sz w:val="24"/>
          <w:szCs w:val="24"/>
          <w:highlight w:val="yellow"/>
        </w:rPr>
        <w:t>中均有标注“*”号的条款</w:t>
      </w:r>
      <w:r w:rsidR="0014003C" w:rsidRPr="00BF7612">
        <w:rPr>
          <w:rFonts w:ascii="仿宋_GB2312" w:eastAsia="仿宋_GB2312" w:hAnsi="仿宋" w:hint="eastAsia"/>
          <w:color w:val="FF0000"/>
          <w:sz w:val="24"/>
          <w:szCs w:val="24"/>
          <w:highlight w:val="yellow"/>
        </w:rPr>
        <w:t>）</w:t>
      </w:r>
      <w:r w:rsidRPr="00BF7612">
        <w:rPr>
          <w:rFonts w:ascii="仿宋_GB2312" w:eastAsia="仿宋_GB2312" w:hAnsi="仿宋" w:hint="eastAsia"/>
          <w:sz w:val="24"/>
          <w:szCs w:val="24"/>
        </w:rPr>
        <w:t>。</w:t>
      </w:r>
    </w:p>
    <w:p w:rsidR="0080570F" w:rsidRPr="00BF7612" w:rsidRDefault="005C4BAC">
      <w:pPr>
        <w:ind w:firstLineChars="100" w:firstLine="240"/>
        <w:rPr>
          <w:rFonts w:ascii="仿宋_GB2312" w:eastAsia="仿宋_GB2312" w:hAnsiTheme="majorEastAsia" w:hint="eastAsia"/>
          <w:bCs/>
          <w:sz w:val="24"/>
        </w:rPr>
      </w:pPr>
      <w:r w:rsidRPr="00BF7612">
        <w:rPr>
          <w:rFonts w:ascii="仿宋_GB2312" w:eastAsia="仿宋_GB2312" w:hAnsiTheme="majorEastAsia" w:hint="eastAsia"/>
          <w:bCs/>
          <w:sz w:val="24"/>
        </w:rPr>
        <w:t>一、项目概况</w:t>
      </w:r>
    </w:p>
    <w:p w:rsidR="0080570F" w:rsidRPr="00BF7612" w:rsidRDefault="005C4BAC">
      <w:pPr>
        <w:ind w:firstLineChars="100" w:firstLine="240"/>
        <w:rPr>
          <w:rFonts w:ascii="仿宋_GB2312" w:eastAsia="仿宋_GB2312" w:hAnsiTheme="majorEastAsia" w:hint="eastAsia"/>
          <w:bCs/>
          <w:sz w:val="24"/>
        </w:rPr>
      </w:pPr>
      <w:r w:rsidRPr="00BF7612">
        <w:rPr>
          <w:rFonts w:ascii="仿宋_GB2312" w:eastAsia="仿宋_GB2312" w:hAnsiTheme="majorEastAsia" w:hint="eastAsia"/>
          <w:bCs/>
          <w:sz w:val="24"/>
        </w:rPr>
        <w:t>为了为落实《教育部关于加强高等学校在线开放课程建设应用与管理的意见》（</w:t>
      </w:r>
      <w:proofErr w:type="gramStart"/>
      <w:r w:rsidRPr="00BF7612">
        <w:rPr>
          <w:rFonts w:ascii="仿宋_GB2312" w:eastAsia="仿宋_GB2312" w:hAnsiTheme="majorEastAsia" w:hint="eastAsia"/>
          <w:bCs/>
          <w:sz w:val="24"/>
        </w:rPr>
        <w:t>教高</w:t>
      </w:r>
      <w:proofErr w:type="gramEnd"/>
      <w:r w:rsidRPr="00BF7612">
        <w:rPr>
          <w:rFonts w:ascii="仿宋_GB2312" w:eastAsia="仿宋_GB2312" w:hAnsiTheme="majorEastAsia" w:hint="eastAsia"/>
          <w:bCs/>
          <w:sz w:val="24"/>
        </w:rPr>
        <w:t>[2015]3号），加大在线开放课程建设力度，推进学院翻转课堂、混合式教学模式改革，体现泛在教学与混合式教学思想，拓展教学时空，增强教学吸引力，激发学习者的学习积极性和自主性，扩大优质教育资源受益面。四川财经职业学院拟投资</w:t>
      </w:r>
      <w:r w:rsidR="00FA03D2" w:rsidRPr="00BF7612">
        <w:rPr>
          <w:rFonts w:ascii="仿宋_GB2312" w:eastAsia="仿宋_GB2312" w:hAnsiTheme="majorEastAsia" w:hint="eastAsia"/>
          <w:bCs/>
          <w:sz w:val="24"/>
        </w:rPr>
        <w:t>壹</w:t>
      </w:r>
      <w:r w:rsidRPr="00BF7612">
        <w:rPr>
          <w:rFonts w:ascii="仿宋_GB2312" w:eastAsia="仿宋_GB2312" w:hAnsiTheme="majorEastAsia" w:hint="eastAsia"/>
          <w:bCs/>
          <w:sz w:val="24"/>
        </w:rPr>
        <w:t>拾伍万元，建设</w:t>
      </w:r>
      <w:r w:rsidR="00FA03D2" w:rsidRPr="00BF7612">
        <w:rPr>
          <w:rFonts w:ascii="仿宋_GB2312" w:eastAsia="仿宋_GB2312" w:hAnsiTheme="majorEastAsia" w:hint="eastAsia"/>
          <w:bCs/>
          <w:sz w:val="24"/>
        </w:rPr>
        <w:t>《创业胜任力孵化》</w:t>
      </w:r>
      <w:r w:rsidRPr="00BF7612">
        <w:rPr>
          <w:rFonts w:ascii="仿宋_GB2312" w:eastAsia="仿宋_GB2312" w:hAnsiTheme="majorEastAsia" w:hint="eastAsia"/>
          <w:bCs/>
          <w:sz w:val="24"/>
        </w:rPr>
        <w:t>精品在线开放课程</w:t>
      </w:r>
      <w:r w:rsidR="002D153F" w:rsidRPr="00BF7612">
        <w:rPr>
          <w:rFonts w:ascii="仿宋_GB2312" w:eastAsia="仿宋_GB2312" w:hAnsiTheme="majorEastAsia" w:hint="eastAsia"/>
          <w:bCs/>
          <w:sz w:val="24"/>
        </w:rPr>
        <w:t>(课程知识/</w:t>
      </w:r>
      <w:proofErr w:type="gramStart"/>
      <w:r w:rsidR="002D153F" w:rsidRPr="00BF7612">
        <w:rPr>
          <w:rFonts w:ascii="仿宋_GB2312" w:eastAsia="仿宋_GB2312" w:hAnsiTheme="majorEastAsia" w:hint="eastAsia"/>
          <w:bCs/>
          <w:sz w:val="24"/>
        </w:rPr>
        <w:t>技能点见附表</w:t>
      </w:r>
      <w:proofErr w:type="gramEnd"/>
      <w:r w:rsidR="002D153F" w:rsidRPr="00BF7612">
        <w:rPr>
          <w:rFonts w:ascii="仿宋_GB2312" w:eastAsia="仿宋_GB2312" w:hAnsiTheme="majorEastAsia" w:hint="eastAsia"/>
          <w:bCs/>
          <w:sz w:val="24"/>
        </w:rPr>
        <w:t>）</w:t>
      </w:r>
      <w:r w:rsidRPr="00BF7612">
        <w:rPr>
          <w:rFonts w:ascii="仿宋_GB2312" w:eastAsia="仿宋_GB2312" w:hAnsiTheme="majorEastAsia" w:hint="eastAsia"/>
          <w:bCs/>
          <w:sz w:val="24"/>
        </w:rPr>
        <w:t>。</w:t>
      </w:r>
    </w:p>
    <w:p w:rsidR="0080570F" w:rsidRPr="00BF7612" w:rsidRDefault="005C4BAC">
      <w:pPr>
        <w:pStyle w:val="20"/>
        <w:spacing w:line="400" w:lineRule="exact"/>
        <w:jc w:val="left"/>
        <w:rPr>
          <w:rFonts w:ascii="仿宋_GB2312" w:eastAsia="仿宋_GB2312" w:hAnsi="仿宋" w:hint="eastAsia"/>
          <w:sz w:val="24"/>
          <w:szCs w:val="24"/>
        </w:rPr>
      </w:pPr>
      <w:bookmarkStart w:id="92" w:name="_Toc526857987"/>
      <w:bookmarkStart w:id="93" w:name="_Toc183682369"/>
      <w:bookmarkStart w:id="94" w:name="_Toc217446057"/>
      <w:bookmarkStart w:id="95" w:name="_Toc183582232"/>
      <w:bookmarkEnd w:id="76"/>
      <w:bookmarkEnd w:id="77"/>
      <w:bookmarkEnd w:id="78"/>
      <w:bookmarkEnd w:id="79"/>
      <w:bookmarkEnd w:id="80"/>
      <w:bookmarkEnd w:id="91"/>
      <w:r w:rsidRPr="00BF7612">
        <w:rPr>
          <w:rFonts w:ascii="仿宋_GB2312" w:eastAsia="仿宋_GB2312" w:hAnsi="仿宋" w:hint="eastAsia"/>
          <w:sz w:val="24"/>
          <w:szCs w:val="24"/>
        </w:rPr>
        <w:t>*二、商务要求</w:t>
      </w:r>
    </w:p>
    <w:p w:rsidR="0080570F" w:rsidRPr="00BF7612" w:rsidRDefault="005C4BAC">
      <w:pPr>
        <w:ind w:firstLineChars="100" w:firstLine="240"/>
        <w:rPr>
          <w:rFonts w:ascii="仿宋_GB2312" w:eastAsia="仿宋_GB2312" w:hAnsiTheme="majorEastAsia" w:hint="eastAsia"/>
          <w:bCs/>
          <w:sz w:val="24"/>
        </w:rPr>
      </w:pPr>
      <w:r w:rsidRPr="00BF7612">
        <w:rPr>
          <w:rFonts w:ascii="仿宋_GB2312" w:eastAsia="仿宋_GB2312" w:hAnsiTheme="majorEastAsia" w:hint="eastAsia"/>
          <w:bCs/>
          <w:sz w:val="24"/>
        </w:rPr>
        <w:t>1.项目完成时间：课程建设周期为6个月，课程制作方应在6个月内完成</w:t>
      </w:r>
      <w:r w:rsidR="0014003C" w:rsidRPr="00BF7612">
        <w:rPr>
          <w:rFonts w:ascii="仿宋_GB2312" w:eastAsia="仿宋_GB2312" w:hAnsiTheme="majorEastAsia" w:hint="eastAsia"/>
          <w:bCs/>
          <w:sz w:val="24"/>
        </w:rPr>
        <w:t>所有</w:t>
      </w:r>
      <w:r w:rsidRPr="00BF7612">
        <w:rPr>
          <w:rFonts w:ascii="仿宋_GB2312" w:eastAsia="仿宋_GB2312" w:hAnsiTheme="majorEastAsia" w:hint="eastAsia"/>
          <w:bCs/>
          <w:sz w:val="24"/>
        </w:rPr>
        <w:t>课程资源的建设（包括上线后的更新与维护），确保课程教学实施</w:t>
      </w:r>
      <w:r w:rsidR="0014003C" w:rsidRPr="00BF7612">
        <w:rPr>
          <w:rFonts w:ascii="仿宋_GB2312" w:eastAsia="仿宋_GB2312" w:hAnsiTheme="majorEastAsia" w:hint="eastAsia"/>
          <w:bCs/>
          <w:sz w:val="24"/>
        </w:rPr>
        <w:t>。</w:t>
      </w:r>
      <w:r w:rsidR="0014003C" w:rsidRPr="00BF7612">
        <w:rPr>
          <w:rFonts w:ascii="仿宋_GB2312" w:eastAsia="仿宋_GB2312" w:hAnsiTheme="majorEastAsia" w:hint="eastAsia"/>
          <w:bCs/>
          <w:color w:val="FF0000"/>
          <w:sz w:val="24"/>
          <w:highlight w:val="yellow"/>
        </w:rPr>
        <w:t>若非采购</w:t>
      </w:r>
      <w:proofErr w:type="gramStart"/>
      <w:r w:rsidR="0014003C" w:rsidRPr="00BF7612">
        <w:rPr>
          <w:rFonts w:ascii="仿宋_GB2312" w:eastAsia="仿宋_GB2312" w:hAnsiTheme="majorEastAsia" w:hint="eastAsia"/>
          <w:bCs/>
          <w:color w:val="FF0000"/>
          <w:sz w:val="24"/>
          <w:highlight w:val="yellow"/>
        </w:rPr>
        <w:t>人原因</w:t>
      </w:r>
      <w:proofErr w:type="gramEnd"/>
      <w:r w:rsidR="0014003C" w:rsidRPr="00BF7612">
        <w:rPr>
          <w:rFonts w:ascii="仿宋_GB2312" w:eastAsia="仿宋_GB2312" w:hAnsiTheme="majorEastAsia" w:hint="eastAsia"/>
          <w:bCs/>
          <w:color w:val="FF0000"/>
          <w:sz w:val="24"/>
          <w:highlight w:val="yellow"/>
        </w:rPr>
        <w:t>导致课程未在6个月内完成建设，每门</w:t>
      </w:r>
      <w:proofErr w:type="gramStart"/>
      <w:r w:rsidR="0014003C" w:rsidRPr="00BF7612">
        <w:rPr>
          <w:rFonts w:ascii="仿宋_GB2312" w:eastAsia="仿宋_GB2312" w:hAnsiTheme="majorEastAsia" w:hint="eastAsia"/>
          <w:bCs/>
          <w:color w:val="FF0000"/>
          <w:sz w:val="24"/>
          <w:highlight w:val="yellow"/>
        </w:rPr>
        <w:t>课每天</w:t>
      </w:r>
      <w:proofErr w:type="gramEnd"/>
      <w:r w:rsidR="0014003C" w:rsidRPr="00BF7612">
        <w:rPr>
          <w:rFonts w:ascii="仿宋_GB2312" w:eastAsia="仿宋_GB2312" w:hAnsiTheme="majorEastAsia" w:hint="eastAsia"/>
          <w:bCs/>
          <w:color w:val="FF0000"/>
          <w:sz w:val="24"/>
          <w:highlight w:val="yellow"/>
        </w:rPr>
        <w:t>按合同款的万分五扣除供应商的服务费用，若延期30天以上，采购人可中止合同，并要求供应商按合同款的30%赔偿采购人的损失</w:t>
      </w:r>
      <w:r w:rsidRPr="00BF7612">
        <w:rPr>
          <w:rFonts w:ascii="仿宋_GB2312" w:eastAsia="仿宋_GB2312" w:hAnsiTheme="majorEastAsia" w:hint="eastAsia"/>
          <w:bCs/>
          <w:color w:val="FF0000"/>
          <w:sz w:val="24"/>
          <w:highlight w:val="yellow"/>
        </w:rPr>
        <w:t>。</w:t>
      </w:r>
    </w:p>
    <w:p w:rsidR="0080570F" w:rsidRPr="00BF7612" w:rsidRDefault="005C4BAC">
      <w:pPr>
        <w:ind w:firstLineChars="100" w:firstLine="240"/>
        <w:rPr>
          <w:rFonts w:ascii="仿宋_GB2312" w:eastAsia="仿宋_GB2312" w:hAnsiTheme="majorEastAsia" w:hint="eastAsia"/>
          <w:bCs/>
          <w:sz w:val="24"/>
        </w:rPr>
      </w:pPr>
      <w:r w:rsidRPr="00BF7612">
        <w:rPr>
          <w:rFonts w:ascii="仿宋_GB2312" w:eastAsia="仿宋_GB2312" w:hAnsiTheme="majorEastAsia" w:hint="eastAsia"/>
          <w:bCs/>
          <w:sz w:val="24"/>
        </w:rPr>
        <w:t>2.验收方式</w:t>
      </w:r>
    </w:p>
    <w:p w:rsidR="0080570F" w:rsidRPr="00BF7612" w:rsidRDefault="005C4BAC">
      <w:pPr>
        <w:ind w:firstLineChars="100" w:firstLine="240"/>
        <w:rPr>
          <w:rFonts w:ascii="仿宋_GB2312" w:eastAsia="仿宋_GB2312" w:hAnsiTheme="majorEastAsia" w:hint="eastAsia"/>
          <w:bCs/>
          <w:sz w:val="24"/>
        </w:rPr>
      </w:pPr>
      <w:r w:rsidRPr="00BF7612">
        <w:rPr>
          <w:rFonts w:ascii="仿宋_GB2312" w:eastAsia="仿宋_GB2312" w:hAnsiTheme="majorEastAsia" w:hint="eastAsia"/>
          <w:bCs/>
          <w:sz w:val="24"/>
        </w:rPr>
        <w:t>（1）验收依据：采购人按照国家及省精品在线开放课程相关标准、招标文件及成交供应商响应文件、采购合同约定进行验收。</w:t>
      </w:r>
    </w:p>
    <w:p w:rsidR="0080570F" w:rsidRPr="00BF7612" w:rsidRDefault="005C4BAC">
      <w:pPr>
        <w:ind w:firstLineChars="100" w:firstLine="240"/>
        <w:rPr>
          <w:rFonts w:ascii="仿宋_GB2312" w:eastAsia="仿宋_GB2312" w:hAnsiTheme="majorEastAsia" w:hint="eastAsia"/>
          <w:bCs/>
          <w:sz w:val="24"/>
        </w:rPr>
      </w:pPr>
      <w:r w:rsidRPr="00BF7612">
        <w:rPr>
          <w:rFonts w:ascii="仿宋_GB2312" w:eastAsia="仿宋_GB2312" w:hAnsiTheme="majorEastAsia" w:hint="eastAsia"/>
          <w:bCs/>
          <w:sz w:val="24"/>
        </w:rPr>
        <w:t>（2）验收合格条件如下：</w:t>
      </w:r>
    </w:p>
    <w:p w:rsidR="0080570F" w:rsidRPr="00BF7612" w:rsidRDefault="005C4BAC">
      <w:pPr>
        <w:ind w:firstLineChars="100" w:firstLine="240"/>
        <w:rPr>
          <w:rFonts w:ascii="仿宋_GB2312" w:eastAsia="仿宋_GB2312" w:hAnsiTheme="majorEastAsia" w:hint="eastAsia"/>
          <w:bCs/>
          <w:sz w:val="24"/>
        </w:rPr>
      </w:pPr>
      <w:r w:rsidRPr="00BF7612">
        <w:rPr>
          <w:rFonts w:ascii="仿宋_GB2312" w:eastAsia="仿宋_GB2312" w:hAnsiTheme="majorEastAsia" w:hint="eastAsia"/>
          <w:bCs/>
          <w:sz w:val="24"/>
        </w:rPr>
        <w:sym w:font="Wingdings" w:char="F081"/>
      </w:r>
      <w:r w:rsidRPr="00BF7612">
        <w:rPr>
          <w:rFonts w:ascii="仿宋_GB2312" w:eastAsia="仿宋_GB2312" w:hAnsiTheme="majorEastAsia" w:hint="eastAsia"/>
          <w:bCs/>
          <w:sz w:val="24"/>
        </w:rPr>
        <w:t>在规定时间内完成交货并验收，并经采购人确认。</w:t>
      </w:r>
    </w:p>
    <w:p w:rsidR="0080570F" w:rsidRPr="00BF7612" w:rsidRDefault="005C4BAC">
      <w:pPr>
        <w:ind w:firstLineChars="100" w:firstLine="240"/>
        <w:rPr>
          <w:rFonts w:ascii="仿宋_GB2312" w:eastAsia="仿宋_GB2312" w:hAnsiTheme="majorEastAsia" w:hint="eastAsia"/>
          <w:bCs/>
          <w:sz w:val="24"/>
        </w:rPr>
      </w:pPr>
      <w:r w:rsidRPr="00BF7612">
        <w:rPr>
          <w:rFonts w:ascii="仿宋_GB2312" w:eastAsia="仿宋_GB2312" w:hAnsiTheme="majorEastAsia" w:hint="eastAsia"/>
          <w:bCs/>
          <w:sz w:val="24"/>
        </w:rPr>
        <w:sym w:font="Wingdings" w:char="F082"/>
      </w:r>
      <w:r w:rsidRPr="00BF7612">
        <w:rPr>
          <w:rFonts w:ascii="仿宋_GB2312" w:eastAsia="仿宋_GB2312" w:hAnsiTheme="majorEastAsia" w:hint="eastAsia"/>
          <w:bCs/>
          <w:sz w:val="24"/>
        </w:rPr>
        <w:t>各类资源与素材数量、技术参数与验收依据文件要求一致。</w:t>
      </w:r>
    </w:p>
    <w:p w:rsidR="0080570F" w:rsidRPr="00BF7612" w:rsidRDefault="005C4BAC">
      <w:pPr>
        <w:ind w:firstLineChars="100" w:firstLine="240"/>
        <w:rPr>
          <w:rFonts w:ascii="仿宋_GB2312" w:eastAsia="仿宋_GB2312" w:hAnsiTheme="majorEastAsia" w:hint="eastAsia"/>
          <w:bCs/>
          <w:sz w:val="24"/>
        </w:rPr>
      </w:pPr>
      <w:r w:rsidRPr="00BF7612">
        <w:rPr>
          <w:rFonts w:ascii="仿宋_GB2312" w:eastAsia="仿宋_GB2312" w:hAnsiTheme="majorEastAsia" w:hint="eastAsia"/>
          <w:bCs/>
          <w:sz w:val="24"/>
        </w:rPr>
        <w:sym w:font="Wingdings" w:char="F083"/>
      </w:r>
      <w:r w:rsidRPr="00BF7612">
        <w:rPr>
          <w:rFonts w:ascii="仿宋_GB2312" w:eastAsia="仿宋_GB2312" w:hAnsiTheme="majorEastAsia" w:hint="eastAsia"/>
          <w:bCs/>
          <w:sz w:val="24"/>
        </w:rPr>
        <w:t>经过采购人组织专家团队验收，在线课程性能指标达到规定的标准。</w:t>
      </w:r>
    </w:p>
    <w:p w:rsidR="0080570F" w:rsidRPr="00BF7612" w:rsidRDefault="005C4BAC">
      <w:pPr>
        <w:ind w:firstLineChars="100" w:firstLine="240"/>
        <w:rPr>
          <w:rFonts w:ascii="仿宋_GB2312" w:eastAsia="仿宋_GB2312" w:hAnsiTheme="majorEastAsia" w:hint="eastAsia"/>
          <w:bCs/>
          <w:sz w:val="24"/>
        </w:rPr>
      </w:pPr>
      <w:r w:rsidRPr="00BF7612">
        <w:rPr>
          <w:rFonts w:ascii="仿宋_GB2312" w:eastAsia="仿宋_GB2312" w:hAnsiTheme="majorEastAsia" w:hint="eastAsia"/>
          <w:bCs/>
          <w:sz w:val="24"/>
        </w:rPr>
        <w:t>（3）验收方法：全部上线到学院指定课程平台，并运行两个学期后进行验收。</w:t>
      </w:r>
    </w:p>
    <w:p w:rsidR="0080570F" w:rsidRPr="00BF7612" w:rsidRDefault="005C4BAC">
      <w:pPr>
        <w:ind w:firstLineChars="100" w:firstLine="240"/>
        <w:rPr>
          <w:rFonts w:ascii="仿宋_GB2312" w:eastAsia="仿宋_GB2312" w:hAnsiTheme="majorEastAsia" w:hint="eastAsia"/>
          <w:bCs/>
          <w:sz w:val="24"/>
        </w:rPr>
      </w:pPr>
      <w:r w:rsidRPr="00BF7612">
        <w:rPr>
          <w:rFonts w:ascii="仿宋_GB2312" w:eastAsia="仿宋_GB2312" w:hAnsiTheme="majorEastAsia" w:hint="eastAsia"/>
          <w:bCs/>
          <w:sz w:val="24"/>
        </w:rPr>
        <w:t>3．付款方法和条件：合同签订前，中标方交付中标金额10%作为履约保证金(可使用保函)，验收合格两年后无息退还。合同签订之日起10个工作日内支付30%的合同款，课程上线运行后的5个工作日内支付50%合同款，验收合格后5个工作日支付剩余20%的合同款。</w:t>
      </w:r>
    </w:p>
    <w:p w:rsidR="0080570F" w:rsidRPr="00BF7612" w:rsidRDefault="005C4BAC">
      <w:pPr>
        <w:spacing w:line="500" w:lineRule="exact"/>
        <w:rPr>
          <w:rFonts w:ascii="仿宋_GB2312" w:eastAsia="仿宋_GB2312" w:hAnsiTheme="majorEastAsia" w:hint="eastAsia"/>
          <w:bCs/>
          <w:sz w:val="24"/>
        </w:rPr>
      </w:pPr>
      <w:r w:rsidRPr="00BF7612">
        <w:rPr>
          <w:rFonts w:ascii="仿宋_GB2312" w:eastAsia="仿宋_GB2312" w:hAnsiTheme="majorEastAsia" w:hint="eastAsia"/>
          <w:bCs/>
          <w:sz w:val="24"/>
        </w:rPr>
        <w:t xml:space="preserve">  4．报价要求</w:t>
      </w:r>
    </w:p>
    <w:p w:rsidR="0080570F" w:rsidRPr="00BF7612" w:rsidRDefault="005C4BAC">
      <w:pPr>
        <w:spacing w:line="500" w:lineRule="exact"/>
        <w:rPr>
          <w:rFonts w:ascii="仿宋_GB2312" w:eastAsia="仿宋_GB2312" w:hAnsiTheme="majorEastAsia" w:hint="eastAsia"/>
          <w:bCs/>
          <w:sz w:val="24"/>
        </w:rPr>
      </w:pPr>
      <w:r w:rsidRPr="00BF7612">
        <w:rPr>
          <w:rFonts w:ascii="仿宋_GB2312" w:eastAsia="仿宋_GB2312" w:hAnsiTheme="majorEastAsia" w:hint="eastAsia"/>
          <w:bCs/>
          <w:sz w:val="24"/>
        </w:rPr>
        <w:t>（1）本次报价须为人民币报价，包含：完成本项目所需的服务费、人工费及提供服务所需的设备或货物（资料）购买（制造）费、辅材费、运输费、装卸费、安装调试费、培训费及各种</w:t>
      </w:r>
      <w:r w:rsidRPr="00BF7612">
        <w:rPr>
          <w:rFonts w:ascii="仿宋_GB2312" w:eastAsia="仿宋_GB2312" w:hAnsiTheme="majorEastAsia" w:hint="eastAsia"/>
          <w:bCs/>
          <w:sz w:val="24"/>
        </w:rPr>
        <w:lastRenderedPageBreak/>
        <w:t>应纳的税费。因成交供应商自身原因造成漏报、少报皆由其自行承担责任，采购人不再补偿。</w:t>
      </w:r>
    </w:p>
    <w:p w:rsidR="0080570F" w:rsidRPr="00BF7612" w:rsidRDefault="005C4BAC">
      <w:pPr>
        <w:spacing w:line="500" w:lineRule="exact"/>
        <w:rPr>
          <w:rFonts w:ascii="仿宋_GB2312" w:eastAsia="仿宋_GB2312" w:hAnsiTheme="majorEastAsia" w:hint="eastAsia"/>
          <w:bCs/>
          <w:sz w:val="24"/>
        </w:rPr>
      </w:pPr>
      <w:r w:rsidRPr="00BF7612">
        <w:rPr>
          <w:rFonts w:ascii="仿宋_GB2312" w:eastAsia="仿宋_GB2312" w:hAnsiTheme="majorEastAsia" w:hint="eastAsia"/>
          <w:bCs/>
          <w:sz w:val="24"/>
        </w:rPr>
        <w:t>（2）课程知识/技能</w:t>
      </w:r>
      <w:proofErr w:type="gramStart"/>
      <w:r w:rsidRPr="00BF7612">
        <w:rPr>
          <w:rFonts w:ascii="仿宋_GB2312" w:eastAsia="仿宋_GB2312" w:hAnsiTheme="majorEastAsia" w:hint="eastAsia"/>
          <w:bCs/>
          <w:sz w:val="24"/>
        </w:rPr>
        <w:t>点资源</w:t>
      </w:r>
      <w:proofErr w:type="gramEnd"/>
      <w:r w:rsidRPr="00BF7612">
        <w:rPr>
          <w:rFonts w:ascii="仿宋_GB2312" w:eastAsia="仿宋_GB2312" w:hAnsiTheme="majorEastAsia" w:hint="eastAsia"/>
          <w:bCs/>
          <w:sz w:val="24"/>
        </w:rPr>
        <w:t>包括教学视频和相关教学资料。采购人为了便于组织教学，在实施项目过程中，通过拆分或合并知识/技能点造成相应资源与素材数量变化，采购人不再补偿。</w:t>
      </w:r>
    </w:p>
    <w:p w:rsidR="0080570F" w:rsidRPr="00BF7612" w:rsidRDefault="005C4BAC">
      <w:pPr>
        <w:spacing w:line="500" w:lineRule="exact"/>
        <w:rPr>
          <w:rFonts w:ascii="仿宋_GB2312" w:eastAsia="仿宋_GB2312" w:hAnsiTheme="majorEastAsia" w:hint="eastAsia"/>
          <w:bCs/>
          <w:sz w:val="24"/>
        </w:rPr>
      </w:pPr>
      <w:r w:rsidRPr="00BF7612">
        <w:rPr>
          <w:rFonts w:ascii="仿宋_GB2312" w:eastAsia="仿宋_GB2312" w:hAnsiTheme="majorEastAsia" w:hint="eastAsia"/>
          <w:bCs/>
          <w:sz w:val="24"/>
        </w:rPr>
        <w:t>5．售后服务：投标人应在验收合格后两年内对所建设的课程进行免费修改。</w:t>
      </w:r>
    </w:p>
    <w:p w:rsidR="0080570F" w:rsidRPr="00BF7612" w:rsidRDefault="005C4BAC">
      <w:pPr>
        <w:spacing w:line="500" w:lineRule="exact"/>
        <w:rPr>
          <w:rFonts w:ascii="仿宋_GB2312" w:eastAsia="仿宋_GB2312" w:hAnsiTheme="majorEastAsia" w:hint="eastAsia"/>
          <w:bCs/>
          <w:sz w:val="24"/>
        </w:rPr>
      </w:pPr>
      <w:r w:rsidRPr="00BF7612">
        <w:rPr>
          <w:rFonts w:ascii="仿宋_GB2312" w:eastAsia="仿宋_GB2312" w:hAnsiTheme="majorEastAsia" w:hint="eastAsia"/>
          <w:bCs/>
          <w:sz w:val="24"/>
        </w:rPr>
        <w:t>6．其他要求</w:t>
      </w:r>
    </w:p>
    <w:p w:rsidR="0080570F" w:rsidRPr="00BF7612" w:rsidRDefault="005C4BAC">
      <w:pPr>
        <w:spacing w:line="500" w:lineRule="exact"/>
        <w:rPr>
          <w:rFonts w:ascii="仿宋_GB2312" w:eastAsia="仿宋_GB2312" w:hAnsiTheme="majorEastAsia" w:hint="eastAsia"/>
          <w:bCs/>
          <w:sz w:val="24"/>
        </w:rPr>
      </w:pPr>
      <w:r w:rsidRPr="00BF7612">
        <w:rPr>
          <w:rFonts w:ascii="仿宋_GB2312" w:eastAsia="仿宋_GB2312" w:hAnsiTheme="majorEastAsia" w:hint="eastAsia"/>
          <w:bCs/>
          <w:sz w:val="24"/>
        </w:rPr>
        <w:t>（1)供应商提供的产品与服务未达到验收依据文件规定要求，且对采购人造成损失的，由供应商承担一切责任，并赔偿所造成的损失。</w:t>
      </w:r>
    </w:p>
    <w:p w:rsidR="0080570F" w:rsidRPr="00BF7612" w:rsidRDefault="005C4BAC">
      <w:pPr>
        <w:spacing w:line="500" w:lineRule="exact"/>
        <w:rPr>
          <w:rFonts w:ascii="仿宋_GB2312" w:eastAsia="仿宋_GB2312" w:hAnsiTheme="majorEastAsia" w:hint="eastAsia"/>
          <w:bCs/>
          <w:sz w:val="24"/>
        </w:rPr>
      </w:pPr>
      <w:r w:rsidRPr="00BF7612">
        <w:rPr>
          <w:rFonts w:ascii="仿宋_GB2312" w:eastAsia="仿宋_GB2312" w:hAnsiTheme="majorEastAsia" w:hint="eastAsia"/>
          <w:bCs/>
          <w:sz w:val="24"/>
        </w:rPr>
        <w:t>（2)课程完成交付后，知识产权和使用权归属四川财经职业学院。</w:t>
      </w:r>
    </w:p>
    <w:p w:rsidR="0080570F" w:rsidRPr="00BF7612" w:rsidRDefault="005C4BAC">
      <w:pPr>
        <w:pStyle w:val="20"/>
        <w:spacing w:line="400" w:lineRule="exact"/>
        <w:jc w:val="left"/>
        <w:rPr>
          <w:rFonts w:ascii="仿宋_GB2312" w:eastAsia="仿宋_GB2312" w:hAnsi="仿宋" w:hint="eastAsia"/>
          <w:sz w:val="24"/>
          <w:szCs w:val="24"/>
        </w:rPr>
      </w:pPr>
      <w:r w:rsidRPr="00BF7612">
        <w:rPr>
          <w:rFonts w:ascii="仿宋_GB2312" w:eastAsia="仿宋_GB2312" w:hAnsi="仿宋" w:hint="eastAsia"/>
          <w:sz w:val="24"/>
          <w:szCs w:val="24"/>
        </w:rPr>
        <w:t>三、技术、服务要求</w:t>
      </w:r>
    </w:p>
    <w:p w:rsidR="0080570F" w:rsidRPr="00BF7612" w:rsidRDefault="005C4BAC">
      <w:pPr>
        <w:rPr>
          <w:rFonts w:ascii="仿宋_GB2312" w:eastAsia="仿宋_GB2312" w:hAnsiTheme="minorEastAsia" w:hint="eastAsia"/>
          <w:b/>
          <w:color w:val="FF0000"/>
          <w:sz w:val="28"/>
          <w:szCs w:val="28"/>
        </w:rPr>
      </w:pPr>
      <w:r w:rsidRPr="00BF7612">
        <w:rPr>
          <w:rFonts w:ascii="仿宋_GB2312" w:eastAsia="仿宋_GB2312" w:hAnsiTheme="minorEastAsia" w:hint="eastAsia"/>
          <w:b/>
          <w:color w:val="FF0000"/>
          <w:sz w:val="24"/>
        </w:rPr>
        <w:t>（一）课程总体要求</w:t>
      </w:r>
    </w:p>
    <w:p w:rsidR="0080570F" w:rsidRPr="00BF7612" w:rsidRDefault="005C4BAC">
      <w:pPr>
        <w:ind w:firstLine="420"/>
        <w:outlineLvl w:val="0"/>
        <w:rPr>
          <w:rFonts w:ascii="仿宋_GB2312" w:eastAsia="仿宋_GB2312" w:hAnsiTheme="minorEastAsia" w:hint="eastAsia"/>
          <w:sz w:val="24"/>
        </w:rPr>
      </w:pPr>
      <w:r w:rsidRPr="00BF7612">
        <w:rPr>
          <w:rFonts w:ascii="仿宋_GB2312" w:eastAsia="仿宋_GB2312" w:hAnsiTheme="minorEastAsia" w:hint="eastAsia"/>
          <w:sz w:val="24"/>
        </w:rPr>
        <w:t>1.课程建设标准。</w:t>
      </w:r>
    </w:p>
    <w:p w:rsidR="0080570F" w:rsidRPr="00BF7612" w:rsidRDefault="005C4BAC">
      <w:pPr>
        <w:ind w:firstLine="420"/>
        <w:outlineLvl w:val="0"/>
        <w:rPr>
          <w:rFonts w:ascii="仿宋_GB2312" w:eastAsia="仿宋_GB2312" w:hAnsiTheme="minorEastAsia" w:hint="eastAsia"/>
          <w:sz w:val="24"/>
        </w:rPr>
      </w:pPr>
      <w:r w:rsidRPr="00BF7612">
        <w:rPr>
          <w:rFonts w:ascii="仿宋_GB2312" w:eastAsia="仿宋_GB2312" w:hAnsiTheme="minorEastAsia" w:hint="eastAsia"/>
          <w:sz w:val="24"/>
        </w:rPr>
        <w:t>所有课程建设必须符合国家和四川省精品在线开放课程相关要求，课程内容与资源以教育部《关于加强高等学校在线开放课程建设应用与管理的意见》（</w:t>
      </w:r>
      <w:proofErr w:type="gramStart"/>
      <w:r w:rsidRPr="00BF7612">
        <w:rPr>
          <w:rFonts w:ascii="仿宋_GB2312" w:eastAsia="仿宋_GB2312" w:hAnsiTheme="minorEastAsia" w:hint="eastAsia"/>
          <w:sz w:val="24"/>
        </w:rPr>
        <w:t>教高〔2015〕</w:t>
      </w:r>
      <w:proofErr w:type="gramEnd"/>
      <w:r w:rsidRPr="00BF7612">
        <w:rPr>
          <w:rFonts w:ascii="仿宋_GB2312" w:eastAsia="仿宋_GB2312" w:hAnsiTheme="minorEastAsia" w:hint="eastAsia"/>
          <w:sz w:val="24"/>
        </w:rPr>
        <w:t>3 号）和《</w:t>
      </w:r>
      <w:r w:rsidRPr="00BF7612">
        <w:rPr>
          <w:rFonts w:ascii="仿宋_GB2312" w:eastAsia="仿宋_GB2312" w:hAnsiTheme="minorEastAsia" w:hint="eastAsia"/>
          <w:sz w:val="24"/>
          <w:highlight w:val="yellow"/>
        </w:rPr>
        <w:t>四川省精品在线开放课程建设基本要求（试行）</w:t>
      </w:r>
      <w:r w:rsidRPr="00BF7612">
        <w:rPr>
          <w:rFonts w:ascii="仿宋_GB2312" w:eastAsia="仿宋_GB2312" w:hAnsiTheme="minorEastAsia" w:hint="eastAsia"/>
          <w:sz w:val="24"/>
        </w:rPr>
        <w:t>》(四川省教育厅关于开展第二批高等学校精品在线开放课程认定工作的通知)为标准且符合四川财经职业学院关于课程建设的相关要求，所有课程建成后均上载到四川财经职业学院指定课程平台上</w:t>
      </w:r>
      <w:r w:rsidR="003879FC" w:rsidRPr="00BF7612">
        <w:rPr>
          <w:rFonts w:ascii="仿宋_GB2312" w:eastAsia="仿宋_GB2312" w:hAnsiTheme="minorEastAsia" w:hint="eastAsia"/>
          <w:sz w:val="24"/>
        </w:rPr>
        <w:t>，</w:t>
      </w:r>
      <w:r w:rsidRPr="00BF7612">
        <w:rPr>
          <w:rFonts w:ascii="仿宋_GB2312" w:eastAsia="仿宋_GB2312" w:hAnsiTheme="minorEastAsia" w:hint="eastAsia"/>
          <w:sz w:val="24"/>
        </w:rPr>
        <w:t>并能够符合学院管理、运行与教学要求。</w:t>
      </w:r>
    </w:p>
    <w:p w:rsidR="0080570F" w:rsidRPr="00BF7612" w:rsidRDefault="005C4BAC">
      <w:pPr>
        <w:ind w:firstLine="420"/>
        <w:outlineLvl w:val="0"/>
        <w:rPr>
          <w:rFonts w:ascii="仿宋_GB2312" w:eastAsia="仿宋_GB2312" w:hAnsiTheme="minorEastAsia" w:hint="eastAsia"/>
          <w:sz w:val="24"/>
        </w:rPr>
      </w:pPr>
      <w:r w:rsidRPr="00BF7612">
        <w:rPr>
          <w:rFonts w:ascii="仿宋_GB2312" w:eastAsia="仿宋_GB2312" w:hAnsiTheme="minorEastAsia" w:hint="eastAsia"/>
          <w:sz w:val="24"/>
        </w:rPr>
        <w:t>2.教学内容与资源。</w:t>
      </w:r>
    </w:p>
    <w:p w:rsidR="0080570F" w:rsidRPr="00BF7612" w:rsidRDefault="005C4BAC">
      <w:pPr>
        <w:ind w:firstLine="420"/>
        <w:outlineLvl w:val="0"/>
        <w:rPr>
          <w:rFonts w:ascii="仿宋_GB2312" w:eastAsia="仿宋_GB2312" w:hAnsiTheme="minorEastAsia" w:hint="eastAsia"/>
          <w:sz w:val="24"/>
        </w:rPr>
      </w:pPr>
      <w:r w:rsidRPr="00BF7612">
        <w:rPr>
          <w:rFonts w:ascii="仿宋_GB2312" w:eastAsia="仿宋_GB2312" w:hAnsiTheme="minorEastAsia" w:hint="eastAsia"/>
          <w:sz w:val="24"/>
        </w:rPr>
        <w:t>根据教学目标、专业特点、学生认知规律及教学方式，围绕课程核心概念及教学内容和资源间关系，碎片化组织教学内容及资源、设置教学情境，形成围绕知识点展开、清晰表达知识框架的视频、动画、文献、PPT、图片等资源模块集。其中每个教学视频时长5-15分钟，并针对各模块知识点或专题设置内嵌测试的作业题或讨论题，以帮助学习者掌握学习内容或测试学习者学习效果。课程要有负责人介绍、课程介绍、教学大纲、视频、教学资料（PPT课件或参考资料等）、随堂测验、课堂讨论、单元测验及单元作业、考试等资源与教学任务，所有教学资源与任务均按知识点颗粒化呈现。</w:t>
      </w:r>
    </w:p>
    <w:p w:rsidR="0080570F" w:rsidRPr="00BF7612" w:rsidRDefault="005C4BAC">
      <w:pPr>
        <w:ind w:firstLine="420"/>
        <w:outlineLvl w:val="0"/>
        <w:rPr>
          <w:rFonts w:ascii="仿宋_GB2312" w:eastAsia="仿宋_GB2312" w:hAnsiTheme="minorEastAsia" w:hint="eastAsia"/>
          <w:sz w:val="24"/>
        </w:rPr>
      </w:pPr>
      <w:r w:rsidRPr="00BF7612">
        <w:rPr>
          <w:rFonts w:ascii="仿宋_GB2312" w:eastAsia="仿宋_GB2312" w:hAnsiTheme="minorEastAsia" w:hint="eastAsia"/>
          <w:sz w:val="24"/>
        </w:rPr>
        <w:t>3.教学设计与方法。</w:t>
      </w:r>
    </w:p>
    <w:p w:rsidR="0080570F" w:rsidRPr="00BF7612" w:rsidRDefault="005C4BAC">
      <w:pPr>
        <w:ind w:firstLine="420"/>
        <w:outlineLvl w:val="0"/>
        <w:rPr>
          <w:rFonts w:ascii="仿宋_GB2312" w:eastAsia="仿宋_GB2312" w:hAnsiTheme="minorEastAsia" w:hint="eastAsia"/>
          <w:sz w:val="24"/>
        </w:rPr>
      </w:pPr>
      <w:r w:rsidRPr="00BF7612">
        <w:rPr>
          <w:rFonts w:ascii="仿宋_GB2312" w:eastAsia="仿宋_GB2312" w:hAnsiTheme="minorEastAsia" w:hint="eastAsia"/>
          <w:sz w:val="24"/>
        </w:rPr>
        <w:t>课程建设过程中应遵循有效教学的基本规律，结合在线开放课程教学的特征与需求进行整体的教学设计。围绕教学目标精心设计教学活动，科学规划在线学习资源，明确学业评价策略和学习激励措施。课程设计、教学安排和呈现方式要符合和满足学习者移动学习和教师混合式</w:t>
      </w:r>
      <w:r w:rsidRPr="00BF7612">
        <w:rPr>
          <w:rFonts w:ascii="仿宋_GB2312" w:eastAsia="仿宋_GB2312" w:hAnsiTheme="minorEastAsia" w:hint="eastAsia"/>
          <w:sz w:val="24"/>
        </w:rPr>
        <w:lastRenderedPageBreak/>
        <w:t>教学的需求，能够支持开展在线学习与课堂教学相结合、翻转课堂等多种方式的课堂教学模式。</w:t>
      </w:r>
    </w:p>
    <w:p w:rsidR="0080570F" w:rsidRPr="00BF7612" w:rsidRDefault="005C4BAC">
      <w:pPr>
        <w:ind w:firstLine="420"/>
        <w:outlineLvl w:val="0"/>
        <w:rPr>
          <w:rFonts w:ascii="仿宋_GB2312" w:eastAsia="仿宋_GB2312" w:hAnsiTheme="minorEastAsia" w:hint="eastAsia"/>
          <w:sz w:val="24"/>
        </w:rPr>
      </w:pPr>
      <w:r w:rsidRPr="00BF7612">
        <w:rPr>
          <w:rFonts w:ascii="仿宋_GB2312" w:eastAsia="仿宋_GB2312" w:hAnsiTheme="minorEastAsia" w:hint="eastAsia"/>
          <w:sz w:val="24"/>
        </w:rPr>
        <w:t>4.教学活动与评价。</w:t>
      </w:r>
    </w:p>
    <w:p w:rsidR="0080570F" w:rsidRPr="00BF7612" w:rsidRDefault="005C4BAC">
      <w:pPr>
        <w:ind w:firstLine="420"/>
        <w:outlineLvl w:val="0"/>
        <w:rPr>
          <w:rFonts w:ascii="仿宋_GB2312" w:eastAsia="仿宋_GB2312" w:hAnsiTheme="minorEastAsia" w:hint="eastAsia"/>
          <w:sz w:val="24"/>
        </w:rPr>
      </w:pPr>
      <w:r w:rsidRPr="00BF7612">
        <w:rPr>
          <w:rFonts w:ascii="仿宋_GB2312" w:eastAsia="仿宋_GB2312" w:hAnsiTheme="minorEastAsia" w:hint="eastAsia"/>
          <w:sz w:val="24"/>
        </w:rPr>
        <w:t>课程建设要身体符合当前高职学生学习心理与行为特征，重视学习任务与活动设计，有利于开展案例式、混合式、探究式等多种教学模式的实施，通过网页插入式在线测试、即时网上辅导反馈、线上线下讨论、网上作业提交和批改、网上社区讨论等，促进师生之间、学生之间进行资源共享、问题交流和协作学习。</w:t>
      </w:r>
    </w:p>
    <w:p w:rsidR="0080570F" w:rsidRPr="00BF7612" w:rsidRDefault="005C4BAC">
      <w:pPr>
        <w:ind w:firstLine="420"/>
        <w:outlineLvl w:val="0"/>
        <w:rPr>
          <w:rFonts w:ascii="仿宋_GB2312" w:eastAsia="仿宋_GB2312" w:hAnsiTheme="minorEastAsia" w:hint="eastAsia"/>
          <w:sz w:val="24"/>
        </w:rPr>
      </w:pPr>
      <w:r w:rsidRPr="00BF7612">
        <w:rPr>
          <w:rFonts w:ascii="仿宋_GB2312" w:eastAsia="仿宋_GB2312" w:hAnsiTheme="minorEastAsia" w:hint="eastAsia"/>
          <w:sz w:val="24"/>
        </w:rPr>
        <w:t>建立多元化学习评价体系，课程建成后应具有线上和线下融合，过程性评价与终结性评价相结合的多元化考核评价功能，促进学生自主性学习、过程性学习和体验式学习。课程成绩由过程性考核和终结性考核综合评定。</w:t>
      </w:r>
    </w:p>
    <w:p w:rsidR="0080570F" w:rsidRPr="00BF7612" w:rsidRDefault="005C4BAC">
      <w:pPr>
        <w:ind w:firstLine="420"/>
        <w:outlineLvl w:val="0"/>
        <w:rPr>
          <w:rFonts w:ascii="仿宋_GB2312" w:eastAsia="仿宋_GB2312" w:hAnsiTheme="minorEastAsia" w:hint="eastAsia"/>
          <w:sz w:val="24"/>
        </w:rPr>
      </w:pPr>
      <w:r w:rsidRPr="00BF7612">
        <w:rPr>
          <w:rFonts w:ascii="仿宋_GB2312" w:eastAsia="仿宋_GB2312" w:hAnsiTheme="minorEastAsia" w:hint="eastAsia"/>
          <w:sz w:val="24"/>
        </w:rPr>
        <w:t>5.教学效果与影响。</w:t>
      </w:r>
    </w:p>
    <w:p w:rsidR="0080570F" w:rsidRPr="00BF7612" w:rsidRDefault="005C4BAC">
      <w:pPr>
        <w:ind w:firstLine="420"/>
        <w:outlineLvl w:val="0"/>
        <w:rPr>
          <w:rFonts w:ascii="仿宋_GB2312" w:eastAsia="仿宋_GB2312" w:hAnsiTheme="minorEastAsia" w:hint="eastAsia"/>
          <w:sz w:val="24"/>
        </w:rPr>
      </w:pPr>
      <w:r w:rsidRPr="00BF7612">
        <w:rPr>
          <w:rFonts w:ascii="仿宋_GB2312" w:eastAsia="仿宋_GB2312" w:hAnsiTheme="minorEastAsia" w:hint="eastAsia"/>
          <w:sz w:val="24"/>
        </w:rPr>
        <w:t>课程建成后应具有教学与学习统计功能，能够支持教学效果与影响评价。基于大数据信息采集分析，全程记录和跟踪教师的教学和学生的学习过程、内容、反馈，全面跟踪和掌握每个学生的个性特点、学习行为，改进学校及教师的教学质量，促进因材施教。课程建设能够支持校外合作单位、社会人员共建、共享。</w:t>
      </w:r>
    </w:p>
    <w:p w:rsidR="0080570F" w:rsidRPr="00BF7612" w:rsidRDefault="005C4BAC">
      <w:pPr>
        <w:ind w:firstLine="420"/>
        <w:outlineLvl w:val="0"/>
        <w:rPr>
          <w:rFonts w:ascii="仿宋_GB2312" w:eastAsia="仿宋_GB2312" w:hAnsiTheme="minorEastAsia" w:hint="eastAsia"/>
          <w:sz w:val="24"/>
        </w:rPr>
      </w:pPr>
      <w:r w:rsidRPr="00BF7612">
        <w:rPr>
          <w:rFonts w:ascii="仿宋_GB2312" w:eastAsia="仿宋_GB2312" w:hAnsiTheme="minorEastAsia" w:hint="eastAsia"/>
          <w:sz w:val="24"/>
        </w:rPr>
        <w:t>6.团队支持与服务。</w:t>
      </w:r>
    </w:p>
    <w:p w:rsidR="0080570F" w:rsidRPr="00BF7612" w:rsidRDefault="005C4BAC">
      <w:pPr>
        <w:ind w:firstLine="420"/>
        <w:outlineLvl w:val="0"/>
        <w:rPr>
          <w:rFonts w:ascii="仿宋_GB2312" w:eastAsia="仿宋_GB2312" w:hAnsiTheme="minorEastAsia" w:hint="eastAsia"/>
          <w:sz w:val="24"/>
        </w:rPr>
      </w:pPr>
      <w:r w:rsidRPr="00BF7612">
        <w:rPr>
          <w:rFonts w:ascii="仿宋_GB2312" w:eastAsia="仿宋_GB2312" w:hAnsiTheme="minorEastAsia" w:hint="eastAsia"/>
          <w:sz w:val="24"/>
        </w:rPr>
        <w:t>课程建设由学院教师和现代教育技术人员组成，负责人应为具有丰富的教学经验和较高的学术造诣的教师，课程主讲成员均在教学一线长期承担本课程教学任务。团队成员支持在线服务课程建设，承担课程内容更新、在线辅导、答疑等。课程制作方应派遣具有相应技术资质、业务能力突出、工作责任心强的人员组成课程建设技术团队，与学院课程建设团队共同完成课程建设，并对校内教师进行相关培训。</w:t>
      </w:r>
    </w:p>
    <w:p w:rsidR="0080570F" w:rsidRPr="00BF7612" w:rsidRDefault="005C4BAC">
      <w:pPr>
        <w:ind w:firstLine="420"/>
        <w:outlineLvl w:val="0"/>
        <w:rPr>
          <w:rFonts w:ascii="仿宋_GB2312" w:eastAsia="仿宋_GB2312" w:hAnsiTheme="minorEastAsia" w:hint="eastAsia"/>
          <w:sz w:val="24"/>
        </w:rPr>
      </w:pPr>
      <w:r w:rsidRPr="00BF7612">
        <w:rPr>
          <w:rFonts w:ascii="仿宋_GB2312" w:eastAsia="仿宋_GB2312" w:hAnsiTheme="minorEastAsia" w:hint="eastAsia"/>
          <w:sz w:val="24"/>
        </w:rPr>
        <w:t>7.信息安全及知识产权保障。</w:t>
      </w:r>
      <w:r w:rsidRPr="00BF7612">
        <w:rPr>
          <w:rFonts w:ascii="仿宋_GB2312" w:eastAsia="仿宋_GB2312" w:hAnsiTheme="minorEastAsia" w:hint="eastAsia"/>
          <w:color w:val="FF0000"/>
          <w:sz w:val="24"/>
          <w:highlight w:val="yellow"/>
        </w:rPr>
        <w:t>*</w:t>
      </w:r>
    </w:p>
    <w:p w:rsidR="0080570F" w:rsidRPr="00BF7612" w:rsidRDefault="005C4BAC">
      <w:pPr>
        <w:ind w:firstLine="420"/>
        <w:outlineLvl w:val="0"/>
        <w:rPr>
          <w:rFonts w:ascii="仿宋_GB2312" w:eastAsia="仿宋_GB2312" w:hAnsiTheme="minorEastAsia" w:hint="eastAsia"/>
          <w:sz w:val="24"/>
        </w:rPr>
      </w:pPr>
      <w:r w:rsidRPr="00BF7612">
        <w:rPr>
          <w:rFonts w:ascii="仿宋_GB2312" w:eastAsia="仿宋_GB2312" w:hAnsiTheme="minorEastAsia" w:hint="eastAsia"/>
          <w:sz w:val="24"/>
        </w:rPr>
        <w:t>严格遵守国家网络与信息安全管理规范，禁止网络有害信息的传播。重视版权和知识产权问题，课程建成后知识产权属于四川财经职业学院，课程建设中课程制作方提供的所有资料应具有完整知识产权，所使用的第三方图片、音视频等素材应注明出处，保证各类教学资源知识产权清晰、明确，不侵犯第三方权益。</w:t>
      </w:r>
    </w:p>
    <w:p w:rsidR="0080570F" w:rsidRPr="00BF7612" w:rsidRDefault="005C4BAC">
      <w:pPr>
        <w:outlineLvl w:val="0"/>
        <w:rPr>
          <w:rFonts w:ascii="仿宋_GB2312" w:eastAsia="仿宋_GB2312" w:hAnsiTheme="minorEastAsia" w:hint="eastAsia"/>
          <w:b/>
          <w:color w:val="FF0000"/>
          <w:sz w:val="24"/>
        </w:rPr>
      </w:pPr>
      <w:r w:rsidRPr="00BF7612">
        <w:rPr>
          <w:rFonts w:ascii="仿宋_GB2312" w:eastAsia="仿宋_GB2312" w:hAnsiTheme="minorEastAsia" w:hint="eastAsia"/>
          <w:sz w:val="24"/>
        </w:rPr>
        <w:t>（二）</w:t>
      </w:r>
      <w:r w:rsidRPr="00BF7612">
        <w:rPr>
          <w:rFonts w:ascii="仿宋_GB2312" w:eastAsia="仿宋_GB2312" w:hAnsiTheme="minorEastAsia" w:hint="eastAsia"/>
          <w:b/>
          <w:sz w:val="24"/>
        </w:rPr>
        <w:t>课程资源类型及技术要求</w:t>
      </w:r>
      <w:r w:rsidRPr="00BF7612">
        <w:rPr>
          <w:rFonts w:ascii="仿宋_GB2312" w:eastAsia="仿宋_GB2312" w:hAnsiTheme="minorEastAsia" w:hint="eastAsia"/>
          <w:b/>
          <w:color w:val="FF0000"/>
          <w:sz w:val="24"/>
          <w:highlight w:val="yellow"/>
        </w:rPr>
        <w:t>*</w:t>
      </w:r>
    </w:p>
    <w:p w:rsidR="0080570F" w:rsidRPr="00BF7612" w:rsidRDefault="005C4BAC">
      <w:pPr>
        <w:rPr>
          <w:rFonts w:ascii="仿宋_GB2312" w:eastAsia="仿宋_GB2312" w:hAnsiTheme="minorEastAsia" w:hint="eastAsia"/>
          <w:sz w:val="24"/>
        </w:rPr>
      </w:pPr>
      <w:r w:rsidRPr="00BF7612">
        <w:rPr>
          <w:rFonts w:ascii="仿宋_GB2312" w:eastAsia="仿宋_GB2312" w:hAnsiTheme="minorEastAsia" w:hint="eastAsia"/>
          <w:sz w:val="24"/>
        </w:rPr>
        <w:t xml:space="preserve">  1.教学视频</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（1）视频内容要求</w:t>
      </w:r>
    </w:p>
    <w:p w:rsidR="0080570F" w:rsidRPr="00BF7612" w:rsidRDefault="005C4BAC">
      <w:pPr>
        <w:ind w:firstLine="480"/>
        <w:rPr>
          <w:rFonts w:ascii="仿宋_GB2312" w:eastAsia="仿宋_GB2312" w:hAnsiTheme="minorEastAsia" w:hint="eastAsia"/>
          <w:sz w:val="24"/>
        </w:rPr>
      </w:pPr>
      <w:r w:rsidRPr="00BF7612">
        <w:rPr>
          <w:rFonts w:ascii="仿宋_GB2312" w:eastAsia="仿宋_GB2312" w:hAnsiTheme="minorEastAsia" w:hint="eastAsia"/>
          <w:sz w:val="24"/>
        </w:rPr>
        <w:t xml:space="preserve">   ①屏幕图像的构图合理，画面主体突出。人像及肢体动作以及配合讲授选用的板书、画板、教具实物、模型和实验设备等均不能超出镜头所及范围。录像环境应光线充足、安静，</w:t>
      </w:r>
      <w:r w:rsidRPr="00BF7612">
        <w:rPr>
          <w:rFonts w:ascii="仿宋_GB2312" w:eastAsia="仿宋_GB2312" w:hAnsiTheme="minorEastAsia" w:hint="eastAsia"/>
          <w:sz w:val="24"/>
        </w:rPr>
        <w:lastRenderedPageBreak/>
        <w:t>教师衣着整洁，采用普通话讲授，语言清晰，板书清楚。</w:t>
      </w:r>
    </w:p>
    <w:p w:rsidR="0080570F" w:rsidRPr="00BF7612" w:rsidRDefault="005C4BAC">
      <w:pPr>
        <w:ind w:firstLine="840"/>
        <w:rPr>
          <w:rFonts w:ascii="仿宋_GB2312" w:eastAsia="仿宋_GB2312" w:hAnsiTheme="minorEastAsia" w:hint="eastAsia"/>
          <w:sz w:val="24"/>
        </w:rPr>
      </w:pPr>
      <w:r w:rsidRPr="00BF7612">
        <w:rPr>
          <w:rFonts w:ascii="仿宋_GB2312" w:eastAsia="仿宋_GB2312" w:hAnsiTheme="minorEastAsia" w:hint="eastAsia"/>
          <w:sz w:val="24"/>
        </w:rPr>
        <w:t>②背景的颜色、图案不易过多，应保持静态，画面应简洁、明快，有利于营造课堂气氛。</w:t>
      </w:r>
    </w:p>
    <w:p w:rsidR="0080570F" w:rsidRPr="00BF7612" w:rsidRDefault="005C4BAC">
      <w:pPr>
        <w:ind w:firstLine="840"/>
        <w:rPr>
          <w:rFonts w:ascii="仿宋_GB2312" w:eastAsia="仿宋_GB2312" w:hAnsiTheme="minorEastAsia" w:hint="eastAsia"/>
          <w:sz w:val="24"/>
        </w:rPr>
      </w:pPr>
      <w:r w:rsidRPr="00BF7612">
        <w:rPr>
          <w:rFonts w:ascii="仿宋_GB2312" w:eastAsia="仿宋_GB2312" w:hAnsiTheme="minorEastAsia" w:hint="eastAsia"/>
          <w:sz w:val="24"/>
        </w:rPr>
        <w:t>③摄像镜头应保持与主讲教师目光平视的角度。主讲教师不应较长时间仰视或俯视。画面中教师以中景和近景为主。</w:t>
      </w:r>
    </w:p>
    <w:p w:rsidR="0080570F" w:rsidRPr="00BF7612" w:rsidRDefault="005C4BAC">
      <w:pPr>
        <w:ind w:firstLine="840"/>
        <w:rPr>
          <w:rFonts w:ascii="仿宋_GB2312" w:eastAsia="仿宋_GB2312" w:hAnsiTheme="minorEastAsia" w:hint="eastAsia"/>
          <w:sz w:val="24"/>
        </w:rPr>
      </w:pPr>
      <w:r w:rsidRPr="00BF7612">
        <w:rPr>
          <w:rFonts w:ascii="仿宋_GB2312" w:eastAsia="仿宋_GB2312" w:hAnsiTheme="minorEastAsia" w:hint="eastAsia"/>
          <w:sz w:val="24"/>
        </w:rPr>
        <w:t>④使用资料、图片、外景实拍、实训和表演等形象化教学手段，应符合教学内容要求，与讲授内容联系紧密，手段选用恰当。</w:t>
      </w:r>
    </w:p>
    <w:p w:rsidR="0080570F" w:rsidRPr="00BF7612" w:rsidRDefault="005C4BAC">
      <w:pPr>
        <w:rPr>
          <w:rFonts w:ascii="仿宋_GB2312" w:eastAsia="仿宋_GB2312" w:hAnsiTheme="minorEastAsia" w:hint="eastAsia"/>
          <w:sz w:val="24"/>
        </w:rPr>
      </w:pPr>
      <w:r w:rsidRPr="00BF7612">
        <w:rPr>
          <w:rFonts w:ascii="仿宋_GB2312" w:eastAsia="仿宋_GB2312" w:hAnsiTheme="minorEastAsia" w:hint="eastAsia"/>
          <w:sz w:val="24"/>
        </w:rPr>
        <w:t xml:space="preserve">       ⑤选用影视作品或自拍素材，应注明素材来源。影视作品或自拍素材中涉及人物访谈内容时，除应加注人物介绍外，还应采用滚动式同声字幕。</w:t>
      </w:r>
    </w:p>
    <w:p w:rsidR="0080570F" w:rsidRPr="00BF7612" w:rsidRDefault="005C4BAC">
      <w:pPr>
        <w:rPr>
          <w:rFonts w:ascii="仿宋_GB2312" w:eastAsia="仿宋_GB2312" w:hAnsiTheme="minorEastAsia" w:hint="eastAsia"/>
          <w:color w:val="323333"/>
          <w:sz w:val="24"/>
        </w:rPr>
      </w:pPr>
      <w:r w:rsidRPr="00BF7612">
        <w:rPr>
          <w:rFonts w:ascii="仿宋_GB2312" w:eastAsia="仿宋_GB2312" w:hAnsiTheme="minorEastAsia" w:hint="eastAsia"/>
          <w:sz w:val="24"/>
        </w:rPr>
        <w:t>⑥选</w:t>
      </w:r>
      <w:r w:rsidRPr="00BF7612">
        <w:rPr>
          <w:rFonts w:ascii="仿宋_GB2312" w:eastAsia="仿宋_GB2312" w:hAnsiTheme="minorEastAsia" w:hint="eastAsia"/>
          <w:color w:val="323333"/>
          <w:sz w:val="24"/>
        </w:rPr>
        <w:t>用的资料、图片等素材画面应清楚，对于历史资料、图片应进行再加工。选用的资料、图片等素材应注明素材来源及原始信息（如字画的作品、生卒年月，影视片断的作品名称、创作年代等信息）。要求人物和板书（或其他画面元素）同样清晰。</w:t>
      </w:r>
    </w:p>
    <w:p w:rsidR="0080570F" w:rsidRPr="00BF7612" w:rsidRDefault="005C4BAC">
      <w:pPr>
        <w:rPr>
          <w:rFonts w:ascii="仿宋_GB2312" w:eastAsia="仿宋_GB2312" w:hAnsiTheme="minorEastAsia" w:hint="eastAsia"/>
          <w:sz w:val="24"/>
        </w:rPr>
      </w:pPr>
      <w:r w:rsidRPr="00BF7612">
        <w:rPr>
          <w:rFonts w:ascii="仿宋_GB2312" w:eastAsia="仿宋_GB2312" w:hAnsiTheme="minorEastAsia" w:hint="eastAsia"/>
          <w:sz w:val="24"/>
        </w:rPr>
        <w:t xml:space="preserve">       ⑦动画的设计与使用，要与课程内容相贴切，能够发挥良好的教学效果。</w:t>
      </w:r>
    </w:p>
    <w:p w:rsidR="0080570F" w:rsidRPr="00BF7612" w:rsidRDefault="005C4BAC">
      <w:pPr>
        <w:rPr>
          <w:rFonts w:ascii="仿宋_GB2312" w:eastAsia="仿宋_GB2312" w:hAnsiTheme="minorEastAsia" w:hint="eastAsia"/>
          <w:sz w:val="24"/>
        </w:rPr>
      </w:pPr>
      <w:r w:rsidRPr="00BF7612">
        <w:rPr>
          <w:rFonts w:ascii="仿宋_GB2312" w:eastAsia="仿宋_GB2312" w:hAnsiTheme="minorEastAsia" w:hint="eastAsia"/>
          <w:sz w:val="24"/>
        </w:rPr>
        <w:t xml:space="preserve">       ⑧动画的实现须流畅、合理、图像清晰，具有较强的可视性。</w:t>
      </w:r>
    </w:p>
    <w:p w:rsidR="0080570F" w:rsidRPr="00BF7612" w:rsidRDefault="005C4BAC">
      <w:pPr>
        <w:rPr>
          <w:rFonts w:ascii="仿宋_GB2312" w:eastAsia="仿宋_GB2312" w:hAnsiTheme="minorEastAsia" w:hint="eastAsia"/>
          <w:sz w:val="24"/>
        </w:rPr>
      </w:pPr>
      <w:r w:rsidRPr="00BF7612">
        <w:rPr>
          <w:rFonts w:ascii="仿宋_GB2312" w:eastAsia="仿宋_GB2312" w:hAnsiTheme="minorEastAsia" w:hint="eastAsia"/>
          <w:sz w:val="24"/>
        </w:rPr>
        <w:t xml:space="preserve">       ⑨视频中可在任意时间点插入测验、图片或PPT，同时支持对插入的内容在时间轴上随意拖动。插入的测验题包含单选题、多选题和对错题，插入的PPT可以任意拖动位置，并可以跟视频窗口进行切换。</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（2）视频技术要求</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 xml:space="preserve"> ①视频信号源。</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稳定性：全片图像同步性能稳定，无失步现象，CTL同步控制信号必须连续：图像无抖动跳跃，色彩无突变，编辑点处图像稳定。</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信噪比：图像信噪比不低于55dB，无明显杂波。</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色调：白平衡正确，无明显偏色，多机拍摄的镜头衔接处无明显色差。</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视频电平：视频全讯号幅度为1Ⅴp-p，最大不超过1.1Ⅴ p-p。其中，消隐电平为0V时，白电平幅度0.7Ⅴp-p，同步信号-0.3V，色同步信号幅度0.3V p-p (以消隐线上下对称)，全片一致。</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cs="Calibri" w:hint="eastAsia"/>
          <w:sz w:val="24"/>
        </w:rPr>
        <w:t>②</w:t>
      </w:r>
      <w:r w:rsidRPr="00BF7612">
        <w:rPr>
          <w:rFonts w:ascii="仿宋_GB2312" w:eastAsia="仿宋_GB2312" w:hAnsiTheme="minorEastAsia" w:hint="eastAsia"/>
          <w:sz w:val="24"/>
        </w:rPr>
        <w:t>相关课程开发单位拥有高效的动态字幕制作软件，能有效解决动态字幕添加以及字幕动画的制作，在日常课程制作中，能一次性完成提示字幕以及提示图片的制作，软件针对课程制作，附加标注明显的动态字图，</w:t>
      </w:r>
      <w:r w:rsidRPr="00BF7612">
        <w:rPr>
          <w:rFonts w:ascii="仿宋_GB2312" w:eastAsia="仿宋_GB2312" w:hAnsiTheme="minorEastAsia" w:hint="eastAsia"/>
          <w:color w:val="000000"/>
          <w:sz w:val="24"/>
        </w:rPr>
        <w:t>加深对课程知识点的理解，提供相应的软件著作权证明，并加盖相应公司公章。</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cs="Calibri" w:hint="eastAsia"/>
          <w:sz w:val="24"/>
        </w:rPr>
        <w:lastRenderedPageBreak/>
        <w:t>③</w:t>
      </w:r>
      <w:r w:rsidRPr="00BF7612">
        <w:rPr>
          <w:rFonts w:ascii="仿宋_GB2312" w:eastAsia="仿宋_GB2312" w:hAnsiTheme="minorEastAsia" w:hint="eastAsia"/>
          <w:sz w:val="24"/>
        </w:rPr>
        <w:t>画面要求：视频类素材每帧图像颜色数不低于 256色或灰度级不低于 128级；视频图像清晰，播放流畅，没有明显噪点；彩色视频素材每帧图像颜色均为真彩色；音频与视频图像有良好的同步，音频部分应符合音频素材的质量要求；视频无任何影响观看的水印或标记；如制作片头片尾，则片头片尾的总长控制在 10秒以内；</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cs="仿宋" w:hint="eastAsia"/>
          <w:sz w:val="24"/>
        </w:rPr>
        <w:t>④</w:t>
      </w:r>
      <w:r w:rsidRPr="00BF7612">
        <w:rPr>
          <w:rFonts w:ascii="仿宋_GB2312" w:eastAsia="仿宋_GB2312" w:hAnsiTheme="minorEastAsia" w:hint="eastAsia"/>
          <w:sz w:val="24"/>
        </w:rPr>
        <w:t>视频后期制作能力要求：相关课程开发单位具备快速高效处理同类型视频抠像软件处理能力，将拍摄的蓝、</w:t>
      </w:r>
      <w:proofErr w:type="gramStart"/>
      <w:r w:rsidRPr="00BF7612">
        <w:rPr>
          <w:rFonts w:ascii="仿宋_GB2312" w:eastAsia="仿宋_GB2312" w:hAnsiTheme="minorEastAsia" w:hint="eastAsia"/>
          <w:sz w:val="24"/>
        </w:rPr>
        <w:t>绿幕视频</w:t>
      </w:r>
      <w:proofErr w:type="gramEnd"/>
      <w:r w:rsidRPr="00BF7612">
        <w:rPr>
          <w:rFonts w:ascii="仿宋_GB2312" w:eastAsia="仿宋_GB2312" w:hAnsiTheme="minorEastAsia" w:hint="eastAsia"/>
          <w:sz w:val="24"/>
        </w:rPr>
        <w:t>文件进行编码、</w:t>
      </w:r>
      <w:proofErr w:type="gramStart"/>
      <w:r w:rsidRPr="00BF7612">
        <w:rPr>
          <w:rFonts w:ascii="仿宋_GB2312" w:eastAsia="仿宋_GB2312" w:hAnsiTheme="minorEastAsia" w:hint="eastAsia"/>
          <w:sz w:val="24"/>
        </w:rPr>
        <w:t>抠除背景</w:t>
      </w:r>
      <w:proofErr w:type="gramEnd"/>
      <w:r w:rsidRPr="00BF7612">
        <w:rPr>
          <w:rFonts w:ascii="仿宋_GB2312" w:eastAsia="仿宋_GB2312" w:hAnsiTheme="minorEastAsia" w:hint="eastAsia"/>
          <w:sz w:val="24"/>
        </w:rPr>
        <w:t>，导出成带通道的视频文件或序列。软件提供：AVI、MOV、MP4、MPG等视频格式的编码和生成，提供蓝</w:t>
      </w:r>
      <w:proofErr w:type="gramStart"/>
      <w:r w:rsidRPr="00BF7612">
        <w:rPr>
          <w:rFonts w:ascii="仿宋_GB2312" w:eastAsia="仿宋_GB2312" w:hAnsiTheme="minorEastAsia" w:hint="eastAsia"/>
          <w:sz w:val="24"/>
        </w:rPr>
        <w:t>幕绿幕背景</w:t>
      </w:r>
      <w:proofErr w:type="gramEnd"/>
      <w:r w:rsidRPr="00BF7612">
        <w:rPr>
          <w:rFonts w:ascii="仿宋_GB2312" w:eastAsia="仿宋_GB2312" w:hAnsiTheme="minorEastAsia" w:hint="eastAsia"/>
          <w:sz w:val="24"/>
        </w:rPr>
        <w:t>的多重方案和常用编码格式，</w:t>
      </w:r>
      <w:r w:rsidRPr="00BF7612">
        <w:rPr>
          <w:rFonts w:ascii="仿宋_GB2312" w:eastAsia="仿宋_GB2312" w:hAnsiTheme="minorEastAsia" w:hint="eastAsia"/>
          <w:color w:val="000000"/>
          <w:sz w:val="24"/>
        </w:rPr>
        <w:t>同时批量赋予队列的文件，提供相应的软件著作权证明，并加盖相应公司公章。</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cs="仿宋" w:hint="eastAsia"/>
          <w:sz w:val="24"/>
        </w:rPr>
        <w:t>⑤</w:t>
      </w:r>
      <w:r w:rsidRPr="00BF7612">
        <w:rPr>
          <w:rFonts w:ascii="仿宋_GB2312" w:eastAsia="仿宋_GB2312" w:hAnsiTheme="minorEastAsia" w:hint="eastAsia"/>
          <w:sz w:val="24"/>
        </w:rPr>
        <w:t>音频信号源</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声道：中文内容音频信号记录于第1声道，音乐、音效、同期</w:t>
      </w:r>
      <w:proofErr w:type="gramStart"/>
      <w:r w:rsidRPr="00BF7612">
        <w:rPr>
          <w:rFonts w:ascii="仿宋_GB2312" w:eastAsia="仿宋_GB2312" w:hAnsiTheme="minorEastAsia" w:hint="eastAsia"/>
          <w:sz w:val="24"/>
        </w:rPr>
        <w:t>声记录</w:t>
      </w:r>
      <w:proofErr w:type="gramEnd"/>
      <w:r w:rsidRPr="00BF7612">
        <w:rPr>
          <w:rFonts w:ascii="仿宋_GB2312" w:eastAsia="仿宋_GB2312" w:hAnsiTheme="minorEastAsia" w:hint="eastAsia"/>
          <w:sz w:val="24"/>
        </w:rPr>
        <w:t>于第2声道，若有其他文字解说记录于第3声道(如录音设备无第3声道,则录于第2声道)。</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电平指标：-2db —— -8db声音应无明显失真、放音过冲、过弱。</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音频信噪比不低于48db。</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声音和画面要求同步，</w:t>
      </w:r>
      <w:proofErr w:type="gramStart"/>
      <w:r w:rsidRPr="00BF7612">
        <w:rPr>
          <w:rFonts w:ascii="仿宋_GB2312" w:eastAsia="仿宋_GB2312" w:hAnsiTheme="minorEastAsia" w:hint="eastAsia"/>
          <w:sz w:val="24"/>
        </w:rPr>
        <w:t>无交流</w:t>
      </w:r>
      <w:proofErr w:type="gramEnd"/>
      <w:r w:rsidRPr="00BF7612">
        <w:rPr>
          <w:rFonts w:ascii="仿宋_GB2312" w:eastAsia="仿宋_GB2312" w:hAnsiTheme="minorEastAsia" w:hint="eastAsia"/>
          <w:sz w:val="24"/>
        </w:rPr>
        <w:t>声或其他杂音等缺陷。</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伴音清晰、饱满、圆润，无失真、噪声杂音干扰、音量忽大忽小现象。解说声与现场声无明显比例失调，解说声与背景音乐无明显比例失调。</w:t>
      </w:r>
    </w:p>
    <w:p w:rsidR="0080570F" w:rsidRPr="00BF7612" w:rsidRDefault="005C4BAC">
      <w:pPr>
        <w:rPr>
          <w:rFonts w:ascii="仿宋_GB2312" w:eastAsia="仿宋_GB2312" w:hAnsiTheme="minorEastAsia" w:hint="eastAsia"/>
          <w:sz w:val="24"/>
        </w:rPr>
      </w:pPr>
      <w:r w:rsidRPr="00BF7612">
        <w:rPr>
          <w:rFonts w:ascii="仿宋_GB2312" w:eastAsia="仿宋_GB2312" w:hAnsiTheme="minorEastAsia" w:cs="仿宋" w:hint="eastAsia"/>
          <w:sz w:val="24"/>
        </w:rPr>
        <w:t>⑥</w:t>
      </w:r>
      <w:r w:rsidRPr="00BF7612">
        <w:rPr>
          <w:rFonts w:ascii="仿宋_GB2312" w:eastAsia="仿宋_GB2312" w:hAnsiTheme="minorEastAsia" w:hint="eastAsia"/>
          <w:sz w:val="24"/>
        </w:rPr>
        <w:t>视频压缩格式及技术参数</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视频压缩采用H.264/AVC (MPEG-4 Part10)编码、使用二次编码、不包含字幕的MP4格式。</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视频码流率：动态码流的最低码率不得低于1024Kb</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视频分辨率：不低于720p（1280×720）</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视频画幅宽高比：分辨率设定为1280×720，选定16:9</w:t>
      </w:r>
    </w:p>
    <w:p w:rsidR="0080570F" w:rsidRPr="00BF7612" w:rsidRDefault="005C4BAC">
      <w:pPr>
        <w:ind w:firstLine="645"/>
        <w:rPr>
          <w:rFonts w:ascii="仿宋_GB2312" w:eastAsia="仿宋_GB2312" w:hAnsiTheme="minorEastAsia" w:hint="eastAsia"/>
          <w:sz w:val="24"/>
        </w:rPr>
      </w:pPr>
      <w:proofErr w:type="gramStart"/>
      <w:r w:rsidRPr="00BF7612">
        <w:rPr>
          <w:rFonts w:ascii="仿宋_GB2312" w:eastAsia="仿宋_GB2312" w:hAnsiTheme="minorEastAsia" w:hint="eastAsia"/>
          <w:sz w:val="24"/>
        </w:rPr>
        <w:t>视频帧率为</w:t>
      </w:r>
      <w:proofErr w:type="gramEnd"/>
      <w:r w:rsidRPr="00BF7612">
        <w:rPr>
          <w:rFonts w:ascii="仿宋_GB2312" w:eastAsia="仿宋_GB2312" w:hAnsiTheme="minorEastAsia" w:hint="eastAsia"/>
          <w:sz w:val="24"/>
        </w:rPr>
        <w:t>25帧/秒</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扫描方式采用逐行扫描</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cs="仿宋" w:hint="eastAsia"/>
          <w:sz w:val="24"/>
        </w:rPr>
        <w:t>⑦</w:t>
      </w:r>
      <w:r w:rsidRPr="00BF7612">
        <w:rPr>
          <w:rFonts w:ascii="仿宋_GB2312" w:eastAsia="仿宋_GB2312" w:hAnsiTheme="minorEastAsia" w:hint="eastAsia"/>
          <w:sz w:val="24"/>
        </w:rPr>
        <w:t>音频压缩格式及技术参数</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音频压缩采用AAC(MPEG4 Part3)格式</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采样率48KHz</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音频码流率128Kbps (恒定)</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必须是双声道，</w:t>
      </w:r>
      <w:proofErr w:type="gramStart"/>
      <w:r w:rsidRPr="00BF7612">
        <w:rPr>
          <w:rFonts w:ascii="仿宋_GB2312" w:eastAsia="仿宋_GB2312" w:hAnsiTheme="minorEastAsia" w:hint="eastAsia"/>
          <w:sz w:val="24"/>
        </w:rPr>
        <w:t>必须做混音</w:t>
      </w:r>
      <w:proofErr w:type="gramEnd"/>
      <w:r w:rsidRPr="00BF7612">
        <w:rPr>
          <w:rFonts w:ascii="仿宋_GB2312" w:eastAsia="仿宋_GB2312" w:hAnsiTheme="minorEastAsia" w:hint="eastAsia"/>
          <w:sz w:val="24"/>
        </w:rPr>
        <w:t>处理。</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cs="仿宋" w:hint="eastAsia"/>
          <w:sz w:val="24"/>
        </w:rPr>
        <w:t>⑧</w:t>
      </w:r>
      <w:r w:rsidRPr="00BF7612">
        <w:rPr>
          <w:rFonts w:ascii="仿宋_GB2312" w:eastAsia="仿宋_GB2312" w:hAnsiTheme="minorEastAsia" w:hint="eastAsia"/>
          <w:sz w:val="24"/>
        </w:rPr>
        <w:t>封装 采用MP4封装</w:t>
      </w:r>
    </w:p>
    <w:p w:rsidR="0080570F" w:rsidRPr="00BF7612" w:rsidRDefault="005C4BAC">
      <w:pPr>
        <w:ind w:firstLine="420"/>
        <w:rPr>
          <w:rFonts w:ascii="仿宋_GB2312" w:eastAsia="仿宋_GB2312" w:hAnsiTheme="minorEastAsia" w:hint="eastAsia"/>
          <w:sz w:val="24"/>
        </w:rPr>
      </w:pPr>
      <w:r w:rsidRPr="00BF7612">
        <w:rPr>
          <w:rFonts w:ascii="仿宋_GB2312" w:eastAsia="仿宋_GB2312" w:hAnsiTheme="minorEastAsia" w:hint="eastAsia"/>
          <w:sz w:val="24"/>
        </w:rPr>
        <w:lastRenderedPageBreak/>
        <w:t>2.二维动画</w:t>
      </w:r>
    </w:p>
    <w:p w:rsidR="0080570F" w:rsidRPr="00BF7612" w:rsidRDefault="005C4BAC">
      <w:pPr>
        <w:ind w:firstLine="420"/>
        <w:rPr>
          <w:rFonts w:ascii="仿宋_GB2312" w:eastAsia="仿宋_GB2312" w:hAnsiTheme="minorEastAsia" w:hint="eastAsia"/>
          <w:sz w:val="24"/>
        </w:rPr>
      </w:pPr>
      <w:r w:rsidRPr="00BF7612">
        <w:rPr>
          <w:rFonts w:ascii="仿宋_GB2312" w:eastAsia="仿宋_GB2312" w:hAnsiTheme="minorEastAsia" w:hint="eastAsia"/>
          <w:sz w:val="24"/>
        </w:rPr>
        <w:t>（1）动画文件可采用 Macromedia 的 Flash动画文件（*.swf）或网页动画文件（html5+javascript）。提交时须提供动画源文件、可执行文件和预览文件。</w:t>
      </w:r>
    </w:p>
    <w:p w:rsidR="0080570F" w:rsidRPr="00BF7612" w:rsidRDefault="005C4BAC">
      <w:pPr>
        <w:ind w:firstLine="420"/>
        <w:rPr>
          <w:rFonts w:ascii="仿宋_GB2312" w:eastAsia="仿宋_GB2312" w:hAnsiTheme="minorEastAsia" w:hint="eastAsia"/>
          <w:sz w:val="24"/>
        </w:rPr>
      </w:pPr>
      <w:r w:rsidRPr="00BF7612">
        <w:rPr>
          <w:rFonts w:ascii="仿宋_GB2312" w:eastAsia="仿宋_GB2312" w:hAnsiTheme="minorEastAsia" w:hint="eastAsia"/>
          <w:sz w:val="24"/>
        </w:rPr>
        <w:t>（2）品质要求：动画中如果有文字，文字要醒目，文字的字体、字号与内容协调，字体颜色避免与背景色相近；html5格式的文件，对于背景、表格、字体、字号、字体颜色等统一使用样式表（CSS）处理；动画色彩造型应和谐，画面简洁清晰，界面友好，交互设计合理，操作简单；动画连续，节奏合适，帧和</w:t>
      </w:r>
      <w:proofErr w:type="gramStart"/>
      <w:r w:rsidRPr="00BF7612">
        <w:rPr>
          <w:rFonts w:ascii="仿宋_GB2312" w:eastAsia="仿宋_GB2312" w:hAnsiTheme="minorEastAsia" w:hint="eastAsia"/>
          <w:sz w:val="24"/>
        </w:rPr>
        <w:t>帧之间</w:t>
      </w:r>
      <w:proofErr w:type="gramEnd"/>
      <w:r w:rsidRPr="00BF7612">
        <w:rPr>
          <w:rFonts w:ascii="仿宋_GB2312" w:eastAsia="仿宋_GB2312" w:hAnsiTheme="minorEastAsia" w:hint="eastAsia"/>
          <w:sz w:val="24"/>
        </w:rPr>
        <w:t>的关联性要强；如果有解说，配音应规范，无噪音，声音悦耳，音量适当，快慢适度，并提供控制解说的开关；动画如果有背景音乐，背景音乐音量不宜过大，音乐与内容相符，并提供控制开关；动画演播过程要流畅，静止画面时间不超过 5秒钟；一般情况下，应设置暂停与播放控制按钮，当动画时间较长时应设置进度拖动条；保持每个动画素材的独立性，避免设置两个或多个动画文件之间的嵌套及链接关系；动画必须兼容 Microsoft IE、Google Chrome、Mozilla Firefox浏览器；</w:t>
      </w:r>
    </w:p>
    <w:p w:rsidR="0080570F" w:rsidRPr="00BF7612" w:rsidRDefault="005C4BAC">
      <w:pPr>
        <w:ind w:firstLine="420"/>
        <w:rPr>
          <w:rFonts w:ascii="仿宋_GB2312" w:eastAsia="仿宋_GB2312" w:hAnsiTheme="minorEastAsia" w:hint="eastAsia"/>
          <w:sz w:val="24"/>
        </w:rPr>
      </w:pPr>
      <w:r w:rsidRPr="00BF7612">
        <w:rPr>
          <w:rFonts w:ascii="仿宋_GB2312" w:eastAsia="仿宋_GB2312" w:hAnsiTheme="minorEastAsia" w:hint="eastAsia"/>
          <w:sz w:val="24"/>
        </w:rPr>
        <w:t>（3）版权要求：动画内容符合我国法律法规，尊重各民族的风俗习惯，版权不存在争议；若其中包含少数民族或外国语言文字信息，应遵循其原内容完整性，使用原语言，并根据</w:t>
      </w:r>
      <w:proofErr w:type="gramStart"/>
      <w:r w:rsidRPr="00BF7612">
        <w:rPr>
          <w:rFonts w:ascii="仿宋_GB2312" w:eastAsia="仿宋_GB2312" w:hAnsiTheme="minorEastAsia" w:hint="eastAsia"/>
          <w:sz w:val="24"/>
        </w:rPr>
        <w:t>原语言</w:t>
      </w:r>
      <w:proofErr w:type="gramEnd"/>
      <w:r w:rsidRPr="00BF7612">
        <w:rPr>
          <w:rFonts w:ascii="仿宋_GB2312" w:eastAsia="仿宋_GB2312" w:hAnsiTheme="minorEastAsia" w:hint="eastAsia"/>
          <w:sz w:val="24"/>
        </w:rPr>
        <w:t>进行字幕汉化处理，有明确的版权标识信息。</w:t>
      </w:r>
    </w:p>
    <w:p w:rsidR="0080570F" w:rsidRPr="00BF7612" w:rsidRDefault="005C4BAC">
      <w:pPr>
        <w:ind w:firstLine="420"/>
        <w:rPr>
          <w:rFonts w:ascii="仿宋_GB2312" w:eastAsia="仿宋_GB2312" w:hAnsiTheme="minorEastAsia" w:hint="eastAsia"/>
          <w:sz w:val="24"/>
        </w:rPr>
      </w:pPr>
      <w:r w:rsidRPr="00BF7612">
        <w:rPr>
          <w:rFonts w:ascii="仿宋_GB2312" w:eastAsia="仿宋_GB2312" w:hAnsiTheme="minorEastAsia" w:hint="eastAsia"/>
          <w:sz w:val="24"/>
        </w:rPr>
        <w:t>3.教学资料</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（1）教学资料包括课程教学演示文稿（PPT）及其他参考资料、文献等。</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（2）演示文稿和其他格式文档需以PDF文档的格式上传；也可使用平台提供的富文本编辑器在线编辑。</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（3）演示文稿制作要求</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 xml:space="preserve">   ①整体要求：演示文稿（PPT）要求集文字、图形、图像、声音以及视频等多种媒体元素于一体，一般不使用纯文字的演示文稿（PPT）；页面设置要求符合高清格式比例，幻灯片大小为“全屏显示16：9”；整体效果应风格统一、色彩协调、美观大方。 </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 xml:space="preserve">   ②字体与字号，参照下表：</w:t>
      </w:r>
    </w:p>
    <w:tbl>
      <w:tblPr>
        <w:tblW w:w="8221"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4"/>
        <w:gridCol w:w="1657"/>
        <w:gridCol w:w="1276"/>
        <w:gridCol w:w="1327"/>
        <w:gridCol w:w="1791"/>
        <w:gridCol w:w="1276"/>
      </w:tblGrid>
      <w:tr w:rsidR="0080570F" w:rsidRPr="00BF7612">
        <w:tc>
          <w:tcPr>
            <w:tcW w:w="894" w:type="dxa"/>
          </w:tcPr>
          <w:p w:rsidR="0080570F" w:rsidRPr="00BF7612" w:rsidRDefault="005C4BAC">
            <w:pPr>
              <w:jc w:val="center"/>
              <w:rPr>
                <w:rFonts w:ascii="仿宋_GB2312" w:eastAsia="仿宋_GB2312" w:hAnsiTheme="minorEastAsia" w:hint="eastAsia"/>
                <w:b/>
                <w:color w:val="000000"/>
                <w:sz w:val="24"/>
                <w:szCs w:val="28"/>
                <w:shd w:val="clear" w:color="auto" w:fill="FFFFFF"/>
              </w:rPr>
            </w:pPr>
            <w:r w:rsidRPr="00BF7612">
              <w:rPr>
                <w:rFonts w:ascii="仿宋_GB2312" w:eastAsia="仿宋_GB2312" w:hAnsiTheme="minorEastAsia" w:hint="eastAsia"/>
                <w:b/>
                <w:color w:val="000000"/>
                <w:sz w:val="24"/>
                <w:szCs w:val="28"/>
                <w:shd w:val="clear" w:color="auto" w:fill="FFFFFF"/>
              </w:rPr>
              <w:t>类型</w:t>
            </w:r>
          </w:p>
        </w:tc>
        <w:tc>
          <w:tcPr>
            <w:tcW w:w="1657" w:type="dxa"/>
          </w:tcPr>
          <w:p w:rsidR="0080570F" w:rsidRPr="00BF7612" w:rsidRDefault="005C4BAC">
            <w:pPr>
              <w:jc w:val="center"/>
              <w:rPr>
                <w:rFonts w:ascii="仿宋_GB2312" w:eastAsia="仿宋_GB2312" w:hAnsiTheme="minorEastAsia" w:hint="eastAsia"/>
                <w:b/>
                <w:color w:val="000000"/>
                <w:sz w:val="24"/>
                <w:szCs w:val="28"/>
                <w:shd w:val="clear" w:color="auto" w:fill="FFFFFF"/>
              </w:rPr>
            </w:pPr>
            <w:r w:rsidRPr="00BF7612">
              <w:rPr>
                <w:rFonts w:ascii="仿宋_GB2312" w:eastAsia="仿宋_GB2312" w:hAnsiTheme="minorEastAsia" w:hint="eastAsia"/>
                <w:b/>
                <w:color w:val="000000"/>
                <w:sz w:val="24"/>
                <w:szCs w:val="28"/>
                <w:shd w:val="clear" w:color="auto" w:fill="FFFFFF"/>
              </w:rPr>
              <w:t>大标题</w:t>
            </w:r>
          </w:p>
        </w:tc>
        <w:tc>
          <w:tcPr>
            <w:tcW w:w="1276" w:type="dxa"/>
          </w:tcPr>
          <w:p w:rsidR="0080570F" w:rsidRPr="00BF7612" w:rsidRDefault="005C4BAC">
            <w:pPr>
              <w:jc w:val="center"/>
              <w:rPr>
                <w:rFonts w:ascii="仿宋_GB2312" w:eastAsia="仿宋_GB2312" w:hAnsiTheme="minorEastAsia" w:hint="eastAsia"/>
                <w:b/>
                <w:color w:val="000000"/>
                <w:sz w:val="24"/>
                <w:szCs w:val="28"/>
                <w:shd w:val="clear" w:color="auto" w:fill="FFFFFF"/>
              </w:rPr>
            </w:pPr>
            <w:r w:rsidRPr="00BF7612">
              <w:rPr>
                <w:rFonts w:ascii="仿宋_GB2312" w:eastAsia="仿宋_GB2312" w:hAnsiTheme="minorEastAsia" w:hint="eastAsia"/>
                <w:b/>
                <w:color w:val="000000"/>
                <w:sz w:val="24"/>
                <w:szCs w:val="28"/>
                <w:shd w:val="clear" w:color="auto" w:fill="FFFFFF"/>
              </w:rPr>
              <w:t>主讲信息</w:t>
            </w:r>
          </w:p>
        </w:tc>
        <w:tc>
          <w:tcPr>
            <w:tcW w:w="1327" w:type="dxa"/>
          </w:tcPr>
          <w:p w:rsidR="0080570F" w:rsidRPr="00BF7612" w:rsidRDefault="005C4BAC">
            <w:pPr>
              <w:jc w:val="center"/>
              <w:rPr>
                <w:rFonts w:ascii="仿宋_GB2312" w:eastAsia="仿宋_GB2312" w:hAnsiTheme="minorEastAsia" w:hint="eastAsia"/>
                <w:b/>
                <w:color w:val="000000"/>
                <w:sz w:val="24"/>
                <w:szCs w:val="28"/>
                <w:shd w:val="clear" w:color="auto" w:fill="FFFFFF"/>
              </w:rPr>
            </w:pPr>
            <w:r w:rsidRPr="00BF7612">
              <w:rPr>
                <w:rFonts w:ascii="仿宋_GB2312" w:eastAsia="仿宋_GB2312" w:hAnsiTheme="minorEastAsia" w:hint="eastAsia"/>
                <w:b/>
                <w:color w:val="000000"/>
                <w:sz w:val="24"/>
                <w:szCs w:val="28"/>
                <w:shd w:val="clear" w:color="auto" w:fill="FFFFFF"/>
              </w:rPr>
              <w:t>一级标题</w:t>
            </w:r>
          </w:p>
        </w:tc>
        <w:tc>
          <w:tcPr>
            <w:tcW w:w="1791" w:type="dxa"/>
          </w:tcPr>
          <w:p w:rsidR="0080570F" w:rsidRPr="00BF7612" w:rsidRDefault="005C4BAC">
            <w:pPr>
              <w:jc w:val="center"/>
              <w:rPr>
                <w:rFonts w:ascii="仿宋_GB2312" w:eastAsia="仿宋_GB2312" w:hAnsiTheme="minorEastAsia" w:hint="eastAsia"/>
                <w:b/>
                <w:color w:val="000000"/>
                <w:sz w:val="24"/>
                <w:szCs w:val="28"/>
                <w:shd w:val="clear" w:color="auto" w:fill="FFFFFF"/>
              </w:rPr>
            </w:pPr>
            <w:r w:rsidRPr="00BF7612">
              <w:rPr>
                <w:rFonts w:ascii="仿宋_GB2312" w:eastAsia="仿宋_GB2312" w:hAnsiTheme="minorEastAsia" w:hint="eastAsia"/>
                <w:b/>
                <w:color w:val="000000"/>
                <w:sz w:val="24"/>
                <w:szCs w:val="28"/>
                <w:shd w:val="clear" w:color="auto" w:fill="FFFFFF"/>
              </w:rPr>
              <w:t>正文</w:t>
            </w:r>
          </w:p>
        </w:tc>
        <w:tc>
          <w:tcPr>
            <w:tcW w:w="1276" w:type="dxa"/>
          </w:tcPr>
          <w:p w:rsidR="0080570F" w:rsidRPr="00BF7612" w:rsidRDefault="005C4BAC">
            <w:pPr>
              <w:jc w:val="center"/>
              <w:rPr>
                <w:rFonts w:ascii="仿宋_GB2312" w:eastAsia="仿宋_GB2312" w:hAnsiTheme="minorEastAsia" w:hint="eastAsia"/>
                <w:b/>
                <w:color w:val="000000"/>
                <w:sz w:val="24"/>
                <w:szCs w:val="28"/>
                <w:shd w:val="clear" w:color="auto" w:fill="FFFFFF"/>
              </w:rPr>
            </w:pPr>
            <w:r w:rsidRPr="00BF7612">
              <w:rPr>
                <w:rFonts w:ascii="仿宋_GB2312" w:eastAsia="仿宋_GB2312" w:hAnsiTheme="minorEastAsia" w:hint="eastAsia"/>
                <w:b/>
                <w:color w:val="000000"/>
                <w:sz w:val="24"/>
                <w:szCs w:val="28"/>
                <w:shd w:val="clear" w:color="auto" w:fill="FFFFFF"/>
              </w:rPr>
              <w:t>字幕</w:t>
            </w:r>
          </w:p>
        </w:tc>
      </w:tr>
      <w:tr w:rsidR="0080570F" w:rsidRPr="00BF7612">
        <w:tc>
          <w:tcPr>
            <w:tcW w:w="894" w:type="dxa"/>
          </w:tcPr>
          <w:p w:rsidR="0080570F" w:rsidRPr="00BF7612" w:rsidRDefault="005C4BAC">
            <w:pPr>
              <w:jc w:val="center"/>
              <w:rPr>
                <w:rFonts w:ascii="仿宋_GB2312" w:eastAsia="仿宋_GB2312" w:hAnsiTheme="minorEastAsia" w:hint="eastAsia"/>
                <w:color w:val="000000"/>
                <w:sz w:val="24"/>
                <w:szCs w:val="28"/>
                <w:shd w:val="clear" w:color="auto" w:fill="FFFFFF"/>
              </w:rPr>
            </w:pPr>
            <w:r w:rsidRPr="00BF7612">
              <w:rPr>
                <w:rFonts w:ascii="仿宋_GB2312" w:eastAsia="仿宋_GB2312" w:hAnsiTheme="minorEastAsia" w:hint="eastAsia"/>
                <w:color w:val="000000"/>
                <w:sz w:val="24"/>
                <w:szCs w:val="28"/>
                <w:shd w:val="clear" w:color="auto" w:fill="FFFFFF"/>
              </w:rPr>
              <w:t>字体</w:t>
            </w:r>
          </w:p>
        </w:tc>
        <w:tc>
          <w:tcPr>
            <w:tcW w:w="1657" w:type="dxa"/>
          </w:tcPr>
          <w:p w:rsidR="0080570F" w:rsidRPr="00BF7612" w:rsidRDefault="005C4BAC">
            <w:pPr>
              <w:jc w:val="center"/>
              <w:rPr>
                <w:rFonts w:ascii="仿宋_GB2312" w:eastAsia="仿宋_GB2312" w:hAnsiTheme="minorEastAsia" w:hint="eastAsia"/>
                <w:color w:val="000000"/>
                <w:sz w:val="24"/>
                <w:szCs w:val="28"/>
                <w:shd w:val="clear" w:color="auto" w:fill="FFFFFF"/>
              </w:rPr>
            </w:pPr>
            <w:r w:rsidRPr="00BF7612">
              <w:rPr>
                <w:rFonts w:ascii="仿宋_GB2312" w:eastAsia="仿宋_GB2312" w:hAnsiTheme="minorEastAsia" w:hint="eastAsia"/>
                <w:color w:val="000000"/>
                <w:sz w:val="24"/>
                <w:szCs w:val="28"/>
                <w:shd w:val="clear" w:color="auto" w:fill="FFFFFF"/>
              </w:rPr>
              <w:t>大黑、时尚中黑、大隶书</w:t>
            </w:r>
          </w:p>
        </w:tc>
        <w:tc>
          <w:tcPr>
            <w:tcW w:w="1276" w:type="dxa"/>
          </w:tcPr>
          <w:p w:rsidR="0080570F" w:rsidRPr="00BF7612" w:rsidRDefault="005C4BAC">
            <w:pPr>
              <w:jc w:val="center"/>
              <w:rPr>
                <w:rFonts w:ascii="仿宋_GB2312" w:eastAsia="仿宋_GB2312" w:hAnsiTheme="minorEastAsia" w:hint="eastAsia"/>
                <w:color w:val="000000"/>
                <w:sz w:val="24"/>
                <w:szCs w:val="28"/>
                <w:shd w:val="clear" w:color="auto" w:fill="FFFFFF"/>
              </w:rPr>
            </w:pPr>
            <w:r w:rsidRPr="00BF7612">
              <w:rPr>
                <w:rFonts w:ascii="仿宋_GB2312" w:eastAsia="仿宋_GB2312" w:hAnsiTheme="minorEastAsia" w:hint="eastAsia"/>
                <w:color w:val="000000"/>
                <w:sz w:val="24"/>
                <w:szCs w:val="28"/>
                <w:shd w:val="clear" w:color="auto" w:fill="FFFFFF"/>
              </w:rPr>
              <w:t>黑体</w:t>
            </w:r>
          </w:p>
        </w:tc>
        <w:tc>
          <w:tcPr>
            <w:tcW w:w="1327" w:type="dxa"/>
          </w:tcPr>
          <w:p w:rsidR="0080570F" w:rsidRPr="00BF7612" w:rsidRDefault="005C4BAC">
            <w:pPr>
              <w:jc w:val="center"/>
              <w:rPr>
                <w:rFonts w:ascii="仿宋_GB2312" w:eastAsia="仿宋_GB2312" w:hAnsiTheme="minorEastAsia" w:hint="eastAsia"/>
                <w:color w:val="000000"/>
                <w:sz w:val="24"/>
                <w:szCs w:val="28"/>
                <w:shd w:val="clear" w:color="auto" w:fill="FFFFFF"/>
              </w:rPr>
            </w:pPr>
            <w:r w:rsidRPr="00BF7612">
              <w:rPr>
                <w:rFonts w:ascii="仿宋_GB2312" w:eastAsia="仿宋_GB2312" w:hAnsiTheme="minorEastAsia" w:hint="eastAsia"/>
                <w:color w:val="000000"/>
                <w:sz w:val="24"/>
                <w:szCs w:val="28"/>
                <w:shd w:val="clear" w:color="auto" w:fill="FFFFFF"/>
              </w:rPr>
              <w:t>黑体、魏碑、大宋</w:t>
            </w:r>
          </w:p>
        </w:tc>
        <w:tc>
          <w:tcPr>
            <w:tcW w:w="1791" w:type="dxa"/>
          </w:tcPr>
          <w:p w:rsidR="0080570F" w:rsidRPr="00BF7612" w:rsidRDefault="005C4BAC">
            <w:pPr>
              <w:jc w:val="center"/>
              <w:rPr>
                <w:rFonts w:ascii="仿宋_GB2312" w:eastAsia="仿宋_GB2312" w:hAnsiTheme="minorEastAsia" w:hint="eastAsia"/>
                <w:color w:val="000000"/>
                <w:sz w:val="24"/>
                <w:szCs w:val="28"/>
                <w:shd w:val="clear" w:color="auto" w:fill="FFFFFF"/>
              </w:rPr>
            </w:pPr>
            <w:r w:rsidRPr="00BF7612">
              <w:rPr>
                <w:rFonts w:ascii="仿宋_GB2312" w:eastAsia="仿宋_GB2312" w:hAnsiTheme="minorEastAsia" w:hint="eastAsia"/>
                <w:color w:val="000000"/>
                <w:sz w:val="24"/>
                <w:szCs w:val="28"/>
                <w:shd w:val="clear" w:color="auto" w:fill="FFFFFF"/>
              </w:rPr>
              <w:t>雅黑、中宋</w:t>
            </w:r>
          </w:p>
        </w:tc>
        <w:tc>
          <w:tcPr>
            <w:tcW w:w="1276" w:type="dxa"/>
          </w:tcPr>
          <w:p w:rsidR="0080570F" w:rsidRPr="00BF7612" w:rsidRDefault="005C4BAC">
            <w:pPr>
              <w:jc w:val="center"/>
              <w:rPr>
                <w:rFonts w:ascii="仿宋_GB2312" w:eastAsia="仿宋_GB2312" w:hAnsiTheme="minorEastAsia" w:hint="eastAsia"/>
                <w:color w:val="000000"/>
                <w:sz w:val="24"/>
                <w:szCs w:val="28"/>
                <w:shd w:val="clear" w:color="auto" w:fill="FFFFFF"/>
              </w:rPr>
            </w:pPr>
            <w:r w:rsidRPr="00BF7612">
              <w:rPr>
                <w:rFonts w:ascii="仿宋_GB2312" w:eastAsia="仿宋_GB2312" w:hAnsiTheme="minorEastAsia" w:hint="eastAsia"/>
                <w:color w:val="000000"/>
                <w:sz w:val="24"/>
                <w:szCs w:val="28"/>
                <w:shd w:val="clear" w:color="auto" w:fill="FFFFFF"/>
              </w:rPr>
              <w:t>雅黑</w:t>
            </w:r>
          </w:p>
        </w:tc>
      </w:tr>
      <w:tr w:rsidR="0080570F" w:rsidRPr="00BF7612">
        <w:tc>
          <w:tcPr>
            <w:tcW w:w="894" w:type="dxa"/>
          </w:tcPr>
          <w:p w:rsidR="0080570F" w:rsidRPr="00BF7612" w:rsidRDefault="005C4BAC">
            <w:pPr>
              <w:jc w:val="center"/>
              <w:rPr>
                <w:rFonts w:ascii="仿宋_GB2312" w:eastAsia="仿宋_GB2312" w:hAnsiTheme="minorEastAsia" w:hint="eastAsia"/>
                <w:color w:val="000000"/>
                <w:sz w:val="24"/>
                <w:szCs w:val="28"/>
                <w:shd w:val="clear" w:color="auto" w:fill="FFFFFF"/>
              </w:rPr>
            </w:pPr>
            <w:r w:rsidRPr="00BF7612">
              <w:rPr>
                <w:rFonts w:ascii="仿宋_GB2312" w:eastAsia="仿宋_GB2312" w:hAnsiTheme="minorEastAsia" w:hint="eastAsia"/>
                <w:color w:val="000000"/>
                <w:sz w:val="24"/>
                <w:szCs w:val="28"/>
                <w:shd w:val="clear" w:color="auto" w:fill="FFFFFF"/>
              </w:rPr>
              <w:t>字号</w:t>
            </w:r>
          </w:p>
        </w:tc>
        <w:tc>
          <w:tcPr>
            <w:tcW w:w="1657" w:type="dxa"/>
          </w:tcPr>
          <w:p w:rsidR="0080570F" w:rsidRPr="00BF7612" w:rsidRDefault="005C4BAC">
            <w:pPr>
              <w:jc w:val="center"/>
              <w:rPr>
                <w:rFonts w:ascii="仿宋_GB2312" w:eastAsia="仿宋_GB2312" w:hAnsiTheme="minorEastAsia" w:hint="eastAsia"/>
                <w:color w:val="000000"/>
                <w:sz w:val="24"/>
                <w:szCs w:val="28"/>
                <w:shd w:val="clear" w:color="auto" w:fill="FFFFFF"/>
              </w:rPr>
            </w:pPr>
            <w:r w:rsidRPr="00BF7612">
              <w:rPr>
                <w:rFonts w:ascii="仿宋_GB2312" w:eastAsia="仿宋_GB2312" w:hAnsiTheme="minorEastAsia" w:hint="eastAsia"/>
                <w:color w:val="000000"/>
                <w:sz w:val="24"/>
                <w:szCs w:val="28"/>
                <w:shd w:val="clear" w:color="auto" w:fill="FFFFFF"/>
              </w:rPr>
              <w:t>50-70磅</w:t>
            </w:r>
          </w:p>
        </w:tc>
        <w:tc>
          <w:tcPr>
            <w:tcW w:w="1276" w:type="dxa"/>
          </w:tcPr>
          <w:p w:rsidR="0080570F" w:rsidRPr="00BF7612" w:rsidRDefault="005C4BAC">
            <w:pPr>
              <w:jc w:val="center"/>
              <w:rPr>
                <w:rFonts w:ascii="仿宋_GB2312" w:eastAsia="仿宋_GB2312" w:hAnsiTheme="minorEastAsia" w:hint="eastAsia"/>
                <w:color w:val="000000"/>
                <w:sz w:val="24"/>
                <w:szCs w:val="28"/>
                <w:shd w:val="clear" w:color="auto" w:fill="FFFFFF"/>
              </w:rPr>
            </w:pPr>
            <w:r w:rsidRPr="00BF7612">
              <w:rPr>
                <w:rFonts w:ascii="仿宋_GB2312" w:eastAsia="仿宋_GB2312" w:hAnsiTheme="minorEastAsia" w:hint="eastAsia"/>
                <w:color w:val="000000"/>
                <w:sz w:val="24"/>
                <w:szCs w:val="28"/>
                <w:shd w:val="clear" w:color="auto" w:fill="FFFFFF"/>
              </w:rPr>
              <w:t>36-40磅</w:t>
            </w:r>
          </w:p>
        </w:tc>
        <w:tc>
          <w:tcPr>
            <w:tcW w:w="1327" w:type="dxa"/>
          </w:tcPr>
          <w:p w:rsidR="0080570F" w:rsidRPr="00BF7612" w:rsidRDefault="005C4BAC">
            <w:pPr>
              <w:jc w:val="center"/>
              <w:rPr>
                <w:rFonts w:ascii="仿宋_GB2312" w:eastAsia="仿宋_GB2312" w:hAnsiTheme="minorEastAsia" w:hint="eastAsia"/>
                <w:color w:val="000000"/>
                <w:sz w:val="24"/>
                <w:szCs w:val="28"/>
                <w:shd w:val="clear" w:color="auto" w:fill="FFFFFF"/>
              </w:rPr>
            </w:pPr>
            <w:r w:rsidRPr="00BF7612">
              <w:rPr>
                <w:rFonts w:ascii="仿宋_GB2312" w:eastAsia="仿宋_GB2312" w:hAnsiTheme="minorEastAsia" w:hint="eastAsia"/>
                <w:color w:val="000000"/>
                <w:sz w:val="24"/>
                <w:szCs w:val="28"/>
                <w:shd w:val="clear" w:color="auto" w:fill="FFFFFF"/>
              </w:rPr>
              <w:t>36-40磅</w:t>
            </w:r>
          </w:p>
        </w:tc>
        <w:tc>
          <w:tcPr>
            <w:tcW w:w="1791" w:type="dxa"/>
          </w:tcPr>
          <w:p w:rsidR="0080570F" w:rsidRPr="00BF7612" w:rsidRDefault="005C4BAC">
            <w:pPr>
              <w:jc w:val="center"/>
              <w:rPr>
                <w:rFonts w:ascii="仿宋_GB2312" w:eastAsia="仿宋_GB2312" w:hAnsiTheme="minorEastAsia" w:hint="eastAsia"/>
                <w:color w:val="000000"/>
                <w:sz w:val="24"/>
                <w:szCs w:val="28"/>
                <w:shd w:val="clear" w:color="auto" w:fill="FFFFFF"/>
              </w:rPr>
            </w:pPr>
            <w:r w:rsidRPr="00BF7612">
              <w:rPr>
                <w:rFonts w:ascii="仿宋_GB2312" w:eastAsia="仿宋_GB2312" w:hAnsiTheme="minorEastAsia" w:hint="eastAsia"/>
                <w:color w:val="000000"/>
                <w:sz w:val="24"/>
                <w:szCs w:val="28"/>
                <w:shd w:val="clear" w:color="auto" w:fill="FFFFFF"/>
              </w:rPr>
              <w:t>24-32磅</w:t>
            </w:r>
          </w:p>
        </w:tc>
        <w:tc>
          <w:tcPr>
            <w:tcW w:w="1276" w:type="dxa"/>
          </w:tcPr>
          <w:p w:rsidR="0080570F" w:rsidRPr="00BF7612" w:rsidRDefault="005C4BAC">
            <w:pPr>
              <w:jc w:val="center"/>
              <w:rPr>
                <w:rFonts w:ascii="仿宋_GB2312" w:eastAsia="仿宋_GB2312" w:hAnsiTheme="minorEastAsia" w:hint="eastAsia"/>
                <w:color w:val="000000"/>
                <w:sz w:val="24"/>
                <w:szCs w:val="28"/>
                <w:shd w:val="clear" w:color="auto" w:fill="FFFFFF"/>
              </w:rPr>
            </w:pPr>
            <w:r w:rsidRPr="00BF7612">
              <w:rPr>
                <w:rFonts w:ascii="仿宋_GB2312" w:eastAsia="仿宋_GB2312" w:hAnsiTheme="minorEastAsia" w:hint="eastAsia"/>
                <w:color w:val="000000"/>
                <w:sz w:val="24"/>
                <w:szCs w:val="28"/>
                <w:shd w:val="clear" w:color="auto" w:fill="FFFFFF"/>
              </w:rPr>
              <w:t>32磅</w:t>
            </w:r>
          </w:p>
        </w:tc>
      </w:tr>
      <w:tr w:rsidR="0080570F" w:rsidRPr="00BF7612">
        <w:tc>
          <w:tcPr>
            <w:tcW w:w="894" w:type="dxa"/>
          </w:tcPr>
          <w:p w:rsidR="0080570F" w:rsidRPr="00BF7612" w:rsidRDefault="005C4BAC">
            <w:pPr>
              <w:jc w:val="center"/>
              <w:rPr>
                <w:rFonts w:ascii="仿宋_GB2312" w:eastAsia="仿宋_GB2312" w:hAnsiTheme="minorEastAsia" w:hint="eastAsia"/>
                <w:color w:val="000000"/>
                <w:sz w:val="24"/>
                <w:szCs w:val="28"/>
                <w:shd w:val="clear" w:color="auto" w:fill="FFFFFF"/>
              </w:rPr>
            </w:pPr>
            <w:r w:rsidRPr="00BF7612">
              <w:rPr>
                <w:rFonts w:ascii="仿宋_GB2312" w:eastAsia="仿宋_GB2312" w:hAnsiTheme="minorEastAsia" w:hint="eastAsia"/>
                <w:color w:val="000000"/>
                <w:sz w:val="24"/>
                <w:szCs w:val="28"/>
                <w:shd w:val="clear" w:color="auto" w:fill="FFFFFF"/>
              </w:rPr>
              <w:t>应用</w:t>
            </w:r>
          </w:p>
        </w:tc>
        <w:tc>
          <w:tcPr>
            <w:tcW w:w="1657" w:type="dxa"/>
          </w:tcPr>
          <w:p w:rsidR="0080570F" w:rsidRPr="00BF7612" w:rsidRDefault="005C4BAC">
            <w:pPr>
              <w:jc w:val="center"/>
              <w:rPr>
                <w:rFonts w:ascii="仿宋_GB2312" w:eastAsia="仿宋_GB2312" w:hAnsiTheme="minorEastAsia" w:hint="eastAsia"/>
                <w:color w:val="000000"/>
                <w:sz w:val="24"/>
                <w:szCs w:val="28"/>
                <w:shd w:val="clear" w:color="auto" w:fill="FFFFFF"/>
              </w:rPr>
            </w:pPr>
            <w:r w:rsidRPr="00BF7612">
              <w:rPr>
                <w:rFonts w:ascii="仿宋_GB2312" w:eastAsia="仿宋_GB2312" w:hAnsiTheme="minorEastAsia" w:hint="eastAsia"/>
                <w:color w:val="000000"/>
                <w:sz w:val="24"/>
                <w:szCs w:val="28"/>
                <w:shd w:val="clear" w:color="auto" w:fill="FFFFFF"/>
              </w:rPr>
              <w:t>上下左右居中</w:t>
            </w:r>
          </w:p>
        </w:tc>
        <w:tc>
          <w:tcPr>
            <w:tcW w:w="1276" w:type="dxa"/>
          </w:tcPr>
          <w:p w:rsidR="0080570F" w:rsidRPr="00BF7612" w:rsidRDefault="005C4BAC">
            <w:pPr>
              <w:jc w:val="center"/>
              <w:rPr>
                <w:rFonts w:ascii="仿宋_GB2312" w:eastAsia="仿宋_GB2312" w:hAnsiTheme="minorEastAsia" w:hint="eastAsia"/>
                <w:color w:val="000000"/>
                <w:sz w:val="24"/>
                <w:szCs w:val="28"/>
                <w:shd w:val="clear" w:color="auto" w:fill="FFFFFF"/>
              </w:rPr>
            </w:pPr>
            <w:r w:rsidRPr="00BF7612">
              <w:rPr>
                <w:rFonts w:ascii="仿宋_GB2312" w:eastAsia="仿宋_GB2312" w:hAnsiTheme="minorEastAsia" w:hint="eastAsia"/>
                <w:color w:val="000000"/>
                <w:sz w:val="24"/>
                <w:szCs w:val="28"/>
                <w:shd w:val="clear" w:color="auto" w:fill="FFFFFF"/>
              </w:rPr>
              <w:t>左右居中</w:t>
            </w:r>
          </w:p>
        </w:tc>
        <w:tc>
          <w:tcPr>
            <w:tcW w:w="1327" w:type="dxa"/>
          </w:tcPr>
          <w:p w:rsidR="0080570F" w:rsidRPr="00BF7612" w:rsidRDefault="005C4BAC">
            <w:pPr>
              <w:jc w:val="center"/>
              <w:rPr>
                <w:rFonts w:ascii="仿宋_GB2312" w:eastAsia="仿宋_GB2312" w:hAnsiTheme="minorEastAsia" w:hint="eastAsia"/>
                <w:color w:val="000000"/>
                <w:sz w:val="24"/>
                <w:szCs w:val="28"/>
                <w:shd w:val="clear" w:color="auto" w:fill="FFFFFF"/>
              </w:rPr>
            </w:pPr>
            <w:r w:rsidRPr="00BF7612">
              <w:rPr>
                <w:rFonts w:ascii="仿宋_GB2312" w:eastAsia="仿宋_GB2312" w:hAnsiTheme="minorEastAsia" w:hint="eastAsia"/>
                <w:color w:val="000000"/>
                <w:sz w:val="24"/>
                <w:szCs w:val="28"/>
                <w:shd w:val="clear" w:color="auto" w:fill="FFFFFF"/>
              </w:rPr>
              <w:t>左右居中</w:t>
            </w:r>
          </w:p>
        </w:tc>
        <w:tc>
          <w:tcPr>
            <w:tcW w:w="1791" w:type="dxa"/>
          </w:tcPr>
          <w:p w:rsidR="0080570F" w:rsidRPr="00BF7612" w:rsidRDefault="005C4BAC">
            <w:pPr>
              <w:jc w:val="center"/>
              <w:rPr>
                <w:rFonts w:ascii="仿宋_GB2312" w:eastAsia="仿宋_GB2312" w:hAnsiTheme="minorEastAsia" w:hint="eastAsia"/>
                <w:color w:val="000000"/>
                <w:sz w:val="24"/>
                <w:szCs w:val="28"/>
                <w:shd w:val="clear" w:color="auto" w:fill="FFFFFF"/>
              </w:rPr>
            </w:pPr>
            <w:r w:rsidRPr="00BF7612">
              <w:rPr>
                <w:rFonts w:ascii="仿宋_GB2312" w:eastAsia="仿宋_GB2312" w:hAnsiTheme="minorEastAsia" w:hint="eastAsia"/>
                <w:color w:val="000000"/>
                <w:sz w:val="24"/>
                <w:szCs w:val="28"/>
                <w:shd w:val="clear" w:color="auto" w:fill="FFFFFF"/>
              </w:rPr>
              <w:t>左对齐或居中</w:t>
            </w:r>
          </w:p>
        </w:tc>
        <w:tc>
          <w:tcPr>
            <w:tcW w:w="1276" w:type="dxa"/>
          </w:tcPr>
          <w:p w:rsidR="0080570F" w:rsidRPr="00BF7612" w:rsidRDefault="005C4BAC">
            <w:pPr>
              <w:jc w:val="center"/>
              <w:rPr>
                <w:rFonts w:ascii="仿宋_GB2312" w:eastAsia="仿宋_GB2312" w:hAnsiTheme="minorEastAsia" w:hint="eastAsia"/>
                <w:color w:val="000000"/>
                <w:sz w:val="24"/>
                <w:szCs w:val="28"/>
                <w:shd w:val="clear" w:color="auto" w:fill="FFFFFF"/>
              </w:rPr>
            </w:pPr>
            <w:r w:rsidRPr="00BF7612">
              <w:rPr>
                <w:rFonts w:ascii="仿宋_GB2312" w:eastAsia="仿宋_GB2312" w:hAnsiTheme="minorEastAsia" w:hint="eastAsia"/>
                <w:color w:val="000000"/>
                <w:sz w:val="24"/>
                <w:szCs w:val="28"/>
                <w:shd w:val="clear" w:color="auto" w:fill="FFFFFF"/>
              </w:rPr>
              <w:t>左右居中</w:t>
            </w:r>
          </w:p>
        </w:tc>
      </w:tr>
    </w:tbl>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 xml:space="preserve">   ③版心与版式：每页四周留出空白，应避免内容顶到页面边缘，边界安全区域分别</w:t>
      </w:r>
      <w:r w:rsidRPr="00BF7612">
        <w:rPr>
          <w:rFonts w:ascii="仿宋_GB2312" w:eastAsia="仿宋_GB2312" w:hAnsiTheme="minorEastAsia" w:hint="eastAsia"/>
          <w:sz w:val="24"/>
        </w:rPr>
        <w:lastRenderedPageBreak/>
        <w:t>为左、右130像素内，上、下90像素内。</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 xml:space="preserve">   ④背景要求：背景色以简洁适中饱和度为主（颜色保持在</w:t>
      </w:r>
      <w:proofErr w:type="gramStart"/>
      <w:r w:rsidRPr="00BF7612">
        <w:rPr>
          <w:rFonts w:ascii="仿宋_GB2312" w:eastAsia="仿宋_GB2312" w:hAnsiTheme="minorEastAsia" w:hint="eastAsia"/>
          <w:sz w:val="24"/>
        </w:rPr>
        <w:t>一</w:t>
      </w:r>
      <w:proofErr w:type="gramEnd"/>
      <w:r w:rsidRPr="00BF7612">
        <w:rPr>
          <w:rFonts w:ascii="仿宋_GB2312" w:eastAsia="仿宋_GB2312" w:hAnsiTheme="minorEastAsia" w:hint="eastAsia"/>
          <w:sz w:val="24"/>
        </w:rPr>
        <w:t>至两种色系内）；背景和场景不宜变化过多；文字、图形等内容应与背景对比醒目。</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 xml:space="preserve">   ⑤色调：色彩的选配应与课程科目相吻合；每一短视频或一系列短视频在配色上应体现出系统性，可选一种主色调再加上</w:t>
      </w:r>
      <w:proofErr w:type="gramStart"/>
      <w:r w:rsidRPr="00BF7612">
        <w:rPr>
          <w:rFonts w:ascii="仿宋_GB2312" w:eastAsia="仿宋_GB2312" w:hAnsiTheme="minorEastAsia" w:hint="eastAsia"/>
          <w:sz w:val="24"/>
        </w:rPr>
        <w:t>一</w:t>
      </w:r>
      <w:proofErr w:type="gramEnd"/>
      <w:r w:rsidRPr="00BF7612">
        <w:rPr>
          <w:rFonts w:ascii="仿宋_GB2312" w:eastAsia="仿宋_GB2312" w:hAnsiTheme="minorEastAsia" w:hint="eastAsia"/>
          <w:sz w:val="24"/>
        </w:rPr>
        <w:t>至两种辅助色进行匹配；同一屏</w:t>
      </w:r>
      <w:proofErr w:type="gramStart"/>
      <w:r w:rsidRPr="00BF7612">
        <w:rPr>
          <w:rFonts w:ascii="仿宋_GB2312" w:eastAsia="仿宋_GB2312" w:hAnsiTheme="minorEastAsia" w:hint="eastAsia"/>
          <w:sz w:val="24"/>
        </w:rPr>
        <w:t>里文字</w:t>
      </w:r>
      <w:proofErr w:type="gramEnd"/>
      <w:r w:rsidRPr="00BF7612">
        <w:rPr>
          <w:rFonts w:ascii="仿宋_GB2312" w:eastAsia="仿宋_GB2312" w:hAnsiTheme="minorEastAsia" w:hint="eastAsia"/>
          <w:sz w:val="24"/>
        </w:rPr>
        <w:t>不宜超出三种颜色。</w:t>
      </w:r>
    </w:p>
    <w:p w:rsidR="0080570F" w:rsidRPr="00BF7612" w:rsidRDefault="005C4BAC">
      <w:pPr>
        <w:ind w:firstLine="645"/>
        <w:rPr>
          <w:rFonts w:ascii="仿宋_GB2312" w:eastAsia="仿宋_GB2312" w:hAnsiTheme="minorEastAsia" w:hint="eastAsia"/>
          <w:color w:val="000000"/>
          <w:sz w:val="24"/>
        </w:rPr>
      </w:pPr>
      <w:r w:rsidRPr="00BF7612">
        <w:rPr>
          <w:rFonts w:ascii="仿宋_GB2312" w:eastAsia="仿宋_GB2312" w:hAnsiTheme="minorEastAsia" w:hint="eastAsia"/>
          <w:sz w:val="24"/>
        </w:rPr>
        <w:t xml:space="preserve">   ⑥字距与行距：标题在文字少的情形下，字距放宽一倍体现舒展性；正文行距使</w:t>
      </w:r>
      <w:r w:rsidRPr="00BF7612">
        <w:rPr>
          <w:rFonts w:ascii="仿宋_GB2312" w:eastAsia="仿宋_GB2312" w:hAnsiTheme="minorEastAsia" w:hint="eastAsia"/>
          <w:color w:val="000000"/>
          <w:sz w:val="24"/>
        </w:rPr>
        <w:t>用1行或1.5行，便于阅读。</w:t>
      </w:r>
    </w:p>
    <w:p w:rsidR="0080570F" w:rsidRPr="00BF7612" w:rsidRDefault="005C4BAC">
      <w:pPr>
        <w:ind w:firstLine="645"/>
        <w:rPr>
          <w:rFonts w:ascii="仿宋_GB2312" w:eastAsia="仿宋_GB2312" w:hAnsiTheme="minorEastAsia" w:hint="eastAsia"/>
          <w:color w:val="000000"/>
          <w:sz w:val="24"/>
        </w:rPr>
      </w:pPr>
      <w:r w:rsidRPr="00BF7612">
        <w:rPr>
          <w:rFonts w:ascii="仿宋_GB2312" w:eastAsia="仿宋_GB2312" w:hAnsiTheme="minorEastAsia" w:hint="eastAsia"/>
          <w:color w:val="000000"/>
          <w:sz w:val="24"/>
        </w:rPr>
        <w:t xml:space="preserve">  ⑦配图：图像应清晰并能反映出内容主题思想，分辨率应上72dpi以上；图片不可加长或压窄，防止变形；图形使用应通俗易懂，便于理解。</w:t>
      </w:r>
    </w:p>
    <w:p w:rsidR="0080570F" w:rsidRPr="00BF7612" w:rsidRDefault="005C4BAC">
      <w:pPr>
        <w:ind w:firstLine="645"/>
        <w:rPr>
          <w:rFonts w:ascii="仿宋_GB2312" w:eastAsia="仿宋_GB2312" w:hAnsiTheme="minorEastAsia" w:hint="eastAsia"/>
          <w:color w:val="000000"/>
          <w:sz w:val="24"/>
        </w:rPr>
      </w:pPr>
      <w:r w:rsidRPr="00BF7612">
        <w:rPr>
          <w:rFonts w:ascii="仿宋_GB2312" w:eastAsia="仿宋_GB2312" w:hAnsiTheme="minorEastAsia" w:hint="eastAsia"/>
          <w:color w:val="000000"/>
          <w:sz w:val="24"/>
        </w:rPr>
        <w:t>1）图片包括图形/图像，可采用的格式包括：图片压缩格式文件（*.jpg），可移植网络图形格式（*.png），AutoCAD图形文件（*.dwg），图元文件（*.wmf）和图像互换格式文件（*.gif）。</w:t>
      </w:r>
    </w:p>
    <w:p w:rsidR="0080570F" w:rsidRPr="00BF7612" w:rsidRDefault="005C4BAC">
      <w:pPr>
        <w:ind w:firstLine="645"/>
        <w:rPr>
          <w:rFonts w:ascii="仿宋_GB2312" w:eastAsia="仿宋_GB2312" w:hAnsiTheme="minorEastAsia" w:hint="eastAsia"/>
          <w:color w:val="000000"/>
          <w:sz w:val="24"/>
        </w:rPr>
      </w:pPr>
      <w:r w:rsidRPr="00BF7612">
        <w:rPr>
          <w:rFonts w:ascii="仿宋_GB2312" w:eastAsia="仿宋_GB2312" w:hAnsiTheme="minorEastAsia" w:hint="eastAsia"/>
          <w:color w:val="000000"/>
          <w:sz w:val="24"/>
        </w:rPr>
        <w:t>wmf 和 dwg 格式的素材入库时，还需提交一个 jpg 格式的预览文件。</w:t>
      </w:r>
    </w:p>
    <w:p w:rsidR="0080570F" w:rsidRPr="00BF7612" w:rsidRDefault="005C4BAC">
      <w:pPr>
        <w:ind w:firstLine="645"/>
        <w:rPr>
          <w:rFonts w:ascii="仿宋_GB2312" w:eastAsia="仿宋_GB2312" w:hAnsiTheme="minorEastAsia" w:hint="eastAsia"/>
          <w:color w:val="000000"/>
          <w:sz w:val="24"/>
        </w:rPr>
      </w:pPr>
      <w:r w:rsidRPr="00BF7612">
        <w:rPr>
          <w:rFonts w:ascii="仿宋_GB2312" w:eastAsia="仿宋_GB2312" w:hAnsiTheme="minorEastAsia" w:hint="eastAsia"/>
          <w:color w:val="000000"/>
          <w:sz w:val="24"/>
        </w:rPr>
        <w:t xml:space="preserve">2）色彩：彩色图像颜色数不低于真彩（24位色），灰度图像的灰度级不低于 256级；图形可以为单色； </w:t>
      </w:r>
    </w:p>
    <w:p w:rsidR="0080570F" w:rsidRPr="00BF7612" w:rsidRDefault="005C4BAC">
      <w:pPr>
        <w:ind w:firstLine="645"/>
        <w:rPr>
          <w:rFonts w:ascii="仿宋_GB2312" w:eastAsia="仿宋_GB2312" w:hAnsiTheme="minorEastAsia" w:hint="eastAsia"/>
          <w:color w:val="000000"/>
          <w:sz w:val="24"/>
        </w:rPr>
      </w:pPr>
      <w:r w:rsidRPr="00BF7612">
        <w:rPr>
          <w:rFonts w:ascii="仿宋_GB2312" w:eastAsia="仿宋_GB2312" w:hAnsiTheme="minorEastAsia" w:hint="eastAsia"/>
          <w:color w:val="000000"/>
          <w:sz w:val="24"/>
        </w:rPr>
        <w:t>3）分辨率：屏幕分辨率不低于 1280×720，黑白扫描图像的分辨率不低于 72 dpi，彩色扫描图像的分辨率不低于150dpi；</w:t>
      </w:r>
    </w:p>
    <w:p w:rsidR="0080570F" w:rsidRPr="00BF7612" w:rsidRDefault="005C4BAC">
      <w:pPr>
        <w:ind w:firstLine="645"/>
        <w:rPr>
          <w:rFonts w:ascii="仿宋_GB2312" w:eastAsia="仿宋_GB2312" w:hAnsiTheme="minorEastAsia" w:hint="eastAsia"/>
          <w:color w:val="000000"/>
          <w:sz w:val="24"/>
        </w:rPr>
      </w:pPr>
      <w:r w:rsidRPr="00BF7612">
        <w:rPr>
          <w:rFonts w:ascii="仿宋_GB2312" w:eastAsia="仿宋_GB2312" w:hAnsiTheme="minorEastAsia" w:hint="eastAsia"/>
          <w:color w:val="000000"/>
          <w:sz w:val="24"/>
        </w:rPr>
        <w:t>4）清晰度：图像内容清晰可辨识，不需要借助额外的设备即可辨认图片资源所需要表达的主体内容；所有图像扫描后，需使用Photoshop或其他图像处理软件进行裁剪、校色、去污、纠偏等处理，使页面整洁、清晰；提供相应的图形图像处理专利证明，并加盖相应公司公章。</w:t>
      </w:r>
    </w:p>
    <w:p w:rsidR="0080570F" w:rsidRPr="00BF7612" w:rsidRDefault="005C4BAC">
      <w:pPr>
        <w:ind w:firstLine="645"/>
        <w:rPr>
          <w:rFonts w:ascii="仿宋_GB2312" w:eastAsia="仿宋_GB2312" w:hAnsiTheme="minorEastAsia" w:hint="eastAsia"/>
          <w:color w:val="000000"/>
          <w:sz w:val="24"/>
        </w:rPr>
      </w:pPr>
      <w:r w:rsidRPr="00BF7612">
        <w:rPr>
          <w:rFonts w:ascii="仿宋_GB2312" w:eastAsia="仿宋_GB2312" w:hAnsiTheme="minorEastAsia" w:hint="eastAsia"/>
          <w:color w:val="000000"/>
          <w:sz w:val="24"/>
        </w:rPr>
        <w:t>5）版权要求：图形/图像内容符合我国法律法规，尊重各民族的风俗习惯，版权不存在争议。</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color w:val="000000"/>
          <w:sz w:val="24"/>
        </w:rPr>
        <w:t xml:space="preserve">  ⑧修饰：细线条的</w:t>
      </w:r>
      <w:r w:rsidRPr="00BF7612">
        <w:rPr>
          <w:rFonts w:ascii="仿宋_GB2312" w:eastAsia="仿宋_GB2312" w:hAnsiTheme="minorEastAsia" w:hint="eastAsia"/>
          <w:sz w:val="24"/>
        </w:rPr>
        <w:t>运用比粗线条更显精致；扁平式的装饰更接近时代审美；有趣味的装饰通常更能吸引人。</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 xml:space="preserve">  ⑨版权来源：素材选用涉及版权问题</w:t>
      </w:r>
      <w:proofErr w:type="gramStart"/>
      <w:r w:rsidRPr="00BF7612">
        <w:rPr>
          <w:rFonts w:ascii="仿宋_GB2312" w:eastAsia="仿宋_GB2312" w:hAnsiTheme="minorEastAsia" w:hint="eastAsia"/>
          <w:sz w:val="24"/>
        </w:rPr>
        <w:t>须加入</w:t>
      </w:r>
      <w:proofErr w:type="gramEnd"/>
      <w:r w:rsidRPr="00BF7612">
        <w:rPr>
          <w:rFonts w:ascii="仿宋_GB2312" w:eastAsia="仿宋_GB2312" w:hAnsiTheme="minorEastAsia" w:hint="eastAsia"/>
          <w:sz w:val="24"/>
        </w:rPr>
        <w:t>“版权来源”信息。</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 xml:space="preserve"> 4、随堂测验</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可在视频中随意插入随堂测验，方便学生即学即练。插入的测验题包含单选题、多选题、对错题或填空（会计报表填制）等形式。并能够对学生回答情况进行及时统计，以便于老师随时考查学生对教学内容的理解和掌握程度。</w:t>
      </w:r>
    </w:p>
    <w:p w:rsidR="0080570F" w:rsidRPr="00BF7612" w:rsidRDefault="005C4BAC">
      <w:pPr>
        <w:ind w:firstLine="645"/>
        <w:outlineLvl w:val="0"/>
        <w:rPr>
          <w:rFonts w:ascii="仿宋_GB2312" w:eastAsia="仿宋_GB2312" w:hAnsiTheme="minorEastAsia" w:hint="eastAsia"/>
          <w:sz w:val="24"/>
        </w:rPr>
      </w:pPr>
      <w:r w:rsidRPr="00BF7612">
        <w:rPr>
          <w:rFonts w:ascii="仿宋_GB2312" w:eastAsia="仿宋_GB2312" w:hAnsiTheme="minorEastAsia" w:hint="eastAsia"/>
          <w:sz w:val="24"/>
        </w:rPr>
        <w:lastRenderedPageBreak/>
        <w:t xml:space="preserve"> 5、课堂讨论</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课堂讨论是教学团队在教学单元中发起的讨论。按每个知识模块生成单独的讨论区。教师可选择将学生发言情况记入学生的平时成绩。</w:t>
      </w:r>
    </w:p>
    <w:p w:rsidR="0080570F" w:rsidRPr="00BF7612" w:rsidRDefault="005C4BAC">
      <w:pPr>
        <w:ind w:firstLine="645"/>
        <w:outlineLvl w:val="0"/>
        <w:rPr>
          <w:rFonts w:ascii="仿宋_GB2312" w:eastAsia="仿宋_GB2312" w:hAnsiTheme="minorEastAsia" w:hint="eastAsia"/>
          <w:sz w:val="24"/>
        </w:rPr>
      </w:pPr>
      <w:r w:rsidRPr="00BF7612">
        <w:rPr>
          <w:rFonts w:ascii="仿宋_GB2312" w:eastAsia="仿宋_GB2312" w:hAnsiTheme="minorEastAsia" w:hint="eastAsia"/>
          <w:sz w:val="24"/>
        </w:rPr>
        <w:t xml:space="preserve"> 6、单元测验及单元作业</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单元测验和单元作业设有提交截止时间，教师可选择计入平时成绩，具有发布</w:t>
      </w:r>
      <w:proofErr w:type="gramStart"/>
      <w:r w:rsidRPr="00BF7612">
        <w:rPr>
          <w:rFonts w:ascii="仿宋_GB2312" w:eastAsia="仿宋_GB2312" w:hAnsiTheme="minorEastAsia" w:hint="eastAsia"/>
          <w:sz w:val="24"/>
        </w:rPr>
        <w:t>前题</w:t>
      </w:r>
      <w:proofErr w:type="gramEnd"/>
      <w:r w:rsidRPr="00BF7612">
        <w:rPr>
          <w:rFonts w:ascii="仿宋_GB2312" w:eastAsia="仿宋_GB2312" w:hAnsiTheme="minorEastAsia" w:hint="eastAsia"/>
          <w:sz w:val="24"/>
        </w:rPr>
        <w:t>目和答案核查功能。试题包括判断、选择等客观题，计算、问答等主观题，并支持会计报表直接填制功能。</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7、典型案例</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以课程知识点为基础，能够成为案例的事件，必须包含有问题或疑难情境在内，并且也可能包含有解决问题的方法在内。案例必须是有典型意义的，它必须能给读者带来一定的启示和体会。</w:t>
      </w:r>
    </w:p>
    <w:p w:rsidR="0080570F" w:rsidRPr="00BF7612" w:rsidRDefault="005C4BAC">
      <w:pPr>
        <w:ind w:firstLine="645"/>
        <w:outlineLvl w:val="0"/>
        <w:rPr>
          <w:rFonts w:ascii="仿宋_GB2312" w:eastAsia="仿宋_GB2312" w:hAnsiTheme="minorEastAsia" w:hint="eastAsia"/>
          <w:sz w:val="24"/>
        </w:rPr>
      </w:pPr>
      <w:r w:rsidRPr="00BF7612">
        <w:rPr>
          <w:rFonts w:ascii="仿宋_GB2312" w:eastAsia="仿宋_GB2312" w:hAnsiTheme="minorEastAsia" w:hint="eastAsia"/>
          <w:sz w:val="24"/>
        </w:rPr>
        <w:t xml:space="preserve"> 8、课程考核</w:t>
      </w:r>
    </w:p>
    <w:p w:rsidR="0080570F" w:rsidRPr="00BF7612" w:rsidRDefault="005C4BAC">
      <w:pPr>
        <w:ind w:firstLineChars="200" w:firstLine="480"/>
        <w:rPr>
          <w:rFonts w:ascii="仿宋_GB2312" w:eastAsia="仿宋_GB2312" w:hAnsiTheme="minorEastAsia" w:hint="eastAsia"/>
          <w:sz w:val="24"/>
        </w:rPr>
      </w:pPr>
      <w:r w:rsidRPr="00BF7612">
        <w:rPr>
          <w:rFonts w:ascii="仿宋_GB2312" w:eastAsia="仿宋_GB2312" w:hAnsiTheme="minorEastAsia" w:hint="eastAsia"/>
          <w:sz w:val="24"/>
        </w:rPr>
        <w:t>课程考核分为平时考核和课程考试两个部分。其中平时考核主要考查学生在线学习情况，能够对学生在线学习情况进行统计和分析；课程考试则是检测学生课程阶段性/整体学习情况的正式测验题，可以包括客观题和主观题，数量不限，并可进行成绩统计与分析。考试题目一经发布将不允许修改，发布前需确保考试内容核查无误。</w:t>
      </w:r>
    </w:p>
    <w:p w:rsidR="0080570F" w:rsidRPr="00BF7612" w:rsidRDefault="005C4BAC">
      <w:pPr>
        <w:ind w:firstLineChars="200" w:firstLine="480"/>
        <w:rPr>
          <w:rFonts w:ascii="仿宋_GB2312" w:eastAsia="仿宋_GB2312" w:hAnsiTheme="minorEastAsia" w:hint="eastAsia"/>
          <w:sz w:val="24"/>
        </w:rPr>
      </w:pPr>
      <w:r w:rsidRPr="00BF7612">
        <w:rPr>
          <w:rFonts w:ascii="仿宋_GB2312" w:eastAsia="仿宋_GB2312" w:hAnsiTheme="minorEastAsia" w:hint="eastAsia"/>
          <w:sz w:val="24"/>
        </w:rPr>
        <w:t>9、在线讨论</w:t>
      </w:r>
    </w:p>
    <w:p w:rsidR="0080570F" w:rsidRPr="00BF7612" w:rsidRDefault="005C4BAC">
      <w:pPr>
        <w:ind w:firstLineChars="200" w:firstLine="480"/>
        <w:rPr>
          <w:rFonts w:ascii="仿宋_GB2312" w:eastAsia="仿宋_GB2312" w:hAnsiTheme="minorEastAsia" w:hint="eastAsia"/>
          <w:sz w:val="24"/>
        </w:rPr>
      </w:pPr>
      <w:r w:rsidRPr="00BF7612">
        <w:rPr>
          <w:rFonts w:ascii="仿宋_GB2312" w:eastAsia="仿宋_GB2312" w:hAnsiTheme="minorEastAsia" w:hint="eastAsia"/>
          <w:sz w:val="24"/>
        </w:rPr>
        <w:t>在线讨论是教师在教学单元中发起的讨论话题。讨论问题属于开放性问题，没有规范答案。问题表述清晰严谨。每个模块至少提供 1个讨论问题，以推动学生对于所学内容的思考和交流。讨论活动需直接在平台上制作。</w:t>
      </w:r>
    </w:p>
    <w:p w:rsidR="0080570F" w:rsidRPr="00BF7612" w:rsidRDefault="005C4BAC">
      <w:pPr>
        <w:ind w:firstLineChars="200" w:firstLine="480"/>
        <w:rPr>
          <w:rFonts w:ascii="仿宋_GB2312" w:eastAsia="仿宋_GB2312" w:hAnsiTheme="minorEastAsia" w:hint="eastAsia"/>
          <w:sz w:val="24"/>
        </w:rPr>
      </w:pPr>
      <w:r w:rsidRPr="00BF7612">
        <w:rPr>
          <w:rFonts w:ascii="仿宋_GB2312" w:eastAsia="仿宋_GB2312" w:hAnsiTheme="minorEastAsia" w:hint="eastAsia"/>
          <w:sz w:val="24"/>
        </w:rPr>
        <w:t>10、支持移动学习</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（1）课程建成后可支持移动学习，能够支持iOS和Android两大在主流操作系统，同时满足手机、平板电脑等智能移动终端使用。移动学习</w:t>
      </w:r>
      <w:proofErr w:type="gramStart"/>
      <w:r w:rsidRPr="00BF7612">
        <w:rPr>
          <w:rFonts w:ascii="仿宋_GB2312" w:eastAsia="仿宋_GB2312" w:hAnsiTheme="minorEastAsia" w:hint="eastAsia"/>
          <w:sz w:val="24"/>
        </w:rPr>
        <w:t>端能够</w:t>
      </w:r>
      <w:proofErr w:type="gramEnd"/>
      <w:r w:rsidRPr="00BF7612">
        <w:rPr>
          <w:rFonts w:ascii="仿宋_GB2312" w:eastAsia="仿宋_GB2312" w:hAnsiTheme="minorEastAsia" w:hint="eastAsia"/>
          <w:sz w:val="24"/>
        </w:rPr>
        <w:t>实现互动、浏览、社交、学分管理等功能。</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（2）具备在线学习管理模块，方便教师进行人员添加删减及教学内容增减调整</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（3）具备学生学习工具模块，包括书签、学生学习记录、网上搜索、学生作品展示等工具，方便学生了解自己当前的学习状况，及时对学习目标、学习计划做出调整，也方便教师掌握每个学生的学习情况。</w:t>
      </w:r>
    </w:p>
    <w:p w:rsidR="0080570F" w:rsidRPr="00BF7612" w:rsidRDefault="005C4BAC">
      <w:pPr>
        <w:ind w:firstLine="645"/>
        <w:rPr>
          <w:rFonts w:ascii="仿宋_GB2312" w:eastAsia="仿宋_GB2312" w:hAnsiTheme="minorEastAsia" w:hint="eastAsia"/>
          <w:sz w:val="24"/>
        </w:rPr>
      </w:pPr>
      <w:r w:rsidRPr="00BF7612">
        <w:rPr>
          <w:rFonts w:ascii="仿宋_GB2312" w:eastAsia="仿宋_GB2312" w:hAnsiTheme="minorEastAsia" w:hint="eastAsia"/>
          <w:sz w:val="24"/>
        </w:rPr>
        <w:t>（4）具备网络学习答疑模块，使教师与学生能及时交流、答疑。</w:t>
      </w:r>
    </w:p>
    <w:p w:rsidR="0080570F" w:rsidRPr="00BF7612" w:rsidRDefault="0080570F">
      <w:pPr>
        <w:spacing w:line="520" w:lineRule="exact"/>
        <w:ind w:firstLineChars="200" w:firstLine="480"/>
        <w:rPr>
          <w:rFonts w:ascii="仿宋_GB2312" w:eastAsia="仿宋_GB2312" w:hAnsiTheme="minorEastAsia" w:hint="eastAsia"/>
          <w:sz w:val="24"/>
        </w:rPr>
        <w:sectPr w:rsidR="0080570F" w:rsidRPr="00BF7612">
          <w:headerReference w:type="default" r:id="rId9"/>
          <w:footerReference w:type="default" r:id="rId10"/>
          <w:pgSz w:w="11906" w:h="16838"/>
          <w:pgMar w:top="1440" w:right="1080" w:bottom="1440" w:left="1080" w:header="851" w:footer="992" w:gutter="0"/>
          <w:cols w:space="720"/>
          <w:docGrid w:type="lines" w:linePitch="462"/>
        </w:sectPr>
      </w:pPr>
    </w:p>
    <w:p w:rsidR="0080570F" w:rsidRPr="00BF7612" w:rsidRDefault="00AD29F3">
      <w:pPr>
        <w:spacing w:line="520" w:lineRule="exact"/>
        <w:ind w:firstLineChars="200" w:firstLine="420"/>
        <w:rPr>
          <w:rFonts w:ascii="仿宋_GB2312" w:eastAsia="仿宋_GB2312" w:hAnsiTheme="majorEastAsia" w:hint="eastAsia"/>
          <w:szCs w:val="21"/>
        </w:rPr>
      </w:pPr>
      <w:r w:rsidRPr="00BF7612">
        <w:rPr>
          <w:rFonts w:ascii="仿宋_GB2312" w:eastAsia="仿宋_GB2312" w:hAnsiTheme="majorEastAsia" w:hint="eastAsia"/>
          <w:szCs w:val="21"/>
        </w:rPr>
        <w:lastRenderedPageBreak/>
        <w:t>附表</w:t>
      </w:r>
      <w:r w:rsidR="005C4BAC" w:rsidRPr="00BF7612">
        <w:rPr>
          <w:rFonts w:ascii="仿宋_GB2312" w:eastAsia="仿宋_GB2312" w:hAnsiTheme="majorEastAsia" w:hint="eastAsia"/>
          <w:b/>
          <w:bCs/>
          <w:color w:val="000000"/>
          <w:szCs w:val="21"/>
        </w:rPr>
        <w:t xml:space="preserve"> 《</w:t>
      </w:r>
      <w:r w:rsidR="005C4BAC" w:rsidRPr="00BF7612">
        <w:rPr>
          <w:rFonts w:ascii="仿宋_GB2312" w:eastAsia="仿宋_GB2312" w:hAnsiTheme="majorEastAsia" w:cs="宋体" w:hint="eastAsia"/>
          <w:b/>
          <w:bCs/>
          <w:szCs w:val="21"/>
        </w:rPr>
        <w:t>创业胜任力孵化</w:t>
      </w:r>
      <w:r w:rsidR="005C4BAC" w:rsidRPr="00BF7612">
        <w:rPr>
          <w:rFonts w:ascii="仿宋_GB2312" w:eastAsia="仿宋_GB2312" w:hAnsiTheme="majorEastAsia" w:hint="eastAsia"/>
          <w:b/>
          <w:bCs/>
          <w:color w:val="000000"/>
          <w:szCs w:val="21"/>
        </w:rPr>
        <w:t>》</w:t>
      </w:r>
      <w:r w:rsidR="005C4BAC" w:rsidRPr="00BF7612">
        <w:rPr>
          <w:rFonts w:ascii="仿宋_GB2312" w:eastAsia="仿宋_GB2312" w:hAnsiTheme="majorEastAsia" w:hint="eastAsia"/>
          <w:szCs w:val="21"/>
        </w:rPr>
        <w:t>：</w:t>
      </w:r>
    </w:p>
    <w:tbl>
      <w:tblPr>
        <w:tblW w:w="13887" w:type="dxa"/>
        <w:tblInd w:w="113" w:type="dxa"/>
        <w:tblLayout w:type="fixed"/>
        <w:tblLook w:val="04A0"/>
      </w:tblPr>
      <w:tblGrid>
        <w:gridCol w:w="1200"/>
        <w:gridCol w:w="2481"/>
        <w:gridCol w:w="3544"/>
        <w:gridCol w:w="4819"/>
        <w:gridCol w:w="1843"/>
      </w:tblGrid>
      <w:tr w:rsidR="0080570F" w:rsidRPr="00BF7612">
        <w:trPr>
          <w:trHeight w:val="1200"/>
        </w:trPr>
        <w:tc>
          <w:tcPr>
            <w:tcW w:w="13887"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b/>
                <w:bCs/>
                <w:szCs w:val="21"/>
              </w:rPr>
            </w:pPr>
            <w:r w:rsidRPr="00BF7612">
              <w:rPr>
                <w:rFonts w:ascii="仿宋_GB2312" w:eastAsia="仿宋_GB2312" w:hAnsiTheme="majorEastAsia" w:cs="宋体" w:hint="eastAsia"/>
                <w:b/>
                <w:bCs/>
                <w:szCs w:val="21"/>
              </w:rPr>
              <w:t>课程名称：创业胜任力孵化</w:t>
            </w:r>
          </w:p>
        </w:tc>
      </w:tr>
      <w:tr w:rsidR="0080570F" w:rsidRPr="00BF7612">
        <w:trPr>
          <w:trHeight w:val="1200"/>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b/>
                <w:bCs/>
                <w:szCs w:val="21"/>
              </w:rPr>
            </w:pPr>
            <w:r w:rsidRPr="00BF7612">
              <w:rPr>
                <w:rFonts w:ascii="仿宋_GB2312" w:eastAsia="仿宋_GB2312" w:hAnsiTheme="majorEastAsia" w:cs="宋体" w:hint="eastAsia"/>
                <w:b/>
                <w:bCs/>
                <w:szCs w:val="21"/>
              </w:rPr>
              <w:t>章</w:t>
            </w:r>
          </w:p>
        </w:tc>
        <w:tc>
          <w:tcPr>
            <w:tcW w:w="2481"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b/>
                <w:bCs/>
                <w:szCs w:val="21"/>
              </w:rPr>
            </w:pPr>
            <w:r w:rsidRPr="00BF7612">
              <w:rPr>
                <w:rFonts w:ascii="仿宋_GB2312" w:eastAsia="仿宋_GB2312" w:hAnsiTheme="majorEastAsia" w:cs="宋体" w:hint="eastAsia"/>
                <w:b/>
                <w:bCs/>
                <w:szCs w:val="21"/>
              </w:rPr>
              <w:t>节</w:t>
            </w:r>
          </w:p>
        </w:tc>
        <w:tc>
          <w:tcPr>
            <w:tcW w:w="3544"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b/>
                <w:bCs/>
                <w:szCs w:val="21"/>
              </w:rPr>
            </w:pPr>
            <w:r w:rsidRPr="00BF7612">
              <w:rPr>
                <w:rFonts w:ascii="仿宋_GB2312" w:eastAsia="仿宋_GB2312" w:hAnsiTheme="majorEastAsia" w:cs="宋体" w:hint="eastAsia"/>
                <w:b/>
                <w:bCs/>
                <w:szCs w:val="21"/>
              </w:rPr>
              <w:t>知识点</w:t>
            </w:r>
          </w:p>
        </w:tc>
        <w:tc>
          <w:tcPr>
            <w:tcW w:w="4819"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b/>
                <w:bCs/>
                <w:szCs w:val="21"/>
              </w:rPr>
            </w:pPr>
            <w:r w:rsidRPr="00BF7612">
              <w:rPr>
                <w:rFonts w:ascii="仿宋_GB2312" w:eastAsia="仿宋_GB2312" w:hAnsiTheme="majorEastAsia" w:cs="宋体" w:hint="eastAsia"/>
                <w:b/>
                <w:bCs/>
                <w:szCs w:val="21"/>
              </w:rPr>
              <w:t>表现形式</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b/>
                <w:bCs/>
                <w:szCs w:val="21"/>
              </w:rPr>
            </w:pPr>
            <w:r w:rsidRPr="00BF7612">
              <w:rPr>
                <w:rFonts w:ascii="仿宋_GB2312" w:eastAsia="仿宋_GB2312" w:hAnsiTheme="majorEastAsia" w:cs="宋体" w:hint="eastAsia"/>
                <w:b/>
                <w:bCs/>
                <w:szCs w:val="21"/>
              </w:rPr>
              <w:t>计划时长（总计307分钟）</w:t>
            </w:r>
          </w:p>
        </w:tc>
      </w:tr>
      <w:tr w:rsidR="0080570F" w:rsidRPr="00BF7612">
        <w:trPr>
          <w:trHeight w:val="600"/>
        </w:trPr>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第一章</w:t>
            </w:r>
            <w:r w:rsidRPr="00BF7612">
              <w:rPr>
                <w:rFonts w:ascii="仿宋_GB2312" w:eastAsia="仿宋_GB2312" w:hAnsiTheme="majorEastAsia" w:cs="宋体" w:hint="eastAsia"/>
                <w:szCs w:val="21"/>
              </w:rPr>
              <w:br/>
              <w:t>创意训练</w:t>
            </w:r>
          </w:p>
        </w:tc>
        <w:tc>
          <w:tcPr>
            <w:tcW w:w="2481"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1.1创意思维训练</w:t>
            </w: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创意思维训练</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动画（教师出镜讲解＋动画）</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3</w:t>
            </w:r>
            <w:proofErr w:type="gramStart"/>
            <w:r w:rsidRPr="00BF7612">
              <w:rPr>
                <w:rFonts w:ascii="仿宋_GB2312" w:eastAsia="仿宋_GB2312" w:hAnsiTheme="majorEastAsia" w:cs="宋体" w:hint="eastAsia"/>
                <w:szCs w:val="21"/>
              </w:rPr>
              <w:t>’</w:t>
            </w:r>
            <w:proofErr w:type="gramEnd"/>
          </w:p>
        </w:tc>
      </w:tr>
      <w:tr w:rsidR="0080570F" w:rsidRPr="00BF7612">
        <w:trPr>
          <w:trHeight w:val="600"/>
        </w:trPr>
        <w:tc>
          <w:tcPr>
            <w:tcW w:w="1200" w:type="dxa"/>
            <w:vMerge/>
            <w:tcBorders>
              <w:top w:val="nil"/>
              <w:left w:val="single" w:sz="4" w:space="0" w:color="auto"/>
              <w:bottom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1.2创业路演</w:t>
            </w: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创业路演</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5</w:t>
            </w:r>
            <w:proofErr w:type="gramStart"/>
            <w:r w:rsidRPr="00BF7612">
              <w:rPr>
                <w:rFonts w:ascii="仿宋_GB2312" w:eastAsia="仿宋_GB2312" w:hAnsiTheme="majorEastAsia" w:cs="宋体" w:hint="eastAsia"/>
                <w:szCs w:val="21"/>
              </w:rPr>
              <w:t>’</w:t>
            </w:r>
            <w:proofErr w:type="gramEnd"/>
          </w:p>
        </w:tc>
      </w:tr>
      <w:tr w:rsidR="0080570F" w:rsidRPr="00BF7612">
        <w:trPr>
          <w:trHeight w:val="623"/>
        </w:trPr>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第二章</w:t>
            </w:r>
            <w:r w:rsidRPr="00BF7612">
              <w:rPr>
                <w:rFonts w:ascii="仿宋_GB2312" w:eastAsia="仿宋_GB2312" w:hAnsiTheme="majorEastAsia" w:cs="宋体" w:hint="eastAsia"/>
                <w:szCs w:val="21"/>
              </w:rPr>
              <w:br/>
              <w:t>团队组建</w:t>
            </w:r>
          </w:p>
        </w:tc>
        <w:tc>
          <w:tcPr>
            <w:tcW w:w="2481" w:type="dxa"/>
            <w:vMerge w:val="restart"/>
            <w:tcBorders>
              <w:top w:val="nil"/>
              <w:left w:val="nil"/>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2.1合伙人招募</w:t>
            </w:r>
          </w:p>
        </w:tc>
        <w:tc>
          <w:tcPr>
            <w:tcW w:w="3544"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1、合伙人招募</w:t>
            </w:r>
          </w:p>
        </w:tc>
        <w:tc>
          <w:tcPr>
            <w:tcW w:w="4819"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动画</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3</w:t>
            </w:r>
            <w:proofErr w:type="gramStart"/>
            <w:r w:rsidRPr="00BF7612">
              <w:rPr>
                <w:rFonts w:ascii="仿宋_GB2312" w:eastAsia="仿宋_GB2312" w:hAnsiTheme="majorEastAsia" w:cs="宋体" w:hint="eastAsia"/>
                <w:szCs w:val="21"/>
              </w:rPr>
              <w:t>’</w:t>
            </w:r>
            <w:proofErr w:type="gramEnd"/>
          </w:p>
        </w:tc>
      </w:tr>
      <w:tr w:rsidR="0080570F" w:rsidRPr="00BF7612">
        <w:trPr>
          <w:trHeight w:val="600"/>
        </w:trPr>
        <w:tc>
          <w:tcPr>
            <w:tcW w:w="1200" w:type="dxa"/>
            <w:vMerge/>
            <w:tcBorders>
              <w:top w:val="nil"/>
              <w:left w:val="single" w:sz="4" w:space="0" w:color="auto"/>
              <w:bottom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bottom w:val="single" w:sz="4" w:space="0" w:color="auto"/>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2、股权结构设计</w:t>
            </w:r>
          </w:p>
        </w:tc>
        <w:tc>
          <w:tcPr>
            <w:tcW w:w="4819"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3</w:t>
            </w:r>
            <w:proofErr w:type="gramStart"/>
            <w:r w:rsidRPr="00BF7612">
              <w:rPr>
                <w:rFonts w:ascii="仿宋_GB2312" w:eastAsia="仿宋_GB2312" w:hAnsiTheme="majorEastAsia" w:cs="宋体" w:hint="eastAsia"/>
                <w:szCs w:val="21"/>
              </w:rPr>
              <w:t>’</w:t>
            </w:r>
            <w:proofErr w:type="gramEnd"/>
          </w:p>
        </w:tc>
      </w:tr>
      <w:tr w:rsidR="0080570F" w:rsidRPr="00BF7612">
        <w:trPr>
          <w:trHeight w:val="930"/>
        </w:trPr>
        <w:tc>
          <w:tcPr>
            <w:tcW w:w="1200" w:type="dxa"/>
            <w:vMerge/>
            <w:tcBorders>
              <w:top w:val="nil"/>
              <w:left w:val="single" w:sz="4" w:space="0" w:color="auto"/>
              <w:bottom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2.2组织架构设计</w:t>
            </w:r>
          </w:p>
        </w:tc>
        <w:tc>
          <w:tcPr>
            <w:tcW w:w="3544"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组织架构设计</w:t>
            </w:r>
          </w:p>
        </w:tc>
        <w:tc>
          <w:tcPr>
            <w:tcW w:w="4819"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5</w:t>
            </w:r>
            <w:proofErr w:type="gramStart"/>
            <w:r w:rsidRPr="00BF7612">
              <w:rPr>
                <w:rFonts w:ascii="仿宋_GB2312" w:eastAsia="仿宋_GB2312" w:hAnsiTheme="majorEastAsia" w:cs="宋体" w:hint="eastAsia"/>
                <w:szCs w:val="21"/>
              </w:rPr>
              <w:t>’</w:t>
            </w:r>
            <w:proofErr w:type="gramEnd"/>
          </w:p>
        </w:tc>
      </w:tr>
      <w:tr w:rsidR="0080570F" w:rsidRPr="00BF7612">
        <w:trPr>
          <w:trHeight w:val="600"/>
        </w:trPr>
        <w:tc>
          <w:tcPr>
            <w:tcW w:w="1200" w:type="dxa"/>
            <w:vMerge w:val="restart"/>
            <w:tcBorders>
              <w:top w:val="nil"/>
              <w:left w:val="single" w:sz="4" w:space="0" w:color="auto"/>
              <w:right w:val="single" w:sz="4" w:space="0" w:color="auto"/>
            </w:tcBorders>
            <w:shd w:val="clear" w:color="auto" w:fill="auto"/>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第三章</w:t>
            </w:r>
            <w:r w:rsidRPr="00BF7612">
              <w:rPr>
                <w:rFonts w:ascii="仿宋_GB2312" w:eastAsia="仿宋_GB2312" w:hAnsiTheme="majorEastAsia" w:cs="宋体" w:hint="eastAsia"/>
                <w:szCs w:val="21"/>
              </w:rPr>
              <w:br/>
              <w:t>企业设立</w:t>
            </w:r>
          </w:p>
        </w:tc>
        <w:tc>
          <w:tcPr>
            <w:tcW w:w="2481" w:type="dxa"/>
            <w:vMerge w:val="restart"/>
            <w:tcBorders>
              <w:top w:val="single" w:sz="4" w:space="0" w:color="auto"/>
              <w:left w:val="nil"/>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3.1工商注册</w:t>
            </w:r>
          </w:p>
        </w:tc>
        <w:tc>
          <w:tcPr>
            <w:tcW w:w="3544"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1、名称审核</w:t>
            </w:r>
          </w:p>
        </w:tc>
        <w:tc>
          <w:tcPr>
            <w:tcW w:w="4819"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3</w:t>
            </w:r>
            <w:proofErr w:type="gramStart"/>
            <w:r w:rsidRPr="00BF7612">
              <w:rPr>
                <w:rFonts w:ascii="仿宋_GB2312" w:eastAsia="仿宋_GB2312" w:hAnsiTheme="majorEastAsia" w:cs="宋体" w:hint="eastAsia"/>
                <w:szCs w:val="21"/>
              </w:rPr>
              <w:t>’</w:t>
            </w:r>
            <w:proofErr w:type="gramEnd"/>
          </w:p>
        </w:tc>
      </w:tr>
      <w:tr w:rsidR="0080570F" w:rsidRPr="00BF7612">
        <w:trPr>
          <w:trHeight w:val="600"/>
        </w:trPr>
        <w:tc>
          <w:tcPr>
            <w:tcW w:w="1200" w:type="dxa"/>
            <w:vMerge/>
            <w:tcBorders>
              <w:left w:val="single" w:sz="4" w:space="0" w:color="auto"/>
              <w:right w:val="single" w:sz="4" w:space="0" w:color="auto"/>
            </w:tcBorders>
            <w:shd w:val="clear" w:color="auto" w:fill="auto"/>
            <w:vAlign w:val="center"/>
          </w:tcPr>
          <w:p w:rsidR="0080570F" w:rsidRPr="00BF7612" w:rsidRDefault="0080570F">
            <w:pPr>
              <w:jc w:val="center"/>
              <w:rPr>
                <w:rFonts w:ascii="仿宋_GB2312" w:eastAsia="仿宋_GB2312" w:hAnsiTheme="majorEastAsia" w:cs="宋体" w:hint="eastAsia"/>
                <w:szCs w:val="21"/>
              </w:rPr>
            </w:pPr>
          </w:p>
        </w:tc>
        <w:tc>
          <w:tcPr>
            <w:tcW w:w="2481" w:type="dxa"/>
            <w:vMerge/>
            <w:tcBorders>
              <w:left w:val="nil"/>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2、企业注册</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3</w:t>
            </w:r>
            <w:proofErr w:type="gramStart"/>
            <w:r w:rsidRPr="00BF7612">
              <w:rPr>
                <w:rFonts w:ascii="仿宋_GB2312" w:eastAsia="仿宋_GB2312" w:hAnsiTheme="majorEastAsia" w:cs="宋体" w:hint="eastAsia"/>
                <w:szCs w:val="21"/>
              </w:rPr>
              <w:t>’</w:t>
            </w:r>
            <w:proofErr w:type="gramEnd"/>
          </w:p>
        </w:tc>
      </w:tr>
      <w:tr w:rsidR="0080570F" w:rsidRPr="00BF7612">
        <w:trPr>
          <w:trHeight w:val="600"/>
        </w:trPr>
        <w:tc>
          <w:tcPr>
            <w:tcW w:w="1200" w:type="dxa"/>
            <w:vMerge/>
            <w:tcBorders>
              <w:left w:val="single" w:sz="4" w:space="0" w:color="auto"/>
              <w:right w:val="single" w:sz="4" w:space="0" w:color="auto"/>
            </w:tcBorders>
            <w:shd w:val="clear" w:color="auto" w:fill="auto"/>
            <w:vAlign w:val="center"/>
          </w:tcPr>
          <w:p w:rsidR="0080570F" w:rsidRPr="00BF7612" w:rsidRDefault="0080570F">
            <w:pPr>
              <w:jc w:val="center"/>
              <w:rPr>
                <w:rFonts w:ascii="仿宋_GB2312" w:eastAsia="仿宋_GB2312" w:hAnsiTheme="majorEastAsia" w:cs="宋体" w:hint="eastAsia"/>
                <w:szCs w:val="21"/>
              </w:rPr>
            </w:pPr>
          </w:p>
        </w:tc>
        <w:tc>
          <w:tcPr>
            <w:tcW w:w="2481" w:type="dxa"/>
            <w:vMerge/>
            <w:tcBorders>
              <w:left w:val="nil"/>
              <w:bottom w:val="single" w:sz="4" w:space="0" w:color="auto"/>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3、领证刻章</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动画</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3</w:t>
            </w:r>
            <w:proofErr w:type="gramStart"/>
            <w:r w:rsidRPr="00BF7612">
              <w:rPr>
                <w:rFonts w:ascii="仿宋_GB2312" w:eastAsia="仿宋_GB2312" w:hAnsiTheme="majorEastAsia" w:cs="宋体" w:hint="eastAsia"/>
                <w:szCs w:val="21"/>
              </w:rPr>
              <w:t>’</w:t>
            </w:r>
            <w:proofErr w:type="gramEnd"/>
          </w:p>
        </w:tc>
      </w:tr>
      <w:tr w:rsidR="0080570F" w:rsidRPr="00BF7612">
        <w:trPr>
          <w:trHeight w:val="696"/>
        </w:trPr>
        <w:tc>
          <w:tcPr>
            <w:tcW w:w="1200" w:type="dxa"/>
            <w:vMerge/>
            <w:tcBorders>
              <w:left w:val="single" w:sz="4" w:space="0" w:color="auto"/>
              <w:right w:val="single" w:sz="4" w:space="0" w:color="auto"/>
            </w:tcBorders>
            <w:shd w:val="clear" w:color="auto" w:fill="auto"/>
            <w:vAlign w:val="center"/>
          </w:tcPr>
          <w:p w:rsidR="0080570F" w:rsidRPr="00BF7612" w:rsidRDefault="0080570F">
            <w:pPr>
              <w:jc w:val="center"/>
              <w:rPr>
                <w:rFonts w:ascii="仿宋_GB2312" w:eastAsia="仿宋_GB2312" w:hAnsiTheme="majorEastAsia" w:cs="宋体" w:hint="eastAsia"/>
                <w:szCs w:val="21"/>
              </w:rPr>
            </w:pPr>
          </w:p>
        </w:tc>
        <w:tc>
          <w:tcPr>
            <w:tcW w:w="2481"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3.2 银行开户</w:t>
            </w:r>
          </w:p>
        </w:tc>
        <w:tc>
          <w:tcPr>
            <w:tcW w:w="3544"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银行开户</w:t>
            </w:r>
          </w:p>
        </w:tc>
        <w:tc>
          <w:tcPr>
            <w:tcW w:w="4819"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5</w:t>
            </w:r>
            <w:proofErr w:type="gramStart"/>
            <w:r w:rsidRPr="00BF7612">
              <w:rPr>
                <w:rFonts w:ascii="仿宋_GB2312" w:eastAsia="仿宋_GB2312" w:hAnsiTheme="majorEastAsia" w:cs="宋体" w:hint="eastAsia"/>
                <w:szCs w:val="21"/>
              </w:rPr>
              <w:t>’</w:t>
            </w:r>
            <w:proofErr w:type="gramEnd"/>
          </w:p>
        </w:tc>
      </w:tr>
      <w:tr w:rsidR="0080570F" w:rsidRPr="00BF7612">
        <w:trPr>
          <w:trHeight w:val="60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val="restart"/>
            <w:tcBorders>
              <w:top w:val="single" w:sz="4" w:space="0" w:color="auto"/>
              <w:left w:val="nil"/>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3.3税务报到</w:t>
            </w:r>
          </w:p>
        </w:tc>
        <w:tc>
          <w:tcPr>
            <w:tcW w:w="3544"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1.税务备案</w:t>
            </w:r>
          </w:p>
        </w:tc>
        <w:tc>
          <w:tcPr>
            <w:tcW w:w="4819"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3</w:t>
            </w:r>
            <w:proofErr w:type="gramStart"/>
            <w:r w:rsidRPr="00BF7612">
              <w:rPr>
                <w:rFonts w:ascii="仿宋_GB2312" w:eastAsia="仿宋_GB2312" w:hAnsiTheme="majorEastAsia" w:cs="宋体" w:hint="eastAsia"/>
                <w:szCs w:val="21"/>
              </w:rPr>
              <w:t>’</w:t>
            </w:r>
            <w:proofErr w:type="gramEnd"/>
          </w:p>
        </w:tc>
      </w:tr>
      <w:tr w:rsidR="0080570F" w:rsidRPr="00BF7612">
        <w:trPr>
          <w:trHeight w:val="600"/>
        </w:trPr>
        <w:tc>
          <w:tcPr>
            <w:tcW w:w="1200" w:type="dxa"/>
            <w:vMerge/>
            <w:tcBorders>
              <w:left w:val="single" w:sz="4" w:space="0" w:color="auto"/>
              <w:bottom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bottom w:val="single" w:sz="4" w:space="0" w:color="auto"/>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2.一般纳税人资格登记</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2</w:t>
            </w:r>
            <w:proofErr w:type="gramStart"/>
            <w:r w:rsidRPr="00BF7612">
              <w:rPr>
                <w:rFonts w:ascii="仿宋_GB2312" w:eastAsia="仿宋_GB2312" w:hAnsiTheme="majorEastAsia" w:cs="宋体" w:hint="eastAsia"/>
                <w:szCs w:val="21"/>
              </w:rPr>
              <w:t>’</w:t>
            </w:r>
            <w:proofErr w:type="gramEnd"/>
          </w:p>
        </w:tc>
      </w:tr>
      <w:tr w:rsidR="0080570F" w:rsidRPr="00BF7612">
        <w:trPr>
          <w:trHeight w:val="330"/>
        </w:trPr>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第四章</w:t>
            </w:r>
            <w:r w:rsidRPr="00BF7612">
              <w:rPr>
                <w:rFonts w:ascii="仿宋_GB2312" w:eastAsia="仿宋_GB2312" w:hAnsiTheme="majorEastAsia" w:cs="宋体" w:hint="eastAsia"/>
                <w:szCs w:val="21"/>
              </w:rPr>
              <w:br/>
              <w:t>创业计划</w:t>
            </w:r>
          </w:p>
        </w:tc>
        <w:tc>
          <w:tcPr>
            <w:tcW w:w="2481"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4.1创业机会评估</w:t>
            </w: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评估并选择创业机会</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5</w:t>
            </w:r>
            <w:proofErr w:type="gramStart"/>
            <w:r w:rsidRPr="00BF7612">
              <w:rPr>
                <w:rFonts w:ascii="仿宋_GB2312" w:eastAsia="仿宋_GB2312" w:hAnsiTheme="majorEastAsia" w:cs="宋体" w:hint="eastAsia"/>
                <w:szCs w:val="21"/>
              </w:rPr>
              <w:t>’</w:t>
            </w:r>
            <w:proofErr w:type="gramEnd"/>
          </w:p>
        </w:tc>
      </w:tr>
      <w:tr w:rsidR="0080570F" w:rsidRPr="00BF7612">
        <w:trPr>
          <w:trHeight w:val="600"/>
        </w:trPr>
        <w:tc>
          <w:tcPr>
            <w:tcW w:w="1200" w:type="dxa"/>
            <w:vMerge/>
            <w:tcBorders>
              <w:top w:val="nil"/>
              <w:left w:val="single" w:sz="4" w:space="0" w:color="auto"/>
              <w:bottom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val="restart"/>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4.2财务计划</w:t>
            </w: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1、创业资金筹划</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3</w:t>
            </w:r>
            <w:proofErr w:type="gramStart"/>
            <w:r w:rsidRPr="00BF7612">
              <w:rPr>
                <w:rFonts w:ascii="仿宋_GB2312" w:eastAsia="仿宋_GB2312" w:hAnsiTheme="majorEastAsia" w:cs="宋体" w:hint="eastAsia"/>
                <w:szCs w:val="21"/>
              </w:rPr>
              <w:t>’</w:t>
            </w:r>
            <w:proofErr w:type="gramEnd"/>
          </w:p>
        </w:tc>
      </w:tr>
      <w:tr w:rsidR="0080570F" w:rsidRPr="00BF7612">
        <w:trPr>
          <w:trHeight w:val="744"/>
        </w:trPr>
        <w:tc>
          <w:tcPr>
            <w:tcW w:w="1200" w:type="dxa"/>
            <w:vMerge/>
            <w:tcBorders>
              <w:top w:val="nil"/>
              <w:left w:val="single" w:sz="4" w:space="0" w:color="auto"/>
              <w:bottom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bottom w:val="single" w:sz="4" w:space="0" w:color="auto"/>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2、财务计划</w:t>
            </w:r>
          </w:p>
        </w:tc>
        <w:tc>
          <w:tcPr>
            <w:tcW w:w="4819"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3</w:t>
            </w:r>
            <w:proofErr w:type="gramStart"/>
            <w:r w:rsidRPr="00BF7612">
              <w:rPr>
                <w:rFonts w:ascii="仿宋_GB2312" w:eastAsia="仿宋_GB2312" w:hAnsiTheme="majorEastAsia" w:cs="宋体" w:hint="eastAsia"/>
                <w:szCs w:val="21"/>
              </w:rPr>
              <w:t>’</w:t>
            </w:r>
            <w:proofErr w:type="gramEnd"/>
          </w:p>
        </w:tc>
      </w:tr>
      <w:tr w:rsidR="0080570F" w:rsidRPr="00BF7612">
        <w:trPr>
          <w:trHeight w:val="320"/>
        </w:trPr>
        <w:tc>
          <w:tcPr>
            <w:tcW w:w="1200" w:type="dxa"/>
            <w:vMerge/>
            <w:tcBorders>
              <w:top w:val="nil"/>
              <w:left w:val="single" w:sz="4" w:space="0" w:color="auto"/>
              <w:bottom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val="restart"/>
            <w:tcBorders>
              <w:top w:val="single" w:sz="4" w:space="0" w:color="auto"/>
              <w:left w:val="nil"/>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4.5市场定位与营销策划</w:t>
            </w:r>
          </w:p>
        </w:tc>
        <w:tc>
          <w:tcPr>
            <w:tcW w:w="3544"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1、市场定位</w:t>
            </w:r>
          </w:p>
        </w:tc>
        <w:tc>
          <w:tcPr>
            <w:tcW w:w="4819"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5</w:t>
            </w:r>
            <w:proofErr w:type="gramStart"/>
            <w:r w:rsidRPr="00BF7612">
              <w:rPr>
                <w:rFonts w:ascii="仿宋_GB2312" w:eastAsia="仿宋_GB2312" w:hAnsiTheme="majorEastAsia" w:cs="宋体" w:hint="eastAsia"/>
                <w:szCs w:val="21"/>
              </w:rPr>
              <w:t>’</w:t>
            </w:r>
            <w:proofErr w:type="gramEnd"/>
          </w:p>
        </w:tc>
      </w:tr>
      <w:tr w:rsidR="0080570F" w:rsidRPr="00BF7612">
        <w:trPr>
          <w:trHeight w:val="500"/>
        </w:trPr>
        <w:tc>
          <w:tcPr>
            <w:tcW w:w="1200" w:type="dxa"/>
            <w:vMerge/>
            <w:tcBorders>
              <w:top w:val="nil"/>
              <w:left w:val="single" w:sz="4" w:space="0" w:color="auto"/>
              <w:bottom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bottom w:val="single" w:sz="4" w:space="0" w:color="auto"/>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2、营销策划</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5</w:t>
            </w:r>
            <w:proofErr w:type="gramStart"/>
            <w:r w:rsidRPr="00BF7612">
              <w:rPr>
                <w:rFonts w:ascii="仿宋_GB2312" w:eastAsia="仿宋_GB2312" w:hAnsiTheme="majorEastAsia" w:cs="宋体" w:hint="eastAsia"/>
                <w:szCs w:val="21"/>
              </w:rPr>
              <w:t>’</w:t>
            </w:r>
            <w:proofErr w:type="gramEnd"/>
          </w:p>
        </w:tc>
      </w:tr>
      <w:tr w:rsidR="0080570F" w:rsidRPr="00BF7612">
        <w:trPr>
          <w:trHeight w:val="600"/>
        </w:trPr>
        <w:tc>
          <w:tcPr>
            <w:tcW w:w="1200" w:type="dxa"/>
            <w:vMerge/>
            <w:tcBorders>
              <w:top w:val="nil"/>
              <w:left w:val="single" w:sz="4" w:space="0" w:color="auto"/>
              <w:bottom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4.6创业计划书</w:t>
            </w: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创业计划书</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5</w:t>
            </w:r>
            <w:proofErr w:type="gramStart"/>
            <w:r w:rsidRPr="00BF7612">
              <w:rPr>
                <w:rFonts w:ascii="仿宋_GB2312" w:eastAsia="仿宋_GB2312" w:hAnsiTheme="majorEastAsia" w:cs="宋体" w:hint="eastAsia"/>
                <w:szCs w:val="21"/>
              </w:rPr>
              <w:t>’</w:t>
            </w:r>
            <w:proofErr w:type="gramEnd"/>
          </w:p>
        </w:tc>
      </w:tr>
      <w:tr w:rsidR="0080570F" w:rsidRPr="00BF7612">
        <w:trPr>
          <w:trHeight w:val="420"/>
        </w:trPr>
        <w:tc>
          <w:tcPr>
            <w:tcW w:w="1200" w:type="dxa"/>
            <w:vMerge w:val="restart"/>
            <w:tcBorders>
              <w:top w:val="nil"/>
              <w:left w:val="single" w:sz="4" w:space="0" w:color="auto"/>
              <w:right w:val="single" w:sz="4" w:space="0" w:color="auto"/>
            </w:tcBorders>
            <w:shd w:val="clear" w:color="auto" w:fill="auto"/>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第五章</w:t>
            </w:r>
            <w:r w:rsidRPr="00BF7612">
              <w:rPr>
                <w:rFonts w:ascii="仿宋_GB2312" w:eastAsia="仿宋_GB2312" w:hAnsiTheme="majorEastAsia" w:cs="宋体" w:hint="eastAsia"/>
                <w:szCs w:val="21"/>
              </w:rPr>
              <w:br/>
              <w:t>企业经营</w:t>
            </w:r>
          </w:p>
        </w:tc>
        <w:tc>
          <w:tcPr>
            <w:tcW w:w="2481" w:type="dxa"/>
            <w:vMerge w:val="restart"/>
            <w:tcBorders>
              <w:top w:val="nil"/>
              <w:left w:val="nil"/>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5.1人力资源管理</w:t>
            </w: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1员工招聘</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5</w:t>
            </w:r>
            <w:proofErr w:type="gramStart"/>
            <w:r w:rsidRPr="00BF7612">
              <w:rPr>
                <w:rFonts w:ascii="仿宋_GB2312" w:eastAsia="仿宋_GB2312" w:hAnsiTheme="majorEastAsia" w:cs="宋体" w:hint="eastAsia"/>
                <w:szCs w:val="21"/>
              </w:rPr>
              <w:t>’</w:t>
            </w:r>
            <w:proofErr w:type="gramEnd"/>
          </w:p>
        </w:tc>
      </w:tr>
      <w:tr w:rsidR="0080570F" w:rsidRPr="00BF7612">
        <w:trPr>
          <w:trHeight w:val="420"/>
        </w:trPr>
        <w:tc>
          <w:tcPr>
            <w:tcW w:w="1200" w:type="dxa"/>
            <w:vMerge/>
            <w:tcBorders>
              <w:left w:val="single" w:sz="4" w:space="0" w:color="auto"/>
              <w:right w:val="single" w:sz="4" w:space="0" w:color="auto"/>
            </w:tcBorders>
            <w:shd w:val="clear" w:color="auto" w:fill="auto"/>
            <w:vAlign w:val="center"/>
          </w:tcPr>
          <w:p w:rsidR="0080570F" w:rsidRPr="00BF7612" w:rsidRDefault="0080570F">
            <w:pPr>
              <w:jc w:val="center"/>
              <w:rPr>
                <w:rFonts w:ascii="仿宋_GB2312" w:eastAsia="仿宋_GB2312" w:hAnsiTheme="majorEastAsia" w:cs="宋体" w:hint="eastAsia"/>
                <w:szCs w:val="21"/>
              </w:rPr>
            </w:pPr>
          </w:p>
        </w:tc>
        <w:tc>
          <w:tcPr>
            <w:tcW w:w="2481" w:type="dxa"/>
            <w:vMerge/>
            <w:tcBorders>
              <w:left w:val="nil"/>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2员工培训</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5</w:t>
            </w:r>
            <w:proofErr w:type="gramStart"/>
            <w:r w:rsidRPr="00BF7612">
              <w:rPr>
                <w:rFonts w:ascii="仿宋_GB2312" w:eastAsia="仿宋_GB2312" w:hAnsiTheme="majorEastAsia" w:cs="宋体" w:hint="eastAsia"/>
                <w:szCs w:val="21"/>
              </w:rPr>
              <w:t>’</w:t>
            </w:r>
            <w:proofErr w:type="gramEnd"/>
          </w:p>
        </w:tc>
      </w:tr>
      <w:tr w:rsidR="0080570F" w:rsidRPr="00BF7612">
        <w:trPr>
          <w:trHeight w:val="420"/>
        </w:trPr>
        <w:tc>
          <w:tcPr>
            <w:tcW w:w="1200" w:type="dxa"/>
            <w:vMerge/>
            <w:tcBorders>
              <w:left w:val="single" w:sz="4" w:space="0" w:color="auto"/>
              <w:right w:val="single" w:sz="4" w:space="0" w:color="auto"/>
            </w:tcBorders>
            <w:shd w:val="clear" w:color="auto" w:fill="auto"/>
            <w:vAlign w:val="center"/>
          </w:tcPr>
          <w:p w:rsidR="0080570F" w:rsidRPr="00BF7612" w:rsidRDefault="0080570F">
            <w:pPr>
              <w:jc w:val="center"/>
              <w:rPr>
                <w:rFonts w:ascii="仿宋_GB2312" w:eastAsia="仿宋_GB2312" w:hAnsiTheme="majorEastAsia" w:cs="宋体" w:hint="eastAsia"/>
                <w:szCs w:val="21"/>
              </w:rPr>
            </w:pPr>
          </w:p>
        </w:tc>
        <w:tc>
          <w:tcPr>
            <w:tcW w:w="2481" w:type="dxa"/>
            <w:vMerge/>
            <w:tcBorders>
              <w:left w:val="nil"/>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3绩效考核</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5</w:t>
            </w:r>
            <w:proofErr w:type="gramStart"/>
            <w:r w:rsidRPr="00BF7612">
              <w:rPr>
                <w:rFonts w:ascii="仿宋_GB2312" w:eastAsia="仿宋_GB2312" w:hAnsiTheme="majorEastAsia" w:cs="宋体" w:hint="eastAsia"/>
                <w:szCs w:val="21"/>
              </w:rPr>
              <w:t>’</w:t>
            </w:r>
            <w:proofErr w:type="gramEnd"/>
          </w:p>
        </w:tc>
      </w:tr>
      <w:tr w:rsidR="0080570F" w:rsidRPr="00BF7612">
        <w:trPr>
          <w:trHeight w:val="420"/>
        </w:trPr>
        <w:tc>
          <w:tcPr>
            <w:tcW w:w="1200" w:type="dxa"/>
            <w:vMerge/>
            <w:tcBorders>
              <w:left w:val="single" w:sz="4" w:space="0" w:color="auto"/>
              <w:right w:val="single" w:sz="4" w:space="0" w:color="auto"/>
            </w:tcBorders>
            <w:shd w:val="clear" w:color="auto" w:fill="auto"/>
            <w:vAlign w:val="center"/>
          </w:tcPr>
          <w:p w:rsidR="0080570F" w:rsidRPr="00BF7612" w:rsidRDefault="0080570F">
            <w:pPr>
              <w:jc w:val="center"/>
              <w:rPr>
                <w:rFonts w:ascii="仿宋_GB2312" w:eastAsia="仿宋_GB2312" w:hAnsiTheme="majorEastAsia" w:cs="宋体" w:hint="eastAsia"/>
                <w:szCs w:val="21"/>
              </w:rPr>
            </w:pPr>
          </w:p>
        </w:tc>
        <w:tc>
          <w:tcPr>
            <w:tcW w:w="2481" w:type="dxa"/>
            <w:vMerge/>
            <w:tcBorders>
              <w:left w:val="nil"/>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4薪酬管理</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5</w:t>
            </w:r>
            <w:proofErr w:type="gramStart"/>
            <w:r w:rsidRPr="00BF7612">
              <w:rPr>
                <w:rFonts w:ascii="仿宋_GB2312" w:eastAsia="仿宋_GB2312" w:hAnsiTheme="majorEastAsia" w:cs="宋体" w:hint="eastAsia"/>
                <w:szCs w:val="21"/>
              </w:rPr>
              <w:t>’</w:t>
            </w:r>
            <w:proofErr w:type="gramEnd"/>
          </w:p>
        </w:tc>
      </w:tr>
      <w:tr w:rsidR="0080570F" w:rsidRPr="00BF7612">
        <w:trPr>
          <w:trHeight w:val="420"/>
        </w:trPr>
        <w:tc>
          <w:tcPr>
            <w:tcW w:w="1200" w:type="dxa"/>
            <w:vMerge/>
            <w:tcBorders>
              <w:left w:val="single" w:sz="4" w:space="0" w:color="auto"/>
              <w:right w:val="single" w:sz="4" w:space="0" w:color="auto"/>
            </w:tcBorders>
            <w:shd w:val="clear" w:color="auto" w:fill="auto"/>
            <w:vAlign w:val="center"/>
          </w:tcPr>
          <w:p w:rsidR="0080570F" w:rsidRPr="00BF7612" w:rsidRDefault="0080570F">
            <w:pPr>
              <w:jc w:val="center"/>
              <w:rPr>
                <w:rFonts w:ascii="仿宋_GB2312" w:eastAsia="仿宋_GB2312" w:hAnsiTheme="majorEastAsia" w:cs="宋体" w:hint="eastAsia"/>
                <w:szCs w:val="21"/>
              </w:rPr>
            </w:pPr>
          </w:p>
        </w:tc>
        <w:tc>
          <w:tcPr>
            <w:tcW w:w="2481" w:type="dxa"/>
            <w:vMerge/>
            <w:tcBorders>
              <w:left w:val="nil"/>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vMerge w:val="restart"/>
            <w:tcBorders>
              <w:top w:val="nil"/>
              <w:left w:val="nil"/>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5劳动关系</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5</w:t>
            </w:r>
            <w:proofErr w:type="gramStart"/>
            <w:r w:rsidRPr="00BF7612">
              <w:rPr>
                <w:rFonts w:ascii="仿宋_GB2312" w:eastAsia="仿宋_GB2312" w:hAnsiTheme="majorEastAsia" w:cs="宋体" w:hint="eastAsia"/>
                <w:szCs w:val="21"/>
              </w:rPr>
              <w:t>’</w:t>
            </w:r>
            <w:proofErr w:type="gramEnd"/>
          </w:p>
        </w:tc>
      </w:tr>
      <w:tr w:rsidR="0080570F" w:rsidRPr="00BF7612">
        <w:trPr>
          <w:trHeight w:val="1034"/>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bottom w:val="single" w:sz="4" w:space="0" w:color="auto"/>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vMerge/>
            <w:tcBorders>
              <w:left w:val="nil"/>
              <w:bottom w:val="single" w:sz="4" w:space="0" w:color="auto"/>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知识点：女职工的劳动保护，可以做动画。</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3</w:t>
            </w:r>
            <w:proofErr w:type="gramStart"/>
            <w:r w:rsidRPr="00BF7612">
              <w:rPr>
                <w:rFonts w:ascii="仿宋_GB2312" w:eastAsia="仿宋_GB2312" w:hAnsiTheme="majorEastAsia" w:cs="宋体" w:hint="eastAsia"/>
                <w:szCs w:val="21"/>
              </w:rPr>
              <w:t>’</w:t>
            </w:r>
            <w:proofErr w:type="gramEnd"/>
          </w:p>
        </w:tc>
      </w:tr>
      <w:tr w:rsidR="0080570F" w:rsidRPr="00BF7612">
        <w:trPr>
          <w:trHeight w:val="30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val="restart"/>
            <w:tcBorders>
              <w:top w:val="single" w:sz="4" w:space="0" w:color="auto"/>
              <w:left w:val="nil"/>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5.2行政管理</w:t>
            </w:r>
          </w:p>
        </w:tc>
        <w:tc>
          <w:tcPr>
            <w:tcW w:w="3544"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1、制定制度</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2</w:t>
            </w:r>
            <w:proofErr w:type="gramStart"/>
            <w:r w:rsidRPr="00BF7612">
              <w:rPr>
                <w:rFonts w:ascii="仿宋_GB2312" w:eastAsia="仿宋_GB2312" w:hAnsiTheme="majorEastAsia" w:cs="宋体" w:hint="eastAsia"/>
                <w:szCs w:val="21"/>
              </w:rPr>
              <w:t>’</w:t>
            </w:r>
            <w:proofErr w:type="gramEnd"/>
          </w:p>
        </w:tc>
      </w:tr>
      <w:tr w:rsidR="0080570F" w:rsidRPr="00BF7612">
        <w:trPr>
          <w:trHeight w:val="30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2、会议管理</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2</w:t>
            </w:r>
            <w:proofErr w:type="gramStart"/>
            <w:r w:rsidRPr="00BF7612">
              <w:rPr>
                <w:rFonts w:ascii="仿宋_GB2312" w:eastAsia="仿宋_GB2312" w:hAnsiTheme="majorEastAsia" w:cs="宋体" w:hint="eastAsia"/>
                <w:szCs w:val="21"/>
              </w:rPr>
              <w:t>’</w:t>
            </w:r>
            <w:proofErr w:type="gramEnd"/>
          </w:p>
        </w:tc>
      </w:tr>
      <w:tr w:rsidR="0080570F" w:rsidRPr="00BF7612">
        <w:trPr>
          <w:trHeight w:val="30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3、印章管理</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2</w:t>
            </w:r>
            <w:proofErr w:type="gramStart"/>
            <w:r w:rsidRPr="00BF7612">
              <w:rPr>
                <w:rFonts w:ascii="仿宋_GB2312" w:eastAsia="仿宋_GB2312" w:hAnsiTheme="majorEastAsia" w:cs="宋体" w:hint="eastAsia"/>
                <w:szCs w:val="21"/>
              </w:rPr>
              <w:t>’</w:t>
            </w:r>
            <w:proofErr w:type="gramEnd"/>
          </w:p>
        </w:tc>
      </w:tr>
      <w:tr w:rsidR="0080570F" w:rsidRPr="00BF7612">
        <w:trPr>
          <w:trHeight w:val="30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4、公文管理</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2</w:t>
            </w:r>
            <w:proofErr w:type="gramStart"/>
            <w:r w:rsidRPr="00BF7612">
              <w:rPr>
                <w:rFonts w:ascii="仿宋_GB2312" w:eastAsia="仿宋_GB2312" w:hAnsiTheme="majorEastAsia" w:cs="宋体" w:hint="eastAsia"/>
                <w:szCs w:val="21"/>
              </w:rPr>
              <w:t>’</w:t>
            </w:r>
            <w:proofErr w:type="gramEnd"/>
          </w:p>
        </w:tc>
      </w:tr>
      <w:tr w:rsidR="0080570F" w:rsidRPr="00BF7612">
        <w:trPr>
          <w:trHeight w:val="30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5、办公用品管理</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2</w:t>
            </w:r>
            <w:proofErr w:type="gramStart"/>
            <w:r w:rsidRPr="00BF7612">
              <w:rPr>
                <w:rFonts w:ascii="仿宋_GB2312" w:eastAsia="仿宋_GB2312" w:hAnsiTheme="majorEastAsia" w:cs="宋体" w:hint="eastAsia"/>
                <w:szCs w:val="21"/>
              </w:rPr>
              <w:t>’</w:t>
            </w:r>
            <w:proofErr w:type="gramEnd"/>
          </w:p>
        </w:tc>
      </w:tr>
      <w:tr w:rsidR="0080570F" w:rsidRPr="00BF7612">
        <w:trPr>
          <w:trHeight w:val="30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6、来访接待</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2</w:t>
            </w:r>
            <w:proofErr w:type="gramStart"/>
            <w:r w:rsidRPr="00BF7612">
              <w:rPr>
                <w:rFonts w:ascii="仿宋_GB2312" w:eastAsia="仿宋_GB2312" w:hAnsiTheme="majorEastAsia" w:cs="宋体" w:hint="eastAsia"/>
                <w:szCs w:val="21"/>
              </w:rPr>
              <w:t>’</w:t>
            </w:r>
            <w:proofErr w:type="gramEnd"/>
          </w:p>
        </w:tc>
      </w:tr>
      <w:tr w:rsidR="0080570F" w:rsidRPr="00BF7612">
        <w:trPr>
          <w:trHeight w:val="30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7、对外宣传</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2</w:t>
            </w:r>
            <w:proofErr w:type="gramStart"/>
            <w:r w:rsidRPr="00BF7612">
              <w:rPr>
                <w:rFonts w:ascii="仿宋_GB2312" w:eastAsia="仿宋_GB2312" w:hAnsiTheme="majorEastAsia" w:cs="宋体" w:hint="eastAsia"/>
                <w:szCs w:val="21"/>
              </w:rPr>
              <w:t>’</w:t>
            </w:r>
            <w:proofErr w:type="gramEnd"/>
          </w:p>
        </w:tc>
      </w:tr>
      <w:tr w:rsidR="0080570F" w:rsidRPr="00BF7612">
        <w:trPr>
          <w:trHeight w:val="988"/>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bottom w:val="single" w:sz="4" w:space="0" w:color="auto"/>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8、文化建设</w:t>
            </w:r>
          </w:p>
        </w:tc>
        <w:tc>
          <w:tcPr>
            <w:tcW w:w="4819"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2</w:t>
            </w:r>
            <w:proofErr w:type="gramStart"/>
            <w:r w:rsidRPr="00BF7612">
              <w:rPr>
                <w:rFonts w:ascii="仿宋_GB2312" w:eastAsia="仿宋_GB2312" w:hAnsiTheme="majorEastAsia" w:cs="宋体" w:hint="eastAsia"/>
                <w:szCs w:val="21"/>
              </w:rPr>
              <w:t>’</w:t>
            </w:r>
            <w:proofErr w:type="gramEnd"/>
          </w:p>
        </w:tc>
      </w:tr>
      <w:tr w:rsidR="0080570F" w:rsidRPr="00BF7612">
        <w:trPr>
          <w:trHeight w:val="27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val="restart"/>
            <w:tcBorders>
              <w:top w:val="single" w:sz="4" w:space="0" w:color="auto"/>
              <w:left w:val="nil"/>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5.3财务管理</w:t>
            </w:r>
          </w:p>
        </w:tc>
        <w:tc>
          <w:tcPr>
            <w:tcW w:w="3544"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color w:val="000000"/>
                <w:szCs w:val="21"/>
              </w:rPr>
            </w:pPr>
            <w:r w:rsidRPr="00BF7612">
              <w:rPr>
                <w:rFonts w:ascii="仿宋_GB2312" w:eastAsia="仿宋_GB2312" w:hAnsiTheme="majorEastAsia" w:cs="宋体" w:hint="eastAsia"/>
                <w:color w:val="000000"/>
                <w:szCs w:val="21"/>
              </w:rPr>
              <w:t>1.成本预算</w:t>
            </w:r>
          </w:p>
        </w:tc>
        <w:tc>
          <w:tcPr>
            <w:tcW w:w="4819"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color w:val="000000"/>
                <w:szCs w:val="21"/>
              </w:rPr>
            </w:pPr>
            <w:r w:rsidRPr="00BF7612">
              <w:rPr>
                <w:rFonts w:ascii="仿宋_GB2312" w:eastAsia="仿宋_GB2312" w:hAnsiTheme="majorEastAsia" w:cs="宋体" w:hint="eastAsia"/>
                <w:color w:val="000000"/>
                <w:szCs w:val="21"/>
              </w:rPr>
              <w:t>微课（老师出镜＋图文动效）</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color w:val="000000"/>
                <w:szCs w:val="21"/>
              </w:rPr>
            </w:pPr>
            <w:r w:rsidRPr="00BF7612">
              <w:rPr>
                <w:rFonts w:ascii="仿宋_GB2312" w:eastAsia="仿宋_GB2312" w:hAnsiTheme="majorEastAsia" w:cs="宋体" w:hint="eastAsia"/>
                <w:color w:val="000000"/>
                <w:szCs w:val="21"/>
              </w:rPr>
              <w:t>5</w:t>
            </w:r>
            <w:proofErr w:type="gramStart"/>
            <w:r w:rsidRPr="00BF7612">
              <w:rPr>
                <w:rFonts w:ascii="仿宋_GB2312" w:eastAsia="仿宋_GB2312" w:hAnsiTheme="majorEastAsia" w:cs="宋体" w:hint="eastAsia"/>
                <w:color w:val="000000"/>
                <w:szCs w:val="21"/>
              </w:rPr>
              <w:t>’</w:t>
            </w:r>
            <w:proofErr w:type="gramEnd"/>
          </w:p>
        </w:tc>
      </w:tr>
      <w:tr w:rsidR="0080570F" w:rsidRPr="00BF7612">
        <w:trPr>
          <w:trHeight w:val="27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color w:val="000000"/>
                <w:szCs w:val="21"/>
              </w:rPr>
            </w:pPr>
            <w:r w:rsidRPr="00BF7612">
              <w:rPr>
                <w:rFonts w:ascii="仿宋_GB2312" w:eastAsia="仿宋_GB2312" w:hAnsiTheme="majorEastAsia" w:cs="宋体" w:hint="eastAsia"/>
                <w:color w:val="000000"/>
                <w:szCs w:val="21"/>
              </w:rPr>
              <w:t>2.资金预算</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color w:val="000000"/>
                <w:szCs w:val="21"/>
              </w:rPr>
            </w:pPr>
            <w:r w:rsidRPr="00BF7612">
              <w:rPr>
                <w:rFonts w:ascii="仿宋_GB2312" w:eastAsia="仿宋_GB2312" w:hAnsiTheme="majorEastAsia" w:cs="宋体" w:hint="eastAsia"/>
                <w:color w:val="000000"/>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color w:val="000000"/>
                <w:szCs w:val="21"/>
              </w:rPr>
            </w:pPr>
            <w:r w:rsidRPr="00BF7612">
              <w:rPr>
                <w:rFonts w:ascii="仿宋_GB2312" w:eastAsia="仿宋_GB2312" w:hAnsiTheme="majorEastAsia" w:cs="宋体" w:hint="eastAsia"/>
                <w:color w:val="000000"/>
                <w:szCs w:val="21"/>
              </w:rPr>
              <w:t>3</w:t>
            </w:r>
            <w:proofErr w:type="gramStart"/>
            <w:r w:rsidRPr="00BF7612">
              <w:rPr>
                <w:rFonts w:ascii="仿宋_GB2312" w:eastAsia="仿宋_GB2312" w:hAnsiTheme="majorEastAsia" w:cs="宋体" w:hint="eastAsia"/>
                <w:color w:val="000000"/>
                <w:szCs w:val="21"/>
              </w:rPr>
              <w:t>’</w:t>
            </w:r>
            <w:proofErr w:type="gramEnd"/>
          </w:p>
        </w:tc>
      </w:tr>
      <w:tr w:rsidR="0080570F" w:rsidRPr="00BF7612">
        <w:trPr>
          <w:trHeight w:val="27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color w:val="000000"/>
                <w:szCs w:val="21"/>
              </w:rPr>
            </w:pPr>
            <w:r w:rsidRPr="00BF7612">
              <w:rPr>
                <w:rFonts w:ascii="仿宋_GB2312" w:eastAsia="仿宋_GB2312" w:hAnsiTheme="majorEastAsia" w:cs="宋体" w:hint="eastAsia"/>
                <w:color w:val="000000"/>
                <w:szCs w:val="21"/>
              </w:rPr>
              <w:t>3.付款审核</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color w:val="000000"/>
                <w:szCs w:val="21"/>
              </w:rPr>
            </w:pPr>
            <w:r w:rsidRPr="00BF7612">
              <w:rPr>
                <w:rFonts w:ascii="仿宋_GB2312" w:eastAsia="仿宋_GB2312" w:hAnsiTheme="majorEastAsia" w:cs="宋体" w:hint="eastAsia"/>
                <w:color w:val="000000"/>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color w:val="000000"/>
                <w:szCs w:val="21"/>
              </w:rPr>
            </w:pPr>
            <w:r w:rsidRPr="00BF7612">
              <w:rPr>
                <w:rFonts w:ascii="仿宋_GB2312" w:eastAsia="仿宋_GB2312" w:hAnsiTheme="majorEastAsia" w:cs="宋体" w:hint="eastAsia"/>
                <w:color w:val="000000"/>
                <w:szCs w:val="21"/>
              </w:rPr>
              <w:t>2</w:t>
            </w:r>
            <w:proofErr w:type="gramStart"/>
            <w:r w:rsidRPr="00BF7612">
              <w:rPr>
                <w:rFonts w:ascii="仿宋_GB2312" w:eastAsia="仿宋_GB2312" w:hAnsiTheme="majorEastAsia" w:cs="宋体" w:hint="eastAsia"/>
                <w:color w:val="000000"/>
                <w:szCs w:val="21"/>
              </w:rPr>
              <w:t>’</w:t>
            </w:r>
            <w:proofErr w:type="gramEnd"/>
          </w:p>
        </w:tc>
      </w:tr>
      <w:tr w:rsidR="0080570F" w:rsidRPr="00BF7612">
        <w:trPr>
          <w:trHeight w:val="27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color w:val="000000"/>
                <w:szCs w:val="21"/>
              </w:rPr>
            </w:pPr>
            <w:r w:rsidRPr="00BF7612">
              <w:rPr>
                <w:rFonts w:ascii="仿宋_GB2312" w:eastAsia="仿宋_GB2312" w:hAnsiTheme="majorEastAsia" w:cs="宋体" w:hint="eastAsia"/>
                <w:color w:val="000000"/>
                <w:szCs w:val="21"/>
              </w:rPr>
              <w:t>4.仓储管理</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color w:val="000000"/>
                <w:szCs w:val="21"/>
              </w:rPr>
            </w:pPr>
            <w:r w:rsidRPr="00BF7612">
              <w:rPr>
                <w:rFonts w:ascii="仿宋_GB2312" w:eastAsia="仿宋_GB2312" w:hAnsiTheme="majorEastAsia" w:cs="宋体" w:hint="eastAsia"/>
                <w:color w:val="000000"/>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color w:val="000000"/>
                <w:szCs w:val="21"/>
              </w:rPr>
            </w:pPr>
            <w:r w:rsidRPr="00BF7612">
              <w:rPr>
                <w:rFonts w:ascii="仿宋_GB2312" w:eastAsia="仿宋_GB2312" w:hAnsiTheme="majorEastAsia" w:cs="宋体" w:hint="eastAsia"/>
                <w:color w:val="000000"/>
                <w:szCs w:val="21"/>
              </w:rPr>
              <w:t>3</w:t>
            </w:r>
            <w:proofErr w:type="gramStart"/>
            <w:r w:rsidRPr="00BF7612">
              <w:rPr>
                <w:rFonts w:ascii="仿宋_GB2312" w:eastAsia="仿宋_GB2312" w:hAnsiTheme="majorEastAsia" w:cs="宋体" w:hint="eastAsia"/>
                <w:color w:val="000000"/>
                <w:szCs w:val="21"/>
              </w:rPr>
              <w:t>’</w:t>
            </w:r>
            <w:proofErr w:type="gramEnd"/>
          </w:p>
        </w:tc>
      </w:tr>
      <w:tr w:rsidR="0080570F" w:rsidRPr="00BF7612">
        <w:trPr>
          <w:trHeight w:val="27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color w:val="000000"/>
                <w:szCs w:val="21"/>
              </w:rPr>
            </w:pPr>
            <w:r w:rsidRPr="00BF7612">
              <w:rPr>
                <w:rFonts w:ascii="仿宋_GB2312" w:eastAsia="仿宋_GB2312" w:hAnsiTheme="majorEastAsia" w:cs="宋体" w:hint="eastAsia"/>
                <w:color w:val="000000"/>
                <w:szCs w:val="21"/>
              </w:rPr>
              <w:t>5.薪资核算</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color w:val="000000"/>
                <w:szCs w:val="21"/>
              </w:rPr>
            </w:pPr>
            <w:r w:rsidRPr="00BF7612">
              <w:rPr>
                <w:rFonts w:ascii="仿宋_GB2312" w:eastAsia="仿宋_GB2312" w:hAnsiTheme="majorEastAsia" w:cs="宋体" w:hint="eastAsia"/>
                <w:color w:val="000000"/>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color w:val="000000"/>
                <w:szCs w:val="21"/>
              </w:rPr>
            </w:pPr>
            <w:r w:rsidRPr="00BF7612">
              <w:rPr>
                <w:rFonts w:ascii="仿宋_GB2312" w:eastAsia="仿宋_GB2312" w:hAnsiTheme="majorEastAsia" w:cs="宋体" w:hint="eastAsia"/>
                <w:color w:val="000000"/>
                <w:szCs w:val="21"/>
              </w:rPr>
              <w:t>5</w:t>
            </w:r>
            <w:proofErr w:type="gramStart"/>
            <w:r w:rsidRPr="00BF7612">
              <w:rPr>
                <w:rFonts w:ascii="仿宋_GB2312" w:eastAsia="仿宋_GB2312" w:hAnsiTheme="majorEastAsia" w:cs="宋体" w:hint="eastAsia"/>
                <w:color w:val="000000"/>
                <w:szCs w:val="21"/>
              </w:rPr>
              <w:t>’</w:t>
            </w:r>
            <w:proofErr w:type="gramEnd"/>
          </w:p>
        </w:tc>
      </w:tr>
      <w:tr w:rsidR="0080570F" w:rsidRPr="00BF7612">
        <w:trPr>
          <w:trHeight w:val="27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color w:val="000000"/>
                <w:szCs w:val="21"/>
              </w:rPr>
            </w:pPr>
            <w:r w:rsidRPr="00BF7612">
              <w:rPr>
                <w:rFonts w:ascii="仿宋_GB2312" w:eastAsia="仿宋_GB2312" w:hAnsiTheme="majorEastAsia" w:cs="宋体" w:hint="eastAsia"/>
                <w:color w:val="000000"/>
                <w:szCs w:val="21"/>
              </w:rPr>
              <w:t>6.成本核算</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color w:val="000000"/>
                <w:szCs w:val="21"/>
              </w:rPr>
            </w:pPr>
            <w:r w:rsidRPr="00BF7612">
              <w:rPr>
                <w:rFonts w:ascii="仿宋_GB2312" w:eastAsia="仿宋_GB2312" w:hAnsiTheme="majorEastAsia" w:cs="宋体" w:hint="eastAsia"/>
                <w:color w:val="000000"/>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color w:val="000000"/>
                <w:szCs w:val="21"/>
              </w:rPr>
            </w:pPr>
            <w:r w:rsidRPr="00BF7612">
              <w:rPr>
                <w:rFonts w:ascii="仿宋_GB2312" w:eastAsia="仿宋_GB2312" w:hAnsiTheme="majorEastAsia" w:cs="宋体" w:hint="eastAsia"/>
                <w:color w:val="000000"/>
                <w:szCs w:val="21"/>
              </w:rPr>
              <w:t>5</w:t>
            </w:r>
            <w:proofErr w:type="gramStart"/>
            <w:r w:rsidRPr="00BF7612">
              <w:rPr>
                <w:rFonts w:ascii="仿宋_GB2312" w:eastAsia="仿宋_GB2312" w:hAnsiTheme="majorEastAsia" w:cs="宋体" w:hint="eastAsia"/>
                <w:color w:val="000000"/>
                <w:szCs w:val="21"/>
              </w:rPr>
              <w:t>’</w:t>
            </w:r>
            <w:proofErr w:type="gramEnd"/>
          </w:p>
        </w:tc>
      </w:tr>
      <w:tr w:rsidR="0080570F" w:rsidRPr="00BF7612">
        <w:trPr>
          <w:trHeight w:val="27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color w:val="000000"/>
                <w:szCs w:val="21"/>
              </w:rPr>
            </w:pPr>
            <w:r w:rsidRPr="00BF7612">
              <w:rPr>
                <w:rFonts w:ascii="仿宋_GB2312" w:eastAsia="仿宋_GB2312" w:hAnsiTheme="majorEastAsia" w:cs="宋体" w:hint="eastAsia"/>
                <w:color w:val="000000"/>
                <w:szCs w:val="21"/>
              </w:rPr>
              <w:t>7.期末会计处理</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color w:val="000000"/>
                <w:szCs w:val="21"/>
              </w:rPr>
            </w:pPr>
            <w:r w:rsidRPr="00BF7612">
              <w:rPr>
                <w:rFonts w:ascii="仿宋_GB2312" w:eastAsia="仿宋_GB2312" w:hAnsiTheme="majorEastAsia" w:cs="宋体" w:hint="eastAsia"/>
                <w:color w:val="000000"/>
                <w:szCs w:val="21"/>
              </w:rPr>
              <w:t>微课（图文动效）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color w:val="000000"/>
                <w:szCs w:val="21"/>
              </w:rPr>
            </w:pPr>
            <w:r w:rsidRPr="00BF7612">
              <w:rPr>
                <w:rFonts w:ascii="仿宋_GB2312" w:eastAsia="仿宋_GB2312" w:hAnsiTheme="majorEastAsia" w:cs="宋体" w:hint="eastAsia"/>
                <w:color w:val="000000"/>
                <w:szCs w:val="21"/>
              </w:rPr>
              <w:t>6</w:t>
            </w:r>
            <w:proofErr w:type="gramStart"/>
            <w:r w:rsidRPr="00BF7612">
              <w:rPr>
                <w:rFonts w:ascii="仿宋_GB2312" w:eastAsia="仿宋_GB2312" w:hAnsiTheme="majorEastAsia" w:cs="宋体" w:hint="eastAsia"/>
                <w:color w:val="000000"/>
                <w:szCs w:val="21"/>
              </w:rPr>
              <w:t>’</w:t>
            </w:r>
            <w:proofErr w:type="gramEnd"/>
          </w:p>
        </w:tc>
      </w:tr>
      <w:tr w:rsidR="0080570F" w:rsidRPr="00BF7612">
        <w:trPr>
          <w:trHeight w:val="27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color w:val="000000"/>
                <w:szCs w:val="21"/>
              </w:rPr>
            </w:pPr>
            <w:r w:rsidRPr="00BF7612">
              <w:rPr>
                <w:rFonts w:ascii="仿宋_GB2312" w:eastAsia="仿宋_GB2312" w:hAnsiTheme="majorEastAsia" w:cs="宋体" w:hint="eastAsia"/>
                <w:color w:val="000000"/>
                <w:szCs w:val="21"/>
              </w:rPr>
              <w:t>8.报表编制</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color w:val="000000"/>
                <w:szCs w:val="21"/>
              </w:rPr>
            </w:pPr>
            <w:r w:rsidRPr="00BF7612">
              <w:rPr>
                <w:rFonts w:ascii="仿宋_GB2312" w:eastAsia="仿宋_GB2312" w:hAnsiTheme="majorEastAsia" w:cs="宋体" w:hint="eastAsia"/>
                <w:color w:val="000000"/>
                <w:szCs w:val="21"/>
              </w:rPr>
              <w:t>微课（图文动效）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color w:val="000000"/>
                <w:szCs w:val="21"/>
              </w:rPr>
            </w:pPr>
            <w:r w:rsidRPr="00BF7612">
              <w:rPr>
                <w:rFonts w:ascii="仿宋_GB2312" w:eastAsia="仿宋_GB2312" w:hAnsiTheme="majorEastAsia" w:cs="宋体" w:hint="eastAsia"/>
                <w:color w:val="000000"/>
                <w:szCs w:val="21"/>
              </w:rPr>
              <w:t>7</w:t>
            </w:r>
            <w:proofErr w:type="gramStart"/>
            <w:r w:rsidRPr="00BF7612">
              <w:rPr>
                <w:rFonts w:ascii="仿宋_GB2312" w:eastAsia="仿宋_GB2312" w:hAnsiTheme="majorEastAsia" w:cs="宋体" w:hint="eastAsia"/>
                <w:color w:val="000000"/>
                <w:szCs w:val="21"/>
              </w:rPr>
              <w:t>’</w:t>
            </w:r>
            <w:proofErr w:type="gramEnd"/>
          </w:p>
        </w:tc>
      </w:tr>
      <w:tr w:rsidR="0080570F" w:rsidRPr="00BF7612">
        <w:trPr>
          <w:trHeight w:val="27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color w:val="000000"/>
                <w:szCs w:val="21"/>
              </w:rPr>
            </w:pPr>
            <w:r w:rsidRPr="00BF7612">
              <w:rPr>
                <w:rFonts w:ascii="仿宋_GB2312" w:eastAsia="仿宋_GB2312" w:hAnsiTheme="majorEastAsia" w:cs="宋体" w:hint="eastAsia"/>
                <w:color w:val="000000"/>
                <w:szCs w:val="21"/>
              </w:rPr>
              <w:t>9.财务分析</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color w:val="000000"/>
                <w:szCs w:val="21"/>
              </w:rPr>
            </w:pPr>
            <w:r w:rsidRPr="00BF7612">
              <w:rPr>
                <w:rFonts w:ascii="仿宋_GB2312" w:eastAsia="仿宋_GB2312" w:hAnsiTheme="majorEastAsia" w:cs="宋体" w:hint="eastAsia"/>
                <w:color w:val="000000"/>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color w:val="000000"/>
                <w:szCs w:val="21"/>
              </w:rPr>
            </w:pPr>
            <w:r w:rsidRPr="00BF7612">
              <w:rPr>
                <w:rFonts w:ascii="仿宋_GB2312" w:eastAsia="仿宋_GB2312" w:hAnsiTheme="majorEastAsia" w:cs="宋体" w:hint="eastAsia"/>
                <w:color w:val="000000"/>
                <w:szCs w:val="21"/>
              </w:rPr>
              <w:t>7</w:t>
            </w:r>
            <w:proofErr w:type="gramStart"/>
            <w:r w:rsidRPr="00BF7612">
              <w:rPr>
                <w:rFonts w:ascii="仿宋_GB2312" w:eastAsia="仿宋_GB2312" w:hAnsiTheme="majorEastAsia" w:cs="宋体" w:hint="eastAsia"/>
                <w:color w:val="000000"/>
                <w:szCs w:val="21"/>
              </w:rPr>
              <w:t>’</w:t>
            </w:r>
            <w:proofErr w:type="gramEnd"/>
          </w:p>
        </w:tc>
      </w:tr>
      <w:tr w:rsidR="0080570F" w:rsidRPr="00BF7612">
        <w:trPr>
          <w:trHeight w:val="27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bottom w:val="single" w:sz="4" w:space="0" w:color="auto"/>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color w:val="000000"/>
                <w:szCs w:val="21"/>
              </w:rPr>
            </w:pPr>
            <w:r w:rsidRPr="00BF7612">
              <w:rPr>
                <w:rFonts w:ascii="仿宋_GB2312" w:eastAsia="仿宋_GB2312" w:hAnsiTheme="majorEastAsia" w:cs="宋体" w:hint="eastAsia"/>
                <w:color w:val="000000"/>
                <w:szCs w:val="21"/>
              </w:rPr>
              <w:t>10.会计制度设计</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color w:val="000000"/>
                <w:szCs w:val="21"/>
              </w:rPr>
            </w:pPr>
            <w:r w:rsidRPr="00BF7612">
              <w:rPr>
                <w:rFonts w:ascii="仿宋_GB2312" w:eastAsia="仿宋_GB2312" w:hAnsiTheme="majorEastAsia" w:cs="宋体" w:hint="eastAsia"/>
                <w:color w:val="000000"/>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color w:val="000000"/>
                <w:szCs w:val="21"/>
              </w:rPr>
            </w:pPr>
            <w:r w:rsidRPr="00BF7612">
              <w:rPr>
                <w:rFonts w:ascii="仿宋_GB2312" w:eastAsia="仿宋_GB2312" w:hAnsiTheme="majorEastAsia" w:cs="宋体" w:hint="eastAsia"/>
                <w:color w:val="000000"/>
                <w:szCs w:val="21"/>
              </w:rPr>
              <w:t>7</w:t>
            </w:r>
            <w:proofErr w:type="gramStart"/>
            <w:r w:rsidRPr="00BF7612">
              <w:rPr>
                <w:rFonts w:ascii="仿宋_GB2312" w:eastAsia="仿宋_GB2312" w:hAnsiTheme="majorEastAsia" w:cs="宋体" w:hint="eastAsia"/>
                <w:color w:val="000000"/>
                <w:szCs w:val="21"/>
              </w:rPr>
              <w:t>’</w:t>
            </w:r>
            <w:proofErr w:type="gramEnd"/>
          </w:p>
        </w:tc>
      </w:tr>
      <w:tr w:rsidR="0080570F" w:rsidRPr="00BF7612">
        <w:trPr>
          <w:trHeight w:val="42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val="restart"/>
            <w:tcBorders>
              <w:top w:val="nil"/>
              <w:left w:val="nil"/>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5.4采购管理</w:t>
            </w: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1、采购方式、原则、流程</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5</w:t>
            </w:r>
            <w:proofErr w:type="gramStart"/>
            <w:r w:rsidRPr="00BF7612">
              <w:rPr>
                <w:rFonts w:ascii="仿宋_GB2312" w:eastAsia="仿宋_GB2312" w:hAnsiTheme="majorEastAsia" w:cs="宋体" w:hint="eastAsia"/>
                <w:szCs w:val="21"/>
              </w:rPr>
              <w:t>’</w:t>
            </w:r>
            <w:proofErr w:type="gramEnd"/>
          </w:p>
        </w:tc>
      </w:tr>
      <w:tr w:rsidR="0080570F" w:rsidRPr="00BF7612">
        <w:trPr>
          <w:trHeight w:val="42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2、开发和选择供应商</w:t>
            </w:r>
          </w:p>
        </w:tc>
        <w:tc>
          <w:tcPr>
            <w:tcW w:w="4819" w:type="dxa"/>
            <w:tcBorders>
              <w:top w:val="nil"/>
              <w:left w:val="nil"/>
              <w:bottom w:val="single" w:sz="4" w:space="0" w:color="auto"/>
              <w:right w:val="single" w:sz="4" w:space="0" w:color="auto"/>
            </w:tcBorders>
            <w:shd w:val="clear" w:color="000000" w:fill="FFFFFF"/>
          </w:tcPr>
          <w:p w:rsidR="0080570F" w:rsidRPr="00BF7612" w:rsidRDefault="005C4BAC">
            <w:pPr>
              <w:rPr>
                <w:rFonts w:ascii="仿宋_GB2312" w:eastAsia="仿宋_GB2312" w:hAnsiTheme="majorEastAsia"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5</w:t>
            </w:r>
            <w:proofErr w:type="gramStart"/>
            <w:r w:rsidRPr="00BF7612">
              <w:rPr>
                <w:rFonts w:ascii="仿宋_GB2312" w:eastAsia="仿宋_GB2312" w:hAnsiTheme="majorEastAsia" w:cs="宋体" w:hint="eastAsia"/>
                <w:szCs w:val="21"/>
              </w:rPr>
              <w:t>’</w:t>
            </w:r>
            <w:proofErr w:type="gramEnd"/>
          </w:p>
        </w:tc>
      </w:tr>
      <w:tr w:rsidR="0080570F" w:rsidRPr="00BF7612">
        <w:trPr>
          <w:trHeight w:val="42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3、采购谈判技巧</w:t>
            </w:r>
          </w:p>
        </w:tc>
        <w:tc>
          <w:tcPr>
            <w:tcW w:w="4819" w:type="dxa"/>
            <w:tcBorders>
              <w:top w:val="nil"/>
              <w:left w:val="nil"/>
              <w:bottom w:val="single" w:sz="4" w:space="0" w:color="auto"/>
              <w:right w:val="single" w:sz="4" w:space="0" w:color="auto"/>
            </w:tcBorders>
            <w:shd w:val="clear" w:color="000000" w:fill="FFFFFF"/>
          </w:tcPr>
          <w:p w:rsidR="0080570F" w:rsidRPr="00BF7612" w:rsidRDefault="005C4BAC">
            <w:pPr>
              <w:rPr>
                <w:rFonts w:ascii="仿宋_GB2312" w:eastAsia="仿宋_GB2312" w:hAnsiTheme="majorEastAsia"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5</w:t>
            </w:r>
            <w:proofErr w:type="gramStart"/>
            <w:r w:rsidRPr="00BF7612">
              <w:rPr>
                <w:rFonts w:ascii="仿宋_GB2312" w:eastAsia="仿宋_GB2312" w:hAnsiTheme="majorEastAsia" w:cs="宋体" w:hint="eastAsia"/>
                <w:szCs w:val="21"/>
              </w:rPr>
              <w:t>’</w:t>
            </w:r>
            <w:proofErr w:type="gramEnd"/>
          </w:p>
        </w:tc>
      </w:tr>
      <w:tr w:rsidR="0080570F" w:rsidRPr="00BF7612">
        <w:trPr>
          <w:trHeight w:val="42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4、采购合同与订单管理</w:t>
            </w:r>
          </w:p>
        </w:tc>
        <w:tc>
          <w:tcPr>
            <w:tcW w:w="4819" w:type="dxa"/>
            <w:tcBorders>
              <w:top w:val="nil"/>
              <w:left w:val="nil"/>
              <w:bottom w:val="single" w:sz="4" w:space="0" w:color="auto"/>
              <w:right w:val="single" w:sz="4" w:space="0" w:color="auto"/>
            </w:tcBorders>
            <w:shd w:val="clear" w:color="000000" w:fill="FFFFFF"/>
          </w:tcPr>
          <w:p w:rsidR="0080570F" w:rsidRPr="00BF7612" w:rsidRDefault="005C4BAC">
            <w:pPr>
              <w:rPr>
                <w:rFonts w:ascii="仿宋_GB2312" w:eastAsia="仿宋_GB2312" w:hAnsiTheme="majorEastAsia"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5</w:t>
            </w:r>
            <w:proofErr w:type="gramStart"/>
            <w:r w:rsidRPr="00BF7612">
              <w:rPr>
                <w:rFonts w:ascii="仿宋_GB2312" w:eastAsia="仿宋_GB2312" w:hAnsiTheme="majorEastAsia" w:cs="宋体" w:hint="eastAsia"/>
                <w:szCs w:val="21"/>
              </w:rPr>
              <w:t>’</w:t>
            </w:r>
            <w:proofErr w:type="gramEnd"/>
          </w:p>
        </w:tc>
      </w:tr>
      <w:tr w:rsidR="0080570F" w:rsidRPr="00BF7612">
        <w:trPr>
          <w:trHeight w:val="42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bottom w:val="single" w:sz="4" w:space="0" w:color="auto"/>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5、供应</w:t>
            </w:r>
            <w:proofErr w:type="gramStart"/>
            <w:r w:rsidRPr="00BF7612">
              <w:rPr>
                <w:rFonts w:ascii="仿宋_GB2312" w:eastAsia="仿宋_GB2312" w:hAnsiTheme="majorEastAsia" w:cs="宋体" w:hint="eastAsia"/>
                <w:szCs w:val="21"/>
              </w:rPr>
              <w:t>商管理</w:t>
            </w:r>
            <w:proofErr w:type="gramEnd"/>
            <w:r w:rsidRPr="00BF7612">
              <w:rPr>
                <w:rFonts w:ascii="仿宋_GB2312" w:eastAsia="仿宋_GB2312" w:hAnsiTheme="majorEastAsia" w:cs="宋体" w:hint="eastAsia"/>
                <w:szCs w:val="21"/>
              </w:rPr>
              <w:t>与维护</w:t>
            </w:r>
          </w:p>
        </w:tc>
        <w:tc>
          <w:tcPr>
            <w:tcW w:w="4819" w:type="dxa"/>
            <w:tcBorders>
              <w:top w:val="nil"/>
              <w:left w:val="nil"/>
              <w:bottom w:val="single" w:sz="4" w:space="0" w:color="auto"/>
              <w:right w:val="single" w:sz="4" w:space="0" w:color="auto"/>
            </w:tcBorders>
            <w:shd w:val="clear" w:color="000000" w:fill="FFFFFF"/>
          </w:tcPr>
          <w:p w:rsidR="0080570F" w:rsidRPr="00BF7612" w:rsidRDefault="005C4BAC">
            <w:pPr>
              <w:rPr>
                <w:rFonts w:ascii="仿宋_GB2312" w:eastAsia="仿宋_GB2312" w:hAnsiTheme="majorEastAsia"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5</w:t>
            </w:r>
            <w:proofErr w:type="gramStart"/>
            <w:r w:rsidRPr="00BF7612">
              <w:rPr>
                <w:rFonts w:ascii="仿宋_GB2312" w:eastAsia="仿宋_GB2312" w:hAnsiTheme="majorEastAsia" w:cs="宋体" w:hint="eastAsia"/>
                <w:szCs w:val="21"/>
              </w:rPr>
              <w:t>’</w:t>
            </w:r>
            <w:proofErr w:type="gramEnd"/>
          </w:p>
        </w:tc>
      </w:tr>
      <w:tr w:rsidR="0080570F" w:rsidRPr="00BF7612">
        <w:trPr>
          <w:trHeight w:val="24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val="restart"/>
            <w:tcBorders>
              <w:top w:val="nil"/>
              <w:left w:val="nil"/>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5.5生产管理</w:t>
            </w: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1. 新产品研发</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3</w:t>
            </w:r>
            <w:proofErr w:type="gramStart"/>
            <w:r w:rsidRPr="00BF7612">
              <w:rPr>
                <w:rFonts w:ascii="仿宋_GB2312" w:eastAsia="仿宋_GB2312" w:hAnsiTheme="majorEastAsia" w:cs="宋体" w:hint="eastAsia"/>
                <w:szCs w:val="21"/>
              </w:rPr>
              <w:t>’</w:t>
            </w:r>
            <w:proofErr w:type="gramEnd"/>
          </w:p>
        </w:tc>
      </w:tr>
      <w:tr w:rsidR="0080570F" w:rsidRPr="00BF7612">
        <w:trPr>
          <w:trHeight w:val="24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2. 流水生产组织</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微课（老师出镜＋图文动效+动画）</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3’</w:t>
            </w:r>
          </w:p>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（动画1</w:t>
            </w:r>
            <w:proofErr w:type="gramStart"/>
            <w:r w:rsidRPr="00BF7612">
              <w:rPr>
                <w:rFonts w:ascii="仿宋_GB2312" w:eastAsia="仿宋_GB2312" w:hAnsiTheme="majorEastAsia" w:cs="宋体" w:hint="eastAsia"/>
                <w:szCs w:val="21"/>
              </w:rPr>
              <w:t>’</w:t>
            </w:r>
            <w:proofErr w:type="gramEnd"/>
            <w:r w:rsidRPr="00BF7612">
              <w:rPr>
                <w:rFonts w:ascii="仿宋_GB2312" w:eastAsia="仿宋_GB2312" w:hAnsiTheme="majorEastAsia" w:cs="宋体" w:hint="eastAsia"/>
                <w:szCs w:val="21"/>
              </w:rPr>
              <w:t>）</w:t>
            </w:r>
          </w:p>
        </w:tc>
      </w:tr>
      <w:tr w:rsidR="0080570F" w:rsidRPr="00BF7612">
        <w:trPr>
          <w:trHeight w:val="24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3. 编制生产运营计划</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5</w:t>
            </w:r>
            <w:proofErr w:type="gramStart"/>
            <w:r w:rsidRPr="00BF7612">
              <w:rPr>
                <w:rFonts w:ascii="仿宋_GB2312" w:eastAsia="仿宋_GB2312" w:hAnsiTheme="majorEastAsia" w:cs="宋体" w:hint="eastAsia"/>
                <w:szCs w:val="21"/>
              </w:rPr>
              <w:t>’</w:t>
            </w:r>
            <w:proofErr w:type="gramEnd"/>
          </w:p>
        </w:tc>
      </w:tr>
      <w:tr w:rsidR="0080570F" w:rsidRPr="00BF7612">
        <w:trPr>
          <w:trHeight w:val="24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4. 车间现场管理</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微课（老师出镜＋图文动效+动画）</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3’</w:t>
            </w:r>
          </w:p>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（动画1</w:t>
            </w:r>
            <w:proofErr w:type="gramStart"/>
            <w:r w:rsidRPr="00BF7612">
              <w:rPr>
                <w:rFonts w:ascii="仿宋_GB2312" w:eastAsia="仿宋_GB2312" w:hAnsiTheme="majorEastAsia" w:cs="宋体" w:hint="eastAsia"/>
                <w:szCs w:val="21"/>
              </w:rPr>
              <w:t>’</w:t>
            </w:r>
            <w:proofErr w:type="gramEnd"/>
            <w:r w:rsidRPr="00BF7612">
              <w:rPr>
                <w:rFonts w:ascii="仿宋_GB2312" w:eastAsia="仿宋_GB2312" w:hAnsiTheme="majorEastAsia" w:cs="宋体" w:hint="eastAsia"/>
                <w:szCs w:val="21"/>
              </w:rPr>
              <w:t>）</w:t>
            </w:r>
          </w:p>
        </w:tc>
      </w:tr>
      <w:tr w:rsidR="0080570F" w:rsidRPr="00BF7612">
        <w:trPr>
          <w:trHeight w:val="24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bottom w:val="single" w:sz="4" w:space="0" w:color="auto"/>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5.质量管理</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3</w:t>
            </w:r>
            <w:proofErr w:type="gramStart"/>
            <w:r w:rsidRPr="00BF7612">
              <w:rPr>
                <w:rFonts w:ascii="仿宋_GB2312" w:eastAsia="仿宋_GB2312" w:hAnsiTheme="majorEastAsia" w:cs="宋体" w:hint="eastAsia"/>
                <w:szCs w:val="21"/>
              </w:rPr>
              <w:t>’</w:t>
            </w:r>
            <w:proofErr w:type="gramEnd"/>
          </w:p>
        </w:tc>
      </w:tr>
      <w:tr w:rsidR="0080570F" w:rsidRPr="00BF7612">
        <w:trPr>
          <w:trHeight w:val="30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val="restart"/>
            <w:tcBorders>
              <w:top w:val="nil"/>
              <w:left w:val="nil"/>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5.6市场管理</w:t>
            </w: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1.市场调查与分析</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3</w:t>
            </w:r>
            <w:proofErr w:type="gramStart"/>
            <w:r w:rsidRPr="00BF7612">
              <w:rPr>
                <w:rFonts w:ascii="仿宋_GB2312" w:eastAsia="仿宋_GB2312" w:hAnsiTheme="majorEastAsia" w:cs="宋体" w:hint="eastAsia"/>
                <w:szCs w:val="21"/>
              </w:rPr>
              <w:t>’</w:t>
            </w:r>
            <w:proofErr w:type="gramEnd"/>
          </w:p>
        </w:tc>
      </w:tr>
      <w:tr w:rsidR="0080570F" w:rsidRPr="00BF7612">
        <w:trPr>
          <w:trHeight w:val="30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2.新市场开拓</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3</w:t>
            </w:r>
            <w:proofErr w:type="gramStart"/>
            <w:r w:rsidRPr="00BF7612">
              <w:rPr>
                <w:rFonts w:ascii="仿宋_GB2312" w:eastAsia="仿宋_GB2312" w:hAnsiTheme="majorEastAsia" w:cs="宋体" w:hint="eastAsia"/>
                <w:szCs w:val="21"/>
              </w:rPr>
              <w:t>’</w:t>
            </w:r>
            <w:proofErr w:type="gramEnd"/>
          </w:p>
        </w:tc>
      </w:tr>
      <w:tr w:rsidR="0080570F" w:rsidRPr="00BF7612">
        <w:trPr>
          <w:trHeight w:val="30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3.产品定价</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5</w:t>
            </w:r>
            <w:proofErr w:type="gramStart"/>
            <w:r w:rsidRPr="00BF7612">
              <w:rPr>
                <w:rFonts w:ascii="仿宋_GB2312" w:eastAsia="仿宋_GB2312" w:hAnsiTheme="majorEastAsia" w:cs="宋体" w:hint="eastAsia"/>
                <w:szCs w:val="21"/>
              </w:rPr>
              <w:t>’</w:t>
            </w:r>
            <w:proofErr w:type="gramEnd"/>
          </w:p>
        </w:tc>
      </w:tr>
      <w:tr w:rsidR="0080570F" w:rsidRPr="00BF7612">
        <w:trPr>
          <w:trHeight w:val="30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4.产品分销</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3</w:t>
            </w:r>
            <w:proofErr w:type="gramStart"/>
            <w:r w:rsidRPr="00BF7612">
              <w:rPr>
                <w:rFonts w:ascii="仿宋_GB2312" w:eastAsia="仿宋_GB2312" w:hAnsiTheme="majorEastAsia" w:cs="宋体" w:hint="eastAsia"/>
                <w:szCs w:val="21"/>
              </w:rPr>
              <w:t>’</w:t>
            </w:r>
            <w:proofErr w:type="gramEnd"/>
          </w:p>
        </w:tc>
      </w:tr>
      <w:tr w:rsidR="0080570F" w:rsidRPr="00BF7612">
        <w:trPr>
          <w:trHeight w:val="30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bottom w:val="single" w:sz="4" w:space="0" w:color="auto"/>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5.产品促销</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5</w:t>
            </w:r>
            <w:proofErr w:type="gramStart"/>
            <w:r w:rsidRPr="00BF7612">
              <w:rPr>
                <w:rFonts w:ascii="仿宋_GB2312" w:eastAsia="仿宋_GB2312" w:hAnsiTheme="majorEastAsia" w:cs="宋体" w:hint="eastAsia"/>
                <w:szCs w:val="21"/>
              </w:rPr>
              <w:t>’</w:t>
            </w:r>
            <w:proofErr w:type="gramEnd"/>
          </w:p>
        </w:tc>
      </w:tr>
      <w:tr w:rsidR="0080570F" w:rsidRPr="00BF7612">
        <w:trPr>
          <w:trHeight w:val="48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val="restart"/>
            <w:tcBorders>
              <w:top w:val="nil"/>
              <w:left w:val="nil"/>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5.7销售管理</w:t>
            </w: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1.编制销售计划</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2</w:t>
            </w:r>
            <w:proofErr w:type="gramStart"/>
            <w:r w:rsidRPr="00BF7612">
              <w:rPr>
                <w:rFonts w:ascii="仿宋_GB2312" w:eastAsia="仿宋_GB2312" w:hAnsiTheme="majorEastAsia" w:cs="宋体" w:hint="eastAsia"/>
                <w:szCs w:val="21"/>
              </w:rPr>
              <w:t>’</w:t>
            </w:r>
            <w:proofErr w:type="gramEnd"/>
          </w:p>
        </w:tc>
      </w:tr>
      <w:tr w:rsidR="0080570F" w:rsidRPr="00BF7612">
        <w:trPr>
          <w:trHeight w:val="48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2.销售谈判</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4</w:t>
            </w:r>
            <w:proofErr w:type="gramStart"/>
            <w:r w:rsidRPr="00BF7612">
              <w:rPr>
                <w:rFonts w:ascii="仿宋_GB2312" w:eastAsia="仿宋_GB2312" w:hAnsiTheme="majorEastAsia" w:cs="宋体" w:hint="eastAsia"/>
                <w:szCs w:val="21"/>
              </w:rPr>
              <w:t>’</w:t>
            </w:r>
            <w:proofErr w:type="gramEnd"/>
          </w:p>
        </w:tc>
      </w:tr>
      <w:tr w:rsidR="0080570F" w:rsidRPr="00BF7612">
        <w:trPr>
          <w:trHeight w:val="48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3.合同签订</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2’</w:t>
            </w:r>
          </w:p>
        </w:tc>
      </w:tr>
      <w:tr w:rsidR="0080570F" w:rsidRPr="00BF7612">
        <w:trPr>
          <w:trHeight w:val="48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4.招投标</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3</w:t>
            </w:r>
            <w:proofErr w:type="gramStart"/>
            <w:r w:rsidRPr="00BF7612">
              <w:rPr>
                <w:rFonts w:ascii="仿宋_GB2312" w:eastAsia="仿宋_GB2312" w:hAnsiTheme="majorEastAsia" w:cs="宋体" w:hint="eastAsia"/>
                <w:szCs w:val="21"/>
              </w:rPr>
              <w:t>’</w:t>
            </w:r>
            <w:proofErr w:type="gramEnd"/>
          </w:p>
        </w:tc>
      </w:tr>
      <w:tr w:rsidR="0080570F" w:rsidRPr="00BF7612">
        <w:trPr>
          <w:trHeight w:val="48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bottom w:val="single" w:sz="4" w:space="0" w:color="auto"/>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5.客户关系管理</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4</w:t>
            </w:r>
            <w:proofErr w:type="gramStart"/>
            <w:r w:rsidRPr="00BF7612">
              <w:rPr>
                <w:rFonts w:ascii="仿宋_GB2312" w:eastAsia="仿宋_GB2312" w:hAnsiTheme="majorEastAsia" w:cs="宋体" w:hint="eastAsia"/>
                <w:szCs w:val="21"/>
              </w:rPr>
              <w:t>’</w:t>
            </w:r>
            <w:proofErr w:type="gramEnd"/>
          </w:p>
        </w:tc>
      </w:tr>
      <w:tr w:rsidR="0080570F" w:rsidRPr="00BF7612">
        <w:trPr>
          <w:trHeight w:val="600"/>
        </w:trPr>
        <w:tc>
          <w:tcPr>
            <w:tcW w:w="1200" w:type="dxa"/>
            <w:vMerge/>
            <w:tcBorders>
              <w:left w:val="single" w:sz="4" w:space="0" w:color="auto"/>
              <w:bottom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5.8战略管理</w:t>
            </w: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战略管理</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5</w:t>
            </w:r>
            <w:proofErr w:type="gramStart"/>
            <w:r w:rsidRPr="00BF7612">
              <w:rPr>
                <w:rFonts w:ascii="仿宋_GB2312" w:eastAsia="仿宋_GB2312" w:hAnsiTheme="majorEastAsia" w:cs="宋体" w:hint="eastAsia"/>
                <w:szCs w:val="21"/>
              </w:rPr>
              <w:t>’</w:t>
            </w:r>
            <w:proofErr w:type="gramEnd"/>
          </w:p>
        </w:tc>
      </w:tr>
      <w:tr w:rsidR="0080570F" w:rsidRPr="00BF7612">
        <w:trPr>
          <w:trHeight w:val="300"/>
        </w:trPr>
        <w:tc>
          <w:tcPr>
            <w:tcW w:w="1200" w:type="dxa"/>
            <w:vMerge w:val="restart"/>
            <w:tcBorders>
              <w:top w:val="nil"/>
              <w:left w:val="single" w:sz="4" w:space="0" w:color="auto"/>
              <w:right w:val="single" w:sz="4" w:space="0" w:color="auto"/>
            </w:tcBorders>
            <w:shd w:val="clear" w:color="auto" w:fill="auto"/>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第六章</w:t>
            </w:r>
            <w:r w:rsidRPr="00BF7612">
              <w:rPr>
                <w:rFonts w:ascii="仿宋_GB2312" w:eastAsia="仿宋_GB2312" w:hAnsiTheme="majorEastAsia" w:cs="宋体" w:hint="eastAsia"/>
                <w:szCs w:val="21"/>
              </w:rPr>
              <w:br/>
            </w:r>
            <w:r w:rsidRPr="00BF7612">
              <w:rPr>
                <w:rFonts w:ascii="仿宋_GB2312" w:eastAsia="仿宋_GB2312" w:hAnsiTheme="majorEastAsia" w:cs="宋体" w:hint="eastAsia"/>
                <w:szCs w:val="21"/>
              </w:rPr>
              <w:lastRenderedPageBreak/>
              <w:t>创业服务</w:t>
            </w:r>
          </w:p>
        </w:tc>
        <w:tc>
          <w:tcPr>
            <w:tcW w:w="2481" w:type="dxa"/>
            <w:vMerge w:val="restart"/>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lastRenderedPageBreak/>
              <w:t>6.1税务服务</w:t>
            </w: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1.发票管理</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5</w:t>
            </w:r>
            <w:proofErr w:type="gramStart"/>
            <w:r w:rsidRPr="00BF7612">
              <w:rPr>
                <w:rFonts w:ascii="仿宋_GB2312" w:eastAsia="仿宋_GB2312" w:hAnsiTheme="majorEastAsia" w:cs="宋体" w:hint="eastAsia"/>
                <w:szCs w:val="21"/>
              </w:rPr>
              <w:t>’</w:t>
            </w:r>
            <w:proofErr w:type="gramEnd"/>
          </w:p>
        </w:tc>
      </w:tr>
      <w:tr w:rsidR="0080570F" w:rsidRPr="00BF7612">
        <w:trPr>
          <w:trHeight w:val="698"/>
        </w:trPr>
        <w:tc>
          <w:tcPr>
            <w:tcW w:w="1200" w:type="dxa"/>
            <w:vMerge/>
            <w:tcBorders>
              <w:left w:val="single" w:sz="4" w:space="0" w:color="auto"/>
              <w:right w:val="single" w:sz="4" w:space="0" w:color="auto"/>
            </w:tcBorders>
            <w:shd w:val="clear" w:color="auto" w:fill="auto"/>
            <w:vAlign w:val="center"/>
          </w:tcPr>
          <w:p w:rsidR="0080570F" w:rsidRPr="00BF7612" w:rsidRDefault="0080570F">
            <w:pPr>
              <w:jc w:val="center"/>
              <w:rPr>
                <w:rFonts w:ascii="仿宋_GB2312" w:eastAsia="仿宋_GB2312" w:hAnsiTheme="majorEastAsia" w:cs="宋体" w:hint="eastAsia"/>
                <w:szCs w:val="21"/>
              </w:rPr>
            </w:pPr>
          </w:p>
        </w:tc>
        <w:tc>
          <w:tcPr>
            <w:tcW w:w="2481" w:type="dxa"/>
            <w:vMerge/>
            <w:tcBorders>
              <w:left w:val="nil"/>
              <w:bottom w:val="single" w:sz="4" w:space="0" w:color="auto"/>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2.税务申报</w:t>
            </w:r>
          </w:p>
        </w:tc>
        <w:tc>
          <w:tcPr>
            <w:tcW w:w="4819" w:type="dxa"/>
            <w:tcBorders>
              <w:top w:val="nil"/>
              <w:left w:val="nil"/>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10’</w:t>
            </w:r>
          </w:p>
        </w:tc>
      </w:tr>
      <w:tr w:rsidR="0080570F" w:rsidRPr="00BF7612">
        <w:trPr>
          <w:trHeight w:val="225"/>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val="restart"/>
            <w:tcBorders>
              <w:top w:val="single" w:sz="4" w:space="0" w:color="auto"/>
              <w:left w:val="nil"/>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6.2金融服务</w:t>
            </w:r>
          </w:p>
        </w:tc>
        <w:tc>
          <w:tcPr>
            <w:tcW w:w="3544"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1、银行办理转账业务</w:t>
            </w:r>
          </w:p>
        </w:tc>
        <w:tc>
          <w:tcPr>
            <w:tcW w:w="4819"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4</w:t>
            </w:r>
            <w:proofErr w:type="gramStart"/>
            <w:r w:rsidRPr="00BF7612">
              <w:rPr>
                <w:rFonts w:ascii="仿宋_GB2312" w:eastAsia="仿宋_GB2312" w:hAnsiTheme="majorEastAsia" w:cs="宋体" w:hint="eastAsia"/>
                <w:szCs w:val="21"/>
              </w:rPr>
              <w:t>’</w:t>
            </w:r>
            <w:proofErr w:type="gramEnd"/>
          </w:p>
        </w:tc>
      </w:tr>
      <w:tr w:rsidR="0080570F" w:rsidRPr="00BF7612">
        <w:trPr>
          <w:trHeight w:val="225"/>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2、银行办理存款业务</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3</w:t>
            </w:r>
            <w:proofErr w:type="gramStart"/>
            <w:r w:rsidRPr="00BF7612">
              <w:rPr>
                <w:rFonts w:ascii="仿宋_GB2312" w:eastAsia="仿宋_GB2312" w:hAnsiTheme="majorEastAsia" w:cs="宋体" w:hint="eastAsia"/>
                <w:szCs w:val="21"/>
              </w:rPr>
              <w:t>’</w:t>
            </w:r>
            <w:proofErr w:type="gramEnd"/>
          </w:p>
        </w:tc>
      </w:tr>
      <w:tr w:rsidR="0080570F" w:rsidRPr="00BF7612">
        <w:trPr>
          <w:trHeight w:val="225"/>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3、银行办理取款业务</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3</w:t>
            </w:r>
            <w:proofErr w:type="gramStart"/>
            <w:r w:rsidRPr="00BF7612">
              <w:rPr>
                <w:rFonts w:ascii="仿宋_GB2312" w:eastAsia="仿宋_GB2312" w:hAnsiTheme="majorEastAsia" w:cs="宋体" w:hint="eastAsia"/>
                <w:szCs w:val="21"/>
              </w:rPr>
              <w:t>’</w:t>
            </w:r>
            <w:proofErr w:type="gramEnd"/>
          </w:p>
        </w:tc>
      </w:tr>
      <w:tr w:rsidR="0080570F" w:rsidRPr="00BF7612">
        <w:trPr>
          <w:trHeight w:val="225"/>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bottom w:val="single" w:sz="4" w:space="0" w:color="auto"/>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4、银行办理信贷业务</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5</w:t>
            </w:r>
            <w:proofErr w:type="gramStart"/>
            <w:r w:rsidRPr="00BF7612">
              <w:rPr>
                <w:rFonts w:ascii="仿宋_GB2312" w:eastAsia="仿宋_GB2312" w:hAnsiTheme="majorEastAsia" w:cs="宋体" w:hint="eastAsia"/>
                <w:szCs w:val="21"/>
              </w:rPr>
              <w:t>’</w:t>
            </w:r>
            <w:proofErr w:type="gramEnd"/>
          </w:p>
        </w:tc>
      </w:tr>
      <w:tr w:rsidR="0080570F" w:rsidRPr="00BF7612">
        <w:trPr>
          <w:trHeight w:val="372"/>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val="restart"/>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6.3审计服务</w:t>
            </w:r>
          </w:p>
        </w:tc>
        <w:tc>
          <w:tcPr>
            <w:tcW w:w="3544" w:type="dxa"/>
            <w:tcBorders>
              <w:top w:val="nil"/>
              <w:left w:val="nil"/>
              <w:bottom w:val="single" w:sz="4" w:space="0" w:color="auto"/>
              <w:right w:val="single" w:sz="4" w:space="0" w:color="auto"/>
            </w:tcBorders>
            <w:shd w:val="clear" w:color="000000" w:fill="FFFFFF"/>
            <w:vAlign w:val="bottom"/>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1、聘请会计师事务所及签订审计业务约定书</w:t>
            </w:r>
          </w:p>
        </w:tc>
        <w:tc>
          <w:tcPr>
            <w:tcW w:w="4819" w:type="dxa"/>
            <w:tcBorders>
              <w:top w:val="nil"/>
              <w:left w:val="nil"/>
              <w:bottom w:val="single" w:sz="4" w:space="0" w:color="auto"/>
              <w:right w:val="single" w:sz="4" w:space="0" w:color="auto"/>
            </w:tcBorders>
            <w:shd w:val="clear" w:color="000000" w:fill="FFFFFF"/>
            <w:vAlign w:val="bottom"/>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老师出镜（3min)＋图文动效(2min)</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5</w:t>
            </w:r>
            <w:proofErr w:type="gramStart"/>
            <w:r w:rsidRPr="00BF7612">
              <w:rPr>
                <w:rFonts w:ascii="仿宋_GB2312" w:eastAsia="仿宋_GB2312" w:hAnsiTheme="majorEastAsia" w:cs="宋体" w:hint="eastAsia"/>
                <w:szCs w:val="21"/>
              </w:rPr>
              <w:t>’</w:t>
            </w:r>
            <w:proofErr w:type="gramEnd"/>
          </w:p>
        </w:tc>
      </w:tr>
      <w:tr w:rsidR="0080570F" w:rsidRPr="00BF7612">
        <w:trPr>
          <w:trHeight w:val="366"/>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bottom w:val="single" w:sz="4" w:space="0" w:color="auto"/>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bottom"/>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2、内部控制与管理层责任认定</w:t>
            </w:r>
          </w:p>
        </w:tc>
        <w:tc>
          <w:tcPr>
            <w:tcW w:w="4819" w:type="dxa"/>
            <w:tcBorders>
              <w:top w:val="nil"/>
              <w:left w:val="nil"/>
              <w:bottom w:val="single" w:sz="4" w:space="0" w:color="auto"/>
              <w:right w:val="single" w:sz="4" w:space="0" w:color="auto"/>
            </w:tcBorders>
            <w:shd w:val="clear" w:color="000000" w:fill="FFFFFF"/>
            <w:vAlign w:val="bottom"/>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老师出镜（3min)＋图文动效(2min)</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5</w:t>
            </w:r>
            <w:proofErr w:type="gramStart"/>
            <w:r w:rsidRPr="00BF7612">
              <w:rPr>
                <w:rFonts w:ascii="仿宋_GB2312" w:eastAsia="仿宋_GB2312" w:hAnsiTheme="majorEastAsia" w:cs="宋体" w:hint="eastAsia"/>
                <w:szCs w:val="21"/>
              </w:rPr>
              <w:t>’</w:t>
            </w:r>
            <w:proofErr w:type="gramEnd"/>
          </w:p>
        </w:tc>
      </w:tr>
      <w:tr w:rsidR="0080570F" w:rsidRPr="00BF7612">
        <w:trPr>
          <w:trHeight w:val="366"/>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bottom w:val="single" w:sz="4" w:space="0" w:color="auto"/>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bottom"/>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3、整理审计证据及配合审计工作</w:t>
            </w:r>
          </w:p>
        </w:tc>
        <w:tc>
          <w:tcPr>
            <w:tcW w:w="4819" w:type="dxa"/>
            <w:tcBorders>
              <w:top w:val="nil"/>
              <w:left w:val="nil"/>
              <w:bottom w:val="single" w:sz="4" w:space="0" w:color="auto"/>
              <w:right w:val="single" w:sz="4" w:space="0" w:color="auto"/>
            </w:tcBorders>
            <w:shd w:val="clear" w:color="000000" w:fill="FFFFFF"/>
            <w:vAlign w:val="bottom"/>
          </w:tcPr>
          <w:p w:rsidR="0080570F" w:rsidRPr="00BF7612" w:rsidRDefault="005C4BAC">
            <w:pPr>
              <w:rPr>
                <w:rFonts w:ascii="仿宋_GB2312" w:eastAsia="仿宋_GB2312" w:hAnsiTheme="majorEastAsia" w:cs="宋体" w:hint="eastAsia"/>
                <w:szCs w:val="21"/>
              </w:rPr>
            </w:pPr>
            <w:proofErr w:type="gramStart"/>
            <w:r w:rsidRPr="00BF7612">
              <w:rPr>
                <w:rFonts w:ascii="仿宋_GB2312" w:eastAsia="仿宋_GB2312" w:hAnsiTheme="majorEastAsia" w:cs="宋体" w:hint="eastAsia"/>
                <w:szCs w:val="21"/>
              </w:rPr>
              <w:t>微课录屏</w:t>
            </w:r>
            <w:proofErr w:type="gramEnd"/>
            <w:r w:rsidRPr="00BF7612">
              <w:rPr>
                <w:rFonts w:ascii="仿宋_GB2312" w:eastAsia="仿宋_GB2312" w:hAnsiTheme="majorEastAsia" w:cs="宋体" w:hint="eastAsia"/>
                <w:szCs w:val="21"/>
              </w:rPr>
              <w:t xml:space="preserve">(3min )+图文动效(2min) </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5</w:t>
            </w:r>
            <w:proofErr w:type="gramStart"/>
            <w:r w:rsidRPr="00BF7612">
              <w:rPr>
                <w:rFonts w:ascii="仿宋_GB2312" w:eastAsia="仿宋_GB2312" w:hAnsiTheme="majorEastAsia" w:cs="宋体" w:hint="eastAsia"/>
                <w:szCs w:val="21"/>
              </w:rPr>
              <w:t>’</w:t>
            </w:r>
            <w:proofErr w:type="gramEnd"/>
          </w:p>
        </w:tc>
      </w:tr>
      <w:tr w:rsidR="0080570F" w:rsidRPr="00BF7612">
        <w:trPr>
          <w:trHeight w:val="366"/>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bottom w:val="single" w:sz="4" w:space="0" w:color="auto"/>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bottom"/>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4、管理层沟通及建议</w:t>
            </w:r>
          </w:p>
        </w:tc>
        <w:tc>
          <w:tcPr>
            <w:tcW w:w="4819" w:type="dxa"/>
            <w:tcBorders>
              <w:top w:val="nil"/>
              <w:left w:val="nil"/>
              <w:bottom w:val="single" w:sz="4" w:space="0" w:color="auto"/>
              <w:right w:val="single" w:sz="4" w:space="0" w:color="auto"/>
            </w:tcBorders>
            <w:shd w:val="clear" w:color="000000" w:fill="FFFFFF"/>
            <w:vAlign w:val="bottom"/>
          </w:tcPr>
          <w:p w:rsidR="0080570F" w:rsidRPr="00BF7612" w:rsidRDefault="005C4BAC">
            <w:pPr>
              <w:rPr>
                <w:rFonts w:ascii="仿宋_GB2312" w:eastAsia="仿宋_GB2312" w:hAnsiTheme="majorEastAsia" w:cs="宋体" w:hint="eastAsia"/>
                <w:szCs w:val="21"/>
              </w:rPr>
            </w:pPr>
            <w:proofErr w:type="gramStart"/>
            <w:r w:rsidRPr="00BF7612">
              <w:rPr>
                <w:rFonts w:ascii="仿宋_GB2312" w:eastAsia="仿宋_GB2312" w:hAnsiTheme="majorEastAsia" w:cs="宋体" w:hint="eastAsia"/>
                <w:szCs w:val="21"/>
              </w:rPr>
              <w:t>微课录屏</w:t>
            </w:r>
            <w:proofErr w:type="gramEnd"/>
            <w:r w:rsidRPr="00BF7612">
              <w:rPr>
                <w:rFonts w:ascii="仿宋_GB2312" w:eastAsia="仿宋_GB2312" w:hAnsiTheme="majorEastAsia" w:cs="宋体" w:hint="eastAsia"/>
                <w:szCs w:val="21"/>
              </w:rPr>
              <w:t xml:space="preserve">(3min )+图文动效(2min) </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5</w:t>
            </w:r>
            <w:proofErr w:type="gramStart"/>
            <w:r w:rsidRPr="00BF7612">
              <w:rPr>
                <w:rFonts w:ascii="仿宋_GB2312" w:eastAsia="仿宋_GB2312" w:hAnsiTheme="majorEastAsia" w:cs="宋体" w:hint="eastAsia"/>
                <w:szCs w:val="21"/>
              </w:rPr>
              <w:t>’</w:t>
            </w:r>
            <w:proofErr w:type="gramEnd"/>
          </w:p>
        </w:tc>
      </w:tr>
      <w:tr w:rsidR="0080570F" w:rsidRPr="00BF7612">
        <w:trPr>
          <w:trHeight w:val="67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vMerge/>
            <w:tcBorders>
              <w:left w:val="nil"/>
              <w:bottom w:val="single" w:sz="4" w:space="0" w:color="auto"/>
              <w:right w:val="single" w:sz="4" w:space="0" w:color="auto"/>
            </w:tcBorders>
            <w:shd w:val="clear" w:color="000000" w:fill="FFFFFF"/>
            <w:vAlign w:val="center"/>
          </w:tcPr>
          <w:p w:rsidR="0080570F" w:rsidRPr="00BF7612" w:rsidRDefault="0080570F">
            <w:pPr>
              <w:rPr>
                <w:rFonts w:ascii="仿宋_GB2312" w:eastAsia="仿宋_GB2312" w:hAnsiTheme="majorEastAsia" w:cs="宋体" w:hint="eastAsia"/>
                <w:szCs w:val="21"/>
              </w:rPr>
            </w:pPr>
          </w:p>
        </w:tc>
        <w:tc>
          <w:tcPr>
            <w:tcW w:w="3544" w:type="dxa"/>
            <w:tcBorders>
              <w:top w:val="nil"/>
              <w:left w:val="nil"/>
              <w:bottom w:val="single" w:sz="4" w:space="0" w:color="auto"/>
              <w:right w:val="single" w:sz="4" w:space="0" w:color="auto"/>
            </w:tcBorders>
            <w:shd w:val="clear" w:color="000000" w:fill="FFFFFF"/>
            <w:vAlign w:val="bottom"/>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5、审计报告</w:t>
            </w:r>
          </w:p>
        </w:tc>
        <w:tc>
          <w:tcPr>
            <w:tcW w:w="4819" w:type="dxa"/>
            <w:tcBorders>
              <w:top w:val="nil"/>
              <w:left w:val="nil"/>
              <w:bottom w:val="single" w:sz="4" w:space="0" w:color="auto"/>
              <w:right w:val="single" w:sz="4" w:space="0" w:color="auto"/>
            </w:tcBorders>
            <w:shd w:val="clear" w:color="000000" w:fill="FFFFFF"/>
            <w:vAlign w:val="bottom"/>
          </w:tcPr>
          <w:p w:rsidR="0080570F" w:rsidRPr="00BF7612" w:rsidRDefault="005C4BAC">
            <w:pPr>
              <w:rPr>
                <w:rFonts w:ascii="仿宋_GB2312" w:eastAsia="仿宋_GB2312" w:hAnsiTheme="majorEastAsia" w:cs="宋体" w:hint="eastAsia"/>
                <w:szCs w:val="21"/>
              </w:rPr>
            </w:pPr>
            <w:proofErr w:type="gramStart"/>
            <w:r w:rsidRPr="00BF7612">
              <w:rPr>
                <w:rFonts w:ascii="仿宋_GB2312" w:eastAsia="仿宋_GB2312" w:hAnsiTheme="majorEastAsia" w:cs="宋体" w:hint="eastAsia"/>
                <w:szCs w:val="21"/>
              </w:rPr>
              <w:t>微课录屏</w:t>
            </w:r>
            <w:proofErr w:type="gramEnd"/>
            <w:r w:rsidRPr="00BF7612">
              <w:rPr>
                <w:rFonts w:ascii="仿宋_GB2312" w:eastAsia="仿宋_GB2312" w:hAnsiTheme="majorEastAsia" w:cs="宋体" w:hint="eastAsia"/>
                <w:szCs w:val="21"/>
              </w:rPr>
              <w:t xml:space="preserve">(3min )+图文动效(2min) </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5</w:t>
            </w:r>
            <w:proofErr w:type="gramStart"/>
            <w:r w:rsidRPr="00BF7612">
              <w:rPr>
                <w:rFonts w:ascii="仿宋_GB2312" w:eastAsia="仿宋_GB2312" w:hAnsiTheme="majorEastAsia" w:cs="宋体" w:hint="eastAsia"/>
                <w:szCs w:val="21"/>
              </w:rPr>
              <w:t>’</w:t>
            </w:r>
            <w:proofErr w:type="gramEnd"/>
          </w:p>
        </w:tc>
      </w:tr>
      <w:tr w:rsidR="0080570F" w:rsidRPr="00BF7612">
        <w:trPr>
          <w:trHeight w:val="500"/>
        </w:trPr>
        <w:tc>
          <w:tcPr>
            <w:tcW w:w="1200" w:type="dxa"/>
            <w:vMerge/>
            <w:tcBorders>
              <w:left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6.4综合服务</w:t>
            </w:r>
          </w:p>
        </w:tc>
        <w:tc>
          <w:tcPr>
            <w:tcW w:w="3544"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第三方物流</w:t>
            </w:r>
          </w:p>
        </w:tc>
        <w:tc>
          <w:tcPr>
            <w:tcW w:w="4819"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动画</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3</w:t>
            </w:r>
            <w:proofErr w:type="gramStart"/>
            <w:r w:rsidRPr="00BF7612">
              <w:rPr>
                <w:rFonts w:ascii="仿宋_GB2312" w:eastAsia="仿宋_GB2312" w:hAnsiTheme="majorEastAsia" w:cs="宋体" w:hint="eastAsia"/>
                <w:szCs w:val="21"/>
              </w:rPr>
              <w:t>’</w:t>
            </w:r>
            <w:proofErr w:type="gramEnd"/>
          </w:p>
        </w:tc>
      </w:tr>
      <w:tr w:rsidR="0080570F" w:rsidRPr="00BF7612">
        <w:trPr>
          <w:trHeight w:val="600"/>
        </w:trPr>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第七章</w:t>
            </w:r>
          </w:p>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创业评价</w:t>
            </w:r>
          </w:p>
        </w:tc>
        <w:tc>
          <w:tcPr>
            <w:tcW w:w="2481" w:type="dxa"/>
            <w:tcBorders>
              <w:top w:val="single" w:sz="4" w:space="0" w:color="auto"/>
              <w:left w:val="nil"/>
              <w:bottom w:val="single" w:sz="4" w:space="0" w:color="auto"/>
              <w:right w:val="single" w:sz="4" w:space="0" w:color="auto"/>
            </w:tcBorders>
            <w:shd w:val="clear" w:color="auto" w:fill="auto"/>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7.1自我评价</w:t>
            </w:r>
          </w:p>
        </w:tc>
        <w:tc>
          <w:tcPr>
            <w:tcW w:w="3544"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自我评价方法</w:t>
            </w:r>
          </w:p>
        </w:tc>
        <w:tc>
          <w:tcPr>
            <w:tcW w:w="4819"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5</w:t>
            </w:r>
            <w:proofErr w:type="gramStart"/>
            <w:r w:rsidRPr="00BF7612">
              <w:rPr>
                <w:rFonts w:ascii="仿宋_GB2312" w:eastAsia="仿宋_GB2312" w:hAnsiTheme="majorEastAsia" w:cs="宋体" w:hint="eastAsia"/>
                <w:szCs w:val="21"/>
              </w:rPr>
              <w:t>’</w:t>
            </w:r>
            <w:proofErr w:type="gramEnd"/>
          </w:p>
        </w:tc>
      </w:tr>
      <w:tr w:rsidR="0080570F" w:rsidRPr="00BF7612">
        <w:trPr>
          <w:trHeight w:val="512"/>
        </w:trPr>
        <w:tc>
          <w:tcPr>
            <w:tcW w:w="1200" w:type="dxa"/>
            <w:vMerge/>
            <w:tcBorders>
              <w:top w:val="nil"/>
              <w:left w:val="single" w:sz="4" w:space="0" w:color="auto"/>
              <w:bottom w:val="single" w:sz="4" w:space="0" w:color="auto"/>
              <w:right w:val="single" w:sz="4" w:space="0" w:color="auto"/>
            </w:tcBorders>
            <w:vAlign w:val="center"/>
          </w:tcPr>
          <w:p w:rsidR="0080570F" w:rsidRPr="00BF7612" w:rsidRDefault="0080570F">
            <w:pPr>
              <w:rPr>
                <w:rFonts w:ascii="仿宋_GB2312" w:eastAsia="仿宋_GB2312" w:hAnsiTheme="majorEastAsia" w:cs="宋体" w:hint="eastAsia"/>
                <w:szCs w:val="21"/>
              </w:rPr>
            </w:pPr>
          </w:p>
        </w:tc>
        <w:tc>
          <w:tcPr>
            <w:tcW w:w="2481" w:type="dxa"/>
            <w:tcBorders>
              <w:top w:val="nil"/>
              <w:left w:val="nil"/>
              <w:bottom w:val="single" w:sz="4" w:space="0" w:color="auto"/>
              <w:right w:val="single" w:sz="4" w:space="0" w:color="auto"/>
            </w:tcBorders>
            <w:shd w:val="clear" w:color="auto" w:fill="auto"/>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7.2综合评价</w:t>
            </w:r>
          </w:p>
        </w:tc>
        <w:tc>
          <w:tcPr>
            <w:tcW w:w="3544"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综合评价方法</w:t>
            </w:r>
          </w:p>
        </w:tc>
        <w:tc>
          <w:tcPr>
            <w:tcW w:w="4819" w:type="dxa"/>
            <w:tcBorders>
              <w:top w:val="nil"/>
              <w:left w:val="nil"/>
              <w:bottom w:val="single" w:sz="4" w:space="0" w:color="auto"/>
              <w:right w:val="single" w:sz="4" w:space="0" w:color="auto"/>
            </w:tcBorders>
            <w:shd w:val="clear" w:color="000000" w:fill="FFFFFF"/>
            <w:vAlign w:val="center"/>
          </w:tcPr>
          <w:p w:rsidR="0080570F" w:rsidRPr="00BF7612" w:rsidRDefault="005C4BAC">
            <w:pPr>
              <w:rPr>
                <w:rFonts w:ascii="仿宋_GB2312" w:eastAsia="仿宋_GB2312" w:hAnsiTheme="majorEastAsia" w:cs="宋体" w:hint="eastAsia"/>
                <w:szCs w:val="21"/>
              </w:rPr>
            </w:pPr>
            <w:r w:rsidRPr="00BF7612">
              <w:rPr>
                <w:rFonts w:ascii="仿宋_GB2312" w:eastAsia="仿宋_GB2312" w:hAnsiTheme="majorEastAsia" w:cs="宋体" w:hint="eastAsia"/>
                <w:szCs w:val="21"/>
              </w:rPr>
              <w:t>微课（老师出镜＋图文动效）</w:t>
            </w:r>
          </w:p>
        </w:tc>
        <w:tc>
          <w:tcPr>
            <w:tcW w:w="1843" w:type="dxa"/>
            <w:tcBorders>
              <w:top w:val="nil"/>
              <w:left w:val="nil"/>
              <w:bottom w:val="single" w:sz="4" w:space="0" w:color="auto"/>
              <w:right w:val="single" w:sz="4" w:space="0" w:color="auto"/>
            </w:tcBorders>
            <w:shd w:val="clear" w:color="000000" w:fill="FFFFFF"/>
            <w:vAlign w:val="center"/>
          </w:tcPr>
          <w:p w:rsidR="0080570F" w:rsidRPr="00BF7612" w:rsidRDefault="005C4BAC">
            <w:pPr>
              <w:jc w:val="center"/>
              <w:rPr>
                <w:rFonts w:ascii="仿宋_GB2312" w:eastAsia="仿宋_GB2312" w:hAnsiTheme="majorEastAsia" w:cs="宋体" w:hint="eastAsia"/>
                <w:szCs w:val="21"/>
              </w:rPr>
            </w:pPr>
            <w:r w:rsidRPr="00BF7612">
              <w:rPr>
                <w:rFonts w:ascii="仿宋_GB2312" w:eastAsia="仿宋_GB2312" w:hAnsiTheme="majorEastAsia" w:cs="宋体" w:hint="eastAsia"/>
                <w:szCs w:val="21"/>
              </w:rPr>
              <w:t>5</w:t>
            </w:r>
            <w:proofErr w:type="gramStart"/>
            <w:r w:rsidRPr="00BF7612">
              <w:rPr>
                <w:rFonts w:ascii="仿宋_GB2312" w:eastAsia="仿宋_GB2312" w:hAnsiTheme="majorEastAsia" w:cs="宋体" w:hint="eastAsia"/>
                <w:szCs w:val="21"/>
              </w:rPr>
              <w:t>’</w:t>
            </w:r>
            <w:proofErr w:type="gramEnd"/>
          </w:p>
        </w:tc>
      </w:tr>
    </w:tbl>
    <w:p w:rsidR="0080570F" w:rsidRPr="00BF7612" w:rsidRDefault="0080570F">
      <w:pPr>
        <w:spacing w:line="520" w:lineRule="exact"/>
        <w:ind w:firstLineChars="200" w:firstLine="420"/>
        <w:rPr>
          <w:rFonts w:ascii="仿宋_GB2312" w:eastAsia="仿宋_GB2312" w:hAnsiTheme="majorEastAsia" w:hint="eastAsia"/>
          <w:szCs w:val="21"/>
        </w:rPr>
      </w:pPr>
    </w:p>
    <w:p w:rsidR="0080570F" w:rsidRPr="00BF7612" w:rsidRDefault="0080570F">
      <w:pPr>
        <w:spacing w:line="520" w:lineRule="exact"/>
        <w:ind w:firstLineChars="200" w:firstLine="420"/>
        <w:rPr>
          <w:rFonts w:ascii="仿宋_GB2312" w:eastAsia="仿宋_GB2312" w:hAnsiTheme="majorEastAsia" w:hint="eastAsia"/>
          <w:szCs w:val="21"/>
        </w:rPr>
        <w:sectPr w:rsidR="0080570F" w:rsidRPr="00BF7612">
          <w:pgSz w:w="16838" w:h="11906" w:orient="landscape"/>
          <w:pgMar w:top="1080" w:right="1440" w:bottom="1080" w:left="1440" w:header="851" w:footer="992" w:gutter="0"/>
          <w:cols w:space="720"/>
          <w:docGrid w:type="lines" w:linePitch="462"/>
        </w:sectPr>
      </w:pPr>
    </w:p>
    <w:p w:rsidR="0080570F" w:rsidRPr="00BF7612" w:rsidRDefault="005C4BAC">
      <w:pPr>
        <w:pStyle w:val="af5"/>
        <w:rPr>
          <w:rFonts w:ascii="仿宋_GB2312" w:eastAsia="仿宋_GB2312" w:hAnsi="仿宋" w:hint="eastAsia"/>
        </w:rPr>
      </w:pPr>
      <w:r w:rsidRPr="00BF7612">
        <w:rPr>
          <w:rFonts w:ascii="仿宋_GB2312" w:eastAsia="仿宋_GB2312" w:hAnsi="仿宋" w:hint="eastAsia"/>
        </w:rPr>
        <w:lastRenderedPageBreak/>
        <w:t>第六章  磋商内容、磋商过程中可实质性变动的内容</w:t>
      </w:r>
      <w:bookmarkEnd w:id="92"/>
    </w:p>
    <w:p w:rsidR="0080570F" w:rsidRPr="00BF7612" w:rsidRDefault="0080570F">
      <w:pPr>
        <w:pStyle w:val="20"/>
        <w:keepNext w:val="0"/>
        <w:keepLines w:val="0"/>
        <w:spacing w:before="0" w:after="0" w:line="400" w:lineRule="exact"/>
        <w:rPr>
          <w:rFonts w:ascii="仿宋_GB2312" w:eastAsia="仿宋_GB2312" w:hAnsi="仿宋" w:hint="eastAsia"/>
          <w:sz w:val="24"/>
          <w:szCs w:val="24"/>
        </w:rPr>
      </w:pPr>
    </w:p>
    <w:p w:rsidR="0080570F" w:rsidRPr="00BF7612" w:rsidRDefault="0080570F">
      <w:pPr>
        <w:tabs>
          <w:tab w:val="left" w:pos="7665"/>
        </w:tabs>
        <w:spacing w:line="400" w:lineRule="exact"/>
        <w:ind w:firstLine="480"/>
        <w:rPr>
          <w:rFonts w:ascii="仿宋_GB2312" w:eastAsia="仿宋_GB2312" w:hAnsi="仿宋" w:hint="eastAsia"/>
          <w:bCs/>
          <w:sz w:val="24"/>
        </w:rPr>
      </w:pPr>
    </w:p>
    <w:p w:rsidR="0080570F" w:rsidRPr="00BF7612" w:rsidRDefault="005C4BAC">
      <w:pPr>
        <w:tabs>
          <w:tab w:val="left" w:pos="7665"/>
        </w:tabs>
        <w:spacing w:line="400" w:lineRule="exact"/>
        <w:ind w:firstLine="480"/>
        <w:rPr>
          <w:rFonts w:ascii="仿宋_GB2312" w:eastAsia="仿宋_GB2312" w:hAnsi="仿宋" w:hint="eastAsia"/>
          <w:bCs/>
          <w:sz w:val="24"/>
        </w:rPr>
      </w:pPr>
      <w:bookmarkStart w:id="96" w:name="PO_默认文件内容_28"/>
      <w:r w:rsidRPr="00BF7612">
        <w:rPr>
          <w:rFonts w:ascii="仿宋_GB2312" w:eastAsia="仿宋_GB2312" w:hAnsi="仿宋" w:hint="eastAsia"/>
          <w:sz w:val="24"/>
        </w:rPr>
        <w:t>针对第五章、第九章所包含的技术、服务要求以及合同草案条款，在磋商过程中，磋商小组在获得采购人代表确认的前提下，可以根据磋商情况实质性变动相关内容。磋商小组对磋商文件</w:t>
      </w:r>
      <w:proofErr w:type="gramStart"/>
      <w:r w:rsidRPr="00BF7612">
        <w:rPr>
          <w:rFonts w:ascii="仿宋_GB2312" w:eastAsia="仿宋_GB2312" w:hAnsi="仿宋" w:hint="eastAsia"/>
          <w:sz w:val="24"/>
        </w:rPr>
        <w:t>作出</w:t>
      </w:r>
      <w:proofErr w:type="gramEnd"/>
      <w:r w:rsidRPr="00BF7612">
        <w:rPr>
          <w:rFonts w:ascii="仿宋_GB2312" w:eastAsia="仿宋_GB2312" w:hAnsi="仿宋" w:hint="eastAsia"/>
          <w:sz w:val="24"/>
        </w:rPr>
        <w:t>的实质性变动是磋商文件的有效组成部分，磋商小组会及时以书面形式通知所有参加磋商的供应商。</w:t>
      </w:r>
    </w:p>
    <w:p w:rsidR="0080570F" w:rsidRPr="00BF7612" w:rsidRDefault="0080570F">
      <w:pPr>
        <w:tabs>
          <w:tab w:val="left" w:pos="7665"/>
        </w:tabs>
        <w:spacing w:line="400" w:lineRule="exact"/>
        <w:ind w:firstLine="480"/>
        <w:rPr>
          <w:rFonts w:ascii="仿宋_GB2312" w:eastAsia="仿宋_GB2312" w:hAnsi="仿宋" w:hint="eastAsia"/>
          <w:b/>
          <w:bCs/>
          <w:sz w:val="32"/>
          <w:szCs w:val="32"/>
        </w:rPr>
      </w:pPr>
    </w:p>
    <w:p w:rsidR="0080570F" w:rsidRPr="00BF7612" w:rsidRDefault="0080570F">
      <w:pPr>
        <w:tabs>
          <w:tab w:val="left" w:pos="7665"/>
        </w:tabs>
        <w:spacing w:line="400" w:lineRule="exact"/>
        <w:ind w:firstLine="480"/>
        <w:rPr>
          <w:rFonts w:ascii="仿宋_GB2312" w:eastAsia="仿宋_GB2312" w:hAnsi="仿宋" w:hint="eastAsia"/>
          <w:bCs/>
          <w:sz w:val="24"/>
        </w:rPr>
      </w:pPr>
    </w:p>
    <w:p w:rsidR="0080570F" w:rsidRPr="00BF7612" w:rsidRDefault="0080570F">
      <w:pPr>
        <w:tabs>
          <w:tab w:val="left" w:pos="7665"/>
        </w:tabs>
        <w:spacing w:line="400" w:lineRule="exact"/>
        <w:ind w:firstLine="480"/>
        <w:rPr>
          <w:rFonts w:ascii="仿宋_GB2312" w:eastAsia="仿宋_GB2312" w:hAnsi="仿宋" w:hint="eastAsia"/>
          <w:b/>
          <w:bCs/>
          <w:sz w:val="32"/>
          <w:szCs w:val="32"/>
        </w:rPr>
      </w:pPr>
    </w:p>
    <w:bookmarkEnd w:id="96"/>
    <w:p w:rsidR="0080570F" w:rsidRPr="00BF7612" w:rsidRDefault="005C4BAC">
      <w:pPr>
        <w:widowControl/>
        <w:jc w:val="left"/>
        <w:rPr>
          <w:rFonts w:ascii="仿宋_GB2312" w:eastAsia="仿宋_GB2312" w:hAnsi="仿宋" w:cstheme="majorBidi" w:hint="eastAsia"/>
          <w:b/>
          <w:bCs/>
          <w:sz w:val="32"/>
          <w:szCs w:val="32"/>
        </w:rPr>
      </w:pPr>
      <w:r w:rsidRPr="00BF7612">
        <w:rPr>
          <w:rFonts w:ascii="仿宋_GB2312" w:eastAsia="仿宋_GB2312" w:hAnsi="仿宋" w:hint="eastAsia"/>
        </w:rPr>
        <w:br w:type="page"/>
      </w:r>
    </w:p>
    <w:p w:rsidR="0080570F" w:rsidRPr="00BF7612" w:rsidRDefault="005C4BAC">
      <w:pPr>
        <w:pStyle w:val="af5"/>
        <w:rPr>
          <w:rFonts w:ascii="仿宋_GB2312" w:eastAsia="仿宋_GB2312" w:hAnsi="仿宋" w:hint="eastAsia"/>
          <w:b w:val="0"/>
          <w:bCs w:val="0"/>
        </w:rPr>
      </w:pPr>
      <w:bookmarkStart w:id="97" w:name="_Toc526857988"/>
      <w:r w:rsidRPr="00BF7612">
        <w:rPr>
          <w:rFonts w:ascii="仿宋_GB2312" w:eastAsia="仿宋_GB2312" w:hAnsi="仿宋" w:hint="eastAsia"/>
        </w:rPr>
        <w:lastRenderedPageBreak/>
        <w:t>第七章  响应文件格式</w:t>
      </w:r>
      <w:bookmarkEnd w:id="97"/>
    </w:p>
    <w:p w:rsidR="0080570F" w:rsidRPr="00BF7612" w:rsidRDefault="0080570F">
      <w:pPr>
        <w:tabs>
          <w:tab w:val="left" w:pos="7665"/>
        </w:tabs>
        <w:spacing w:line="400" w:lineRule="exact"/>
        <w:ind w:firstLine="480"/>
        <w:rPr>
          <w:rFonts w:ascii="仿宋_GB2312" w:eastAsia="仿宋_GB2312" w:hAnsi="仿宋" w:hint="eastAsia"/>
          <w:bCs/>
          <w:sz w:val="24"/>
        </w:rPr>
      </w:pPr>
    </w:p>
    <w:p w:rsidR="0080570F" w:rsidRPr="00BF7612" w:rsidRDefault="0080570F">
      <w:pPr>
        <w:jc w:val="left"/>
        <w:rPr>
          <w:rFonts w:ascii="仿宋_GB2312" w:eastAsia="仿宋_GB2312" w:hAnsi="仿宋" w:hint="eastAsia"/>
          <w:b/>
          <w:sz w:val="32"/>
          <w:szCs w:val="32"/>
        </w:rPr>
      </w:pPr>
    </w:p>
    <w:p w:rsidR="0080570F" w:rsidRPr="00BF7612" w:rsidRDefault="005C4BAC">
      <w:pPr>
        <w:rPr>
          <w:rFonts w:ascii="仿宋_GB2312" w:eastAsia="仿宋_GB2312" w:hAnsi="仿宋" w:hint="eastAsia"/>
          <w:sz w:val="24"/>
        </w:rPr>
      </w:pPr>
      <w:bookmarkStart w:id="98" w:name="PO_默认文件内容_29"/>
      <w:r w:rsidRPr="00BF7612">
        <w:rPr>
          <w:rFonts w:ascii="仿宋_GB2312" w:eastAsia="仿宋_GB2312" w:hAnsi="仿宋" w:hint="eastAsia"/>
          <w:sz w:val="24"/>
        </w:rPr>
        <w:t>一、本章所制响应文件格式，除格式中明确将该格式作为实质性要求的，一律不具有强制性，但是，供应商响应文件相关资料和本章所制格式不一致的，磋商小组将在评分时以响应文件不规范予以扣分处理。</w:t>
      </w:r>
    </w:p>
    <w:p w:rsidR="0080570F" w:rsidRPr="00BF7612" w:rsidRDefault="005C4BAC">
      <w:pPr>
        <w:rPr>
          <w:rFonts w:ascii="仿宋_GB2312" w:eastAsia="仿宋_GB2312" w:hAnsi="仿宋" w:hint="eastAsia"/>
          <w:sz w:val="24"/>
        </w:rPr>
      </w:pPr>
      <w:r w:rsidRPr="00BF7612">
        <w:rPr>
          <w:rFonts w:ascii="仿宋_GB2312" w:eastAsia="仿宋_GB2312" w:hAnsi="仿宋" w:hint="eastAsia"/>
          <w:sz w:val="24"/>
        </w:rPr>
        <w:t>二、本章所制响应文件格式有关表格中的备注栏，由供应商根据自身响应情况作解释性说明，不作为必填项。</w:t>
      </w:r>
    </w:p>
    <w:p w:rsidR="0080570F" w:rsidRPr="00BF7612" w:rsidRDefault="005C4BAC">
      <w:pPr>
        <w:ind w:firstLineChars="200" w:firstLine="480"/>
        <w:rPr>
          <w:rFonts w:ascii="仿宋_GB2312" w:eastAsia="仿宋_GB2312" w:hAnsi="仿宋" w:hint="eastAsia"/>
          <w:sz w:val="24"/>
        </w:rPr>
      </w:pPr>
      <w:r w:rsidRPr="00BF7612">
        <w:rPr>
          <w:rFonts w:ascii="仿宋_GB2312" w:eastAsia="仿宋_GB2312" w:hAnsi="仿宋" w:hint="eastAsia"/>
          <w:sz w:val="24"/>
        </w:rPr>
        <w:t>三、本章所制响应文件格式中需要填写的相关内容事项，可能会与本采购项目无关，在不改变响应文件原义、不影响本项目采购需求的情况下，供应商可以不予填写，但应当注明。</w:t>
      </w:r>
      <w:bookmarkEnd w:id="98"/>
    </w:p>
    <w:p w:rsidR="0080570F" w:rsidRPr="00BF7612" w:rsidRDefault="0080570F">
      <w:pPr>
        <w:jc w:val="center"/>
        <w:rPr>
          <w:rFonts w:ascii="仿宋_GB2312" w:eastAsia="仿宋_GB2312" w:hAnsi="仿宋" w:hint="eastAsia"/>
          <w:b/>
          <w:sz w:val="32"/>
          <w:szCs w:val="32"/>
        </w:rPr>
      </w:pPr>
    </w:p>
    <w:p w:rsidR="0080570F" w:rsidRPr="00BF7612" w:rsidRDefault="005C4BAC">
      <w:pPr>
        <w:jc w:val="center"/>
        <w:rPr>
          <w:rFonts w:ascii="仿宋_GB2312" w:eastAsia="仿宋_GB2312" w:hAnsi="仿宋" w:hint="eastAsia"/>
          <w:b/>
          <w:sz w:val="32"/>
          <w:szCs w:val="32"/>
        </w:rPr>
      </w:pPr>
      <w:r w:rsidRPr="00BF7612">
        <w:rPr>
          <w:rFonts w:ascii="仿宋_GB2312" w:eastAsia="仿宋_GB2312" w:hAnsi="仿宋" w:hint="eastAsia"/>
          <w:b/>
          <w:sz w:val="32"/>
          <w:szCs w:val="32"/>
        </w:rPr>
        <w:br w:type="page"/>
      </w:r>
      <w:bookmarkStart w:id="99" w:name="PO_默认文件内容_22"/>
      <w:r w:rsidRPr="00BF7612">
        <w:rPr>
          <w:rFonts w:ascii="仿宋_GB2312" w:eastAsia="仿宋_GB2312" w:hAnsi="仿宋" w:hint="eastAsia"/>
          <w:b/>
          <w:sz w:val="32"/>
        </w:rPr>
        <w:lastRenderedPageBreak/>
        <w:t>第一部分     “资格性响应文件”格式</w:t>
      </w:r>
    </w:p>
    <w:p w:rsidR="0080570F" w:rsidRPr="00BF7612" w:rsidRDefault="005C4BAC">
      <w:pPr>
        <w:spacing w:line="360" w:lineRule="auto"/>
        <w:rPr>
          <w:rFonts w:ascii="仿宋_GB2312" w:eastAsia="仿宋_GB2312" w:hAnsi="仿宋" w:hint="eastAsia"/>
          <w:b/>
          <w:sz w:val="32"/>
          <w:szCs w:val="32"/>
        </w:rPr>
      </w:pPr>
      <w:r w:rsidRPr="00BF7612">
        <w:rPr>
          <w:rFonts w:ascii="仿宋_GB2312" w:eastAsia="仿宋_GB2312" w:hAnsi="仿宋" w:hint="eastAsia"/>
          <w:b/>
          <w:sz w:val="32"/>
          <w:szCs w:val="32"/>
        </w:rPr>
        <w:t>格式1-1</w:t>
      </w:r>
    </w:p>
    <w:p w:rsidR="0080570F" w:rsidRPr="00BF7612" w:rsidRDefault="0080570F">
      <w:pPr>
        <w:jc w:val="center"/>
        <w:rPr>
          <w:rFonts w:ascii="仿宋_GB2312" w:eastAsia="仿宋_GB2312" w:hAnsi="仿宋" w:hint="eastAsia"/>
          <w:b/>
          <w:sz w:val="32"/>
          <w:szCs w:val="32"/>
        </w:rPr>
      </w:pPr>
    </w:p>
    <w:p w:rsidR="0080570F" w:rsidRPr="00BF7612" w:rsidRDefault="005C4BAC">
      <w:pPr>
        <w:jc w:val="right"/>
        <w:rPr>
          <w:rFonts w:ascii="仿宋_GB2312" w:eastAsia="仿宋_GB2312" w:hAnsi="仿宋" w:hint="eastAsia"/>
          <w:b/>
          <w:sz w:val="36"/>
        </w:rPr>
      </w:pPr>
      <w:r w:rsidRPr="00BF7612">
        <w:rPr>
          <w:rFonts w:ascii="仿宋_GB2312" w:eastAsia="仿宋_GB2312" w:hAnsi="仿宋" w:hint="eastAsia"/>
          <w:b/>
          <w:sz w:val="36"/>
        </w:rPr>
        <w:t>（正本/副本）</w:t>
      </w:r>
    </w:p>
    <w:p w:rsidR="0080570F" w:rsidRPr="00BF7612" w:rsidRDefault="0080570F">
      <w:pPr>
        <w:rPr>
          <w:rFonts w:ascii="仿宋_GB2312" w:eastAsia="仿宋_GB2312" w:hAnsi="仿宋" w:hint="eastAsia"/>
          <w:b/>
          <w:sz w:val="72"/>
        </w:rPr>
      </w:pPr>
    </w:p>
    <w:p w:rsidR="0080570F" w:rsidRPr="00BF7612" w:rsidRDefault="005C4BAC">
      <w:pPr>
        <w:spacing w:line="360" w:lineRule="auto"/>
        <w:jc w:val="center"/>
        <w:rPr>
          <w:rFonts w:ascii="仿宋_GB2312" w:eastAsia="仿宋_GB2312" w:hAnsi="仿宋" w:hint="eastAsia"/>
          <w:b/>
          <w:sz w:val="72"/>
        </w:rPr>
      </w:pPr>
      <w:r w:rsidRPr="00BF7612">
        <w:rPr>
          <w:rFonts w:ascii="仿宋_GB2312" w:eastAsia="仿宋_GB2312" w:hAnsi="仿宋" w:hint="eastAsia"/>
          <w:b/>
          <w:sz w:val="40"/>
          <w:szCs w:val="48"/>
        </w:rPr>
        <w:t>xxxx项目</w:t>
      </w:r>
    </w:p>
    <w:p w:rsidR="0080570F" w:rsidRPr="00BF7612" w:rsidRDefault="0080570F">
      <w:pPr>
        <w:spacing w:line="360" w:lineRule="auto"/>
        <w:rPr>
          <w:rFonts w:ascii="仿宋_GB2312" w:eastAsia="仿宋_GB2312" w:hAnsi="仿宋" w:hint="eastAsia"/>
          <w:b/>
          <w:sz w:val="52"/>
          <w:szCs w:val="52"/>
        </w:rPr>
      </w:pPr>
    </w:p>
    <w:p w:rsidR="0080570F" w:rsidRPr="00BF7612" w:rsidRDefault="005C4BAC">
      <w:pPr>
        <w:spacing w:line="360" w:lineRule="auto"/>
        <w:jc w:val="center"/>
        <w:rPr>
          <w:rFonts w:ascii="仿宋_GB2312" w:eastAsia="仿宋_GB2312" w:hAnsi="仿宋" w:hint="eastAsia"/>
          <w:b/>
          <w:sz w:val="32"/>
          <w:szCs w:val="32"/>
        </w:rPr>
      </w:pPr>
      <w:r w:rsidRPr="00BF7612">
        <w:rPr>
          <w:rFonts w:ascii="仿宋_GB2312" w:eastAsia="仿宋_GB2312" w:hAnsi="仿宋" w:hint="eastAsia"/>
          <w:b/>
          <w:sz w:val="52"/>
          <w:szCs w:val="52"/>
        </w:rPr>
        <w:t>资格性响应文件</w:t>
      </w:r>
    </w:p>
    <w:p w:rsidR="0080570F" w:rsidRPr="00BF7612" w:rsidRDefault="0080570F">
      <w:pPr>
        <w:spacing w:line="360" w:lineRule="auto"/>
        <w:rPr>
          <w:rFonts w:ascii="仿宋_GB2312" w:eastAsia="仿宋_GB2312" w:hAnsi="仿宋" w:hint="eastAsia"/>
          <w:b/>
          <w:sz w:val="36"/>
        </w:rPr>
      </w:pPr>
    </w:p>
    <w:p w:rsidR="0080570F" w:rsidRPr="00BF7612" w:rsidRDefault="0080570F">
      <w:pPr>
        <w:spacing w:line="360" w:lineRule="auto"/>
        <w:rPr>
          <w:rFonts w:ascii="仿宋_GB2312" w:eastAsia="仿宋_GB2312" w:hAnsi="仿宋" w:hint="eastAsia"/>
          <w:b/>
          <w:sz w:val="36"/>
        </w:rPr>
      </w:pPr>
    </w:p>
    <w:p w:rsidR="0080570F" w:rsidRPr="00BF7612" w:rsidRDefault="005C4BAC" w:rsidP="00BF7612">
      <w:pPr>
        <w:spacing w:line="360" w:lineRule="auto"/>
        <w:ind w:firstLineChars="200" w:firstLine="643"/>
        <w:jc w:val="left"/>
        <w:rPr>
          <w:rFonts w:ascii="仿宋_GB2312" w:eastAsia="仿宋_GB2312" w:hAnsi="仿宋" w:hint="eastAsia"/>
          <w:b/>
          <w:sz w:val="32"/>
          <w:u w:val="single"/>
        </w:rPr>
      </w:pPr>
      <w:r w:rsidRPr="00BF7612">
        <w:rPr>
          <w:rFonts w:ascii="仿宋_GB2312" w:eastAsia="仿宋_GB2312" w:hAnsi="仿宋" w:hint="eastAsia"/>
          <w:b/>
          <w:sz w:val="32"/>
        </w:rPr>
        <w:t>供 应 商名称：</w:t>
      </w:r>
    </w:p>
    <w:p w:rsidR="0080570F" w:rsidRPr="00BF7612" w:rsidRDefault="005C4BAC" w:rsidP="00BF7612">
      <w:pPr>
        <w:spacing w:line="360" w:lineRule="auto"/>
        <w:ind w:firstLineChars="200" w:firstLine="643"/>
        <w:jc w:val="left"/>
        <w:rPr>
          <w:rFonts w:ascii="仿宋_GB2312" w:eastAsia="仿宋_GB2312" w:hAnsi="仿宋" w:hint="eastAsia"/>
          <w:b/>
          <w:sz w:val="32"/>
          <w:u w:val="single"/>
        </w:rPr>
      </w:pPr>
      <w:r w:rsidRPr="00BF7612">
        <w:rPr>
          <w:rFonts w:ascii="仿宋_GB2312" w:eastAsia="仿宋_GB2312" w:hAnsi="仿宋" w:hint="eastAsia"/>
          <w:b/>
          <w:sz w:val="32"/>
        </w:rPr>
        <w:t>采购项目编号：</w:t>
      </w:r>
    </w:p>
    <w:p w:rsidR="0080570F" w:rsidRPr="00BF7612" w:rsidRDefault="005C4BAC" w:rsidP="00BF7612">
      <w:pPr>
        <w:spacing w:line="360" w:lineRule="auto"/>
        <w:ind w:firstLineChars="200" w:firstLine="643"/>
        <w:jc w:val="left"/>
        <w:rPr>
          <w:rFonts w:ascii="仿宋_GB2312" w:eastAsia="仿宋_GB2312" w:hAnsi="仿宋" w:hint="eastAsia"/>
          <w:b/>
          <w:sz w:val="32"/>
          <w:u w:val="single"/>
        </w:rPr>
      </w:pPr>
      <w:r w:rsidRPr="00BF7612">
        <w:rPr>
          <w:rFonts w:ascii="仿宋_GB2312" w:eastAsia="仿宋_GB2312" w:hAnsi="仿宋" w:hint="eastAsia"/>
          <w:b/>
          <w:sz w:val="32"/>
        </w:rPr>
        <w:t>包        号：</w:t>
      </w:r>
    </w:p>
    <w:p w:rsidR="0080570F" w:rsidRPr="00BF7612" w:rsidRDefault="0080570F">
      <w:pPr>
        <w:jc w:val="center"/>
        <w:rPr>
          <w:rFonts w:ascii="仿宋_GB2312" w:eastAsia="仿宋_GB2312" w:hAnsi="仿宋" w:hint="eastAsia"/>
          <w:b/>
          <w:sz w:val="36"/>
        </w:rPr>
      </w:pPr>
    </w:p>
    <w:p w:rsidR="0080570F" w:rsidRPr="00BF7612" w:rsidRDefault="0080570F">
      <w:pPr>
        <w:jc w:val="center"/>
        <w:rPr>
          <w:rFonts w:ascii="仿宋_GB2312" w:eastAsia="仿宋_GB2312" w:hAnsi="仿宋" w:hint="eastAsia"/>
          <w:b/>
          <w:sz w:val="32"/>
          <w:szCs w:val="32"/>
        </w:rPr>
      </w:pPr>
    </w:p>
    <w:p w:rsidR="0080570F" w:rsidRPr="00BF7612" w:rsidRDefault="0080570F">
      <w:pPr>
        <w:jc w:val="center"/>
        <w:rPr>
          <w:rFonts w:ascii="仿宋_GB2312" w:eastAsia="仿宋_GB2312" w:hAnsi="仿宋" w:hint="eastAsia"/>
          <w:b/>
          <w:sz w:val="36"/>
        </w:rPr>
      </w:pPr>
    </w:p>
    <w:p w:rsidR="0080570F" w:rsidRPr="00BF7612" w:rsidRDefault="0080570F">
      <w:pPr>
        <w:jc w:val="center"/>
        <w:rPr>
          <w:rFonts w:ascii="仿宋_GB2312" w:eastAsia="仿宋_GB2312" w:hAnsi="仿宋" w:hint="eastAsia"/>
          <w:b/>
          <w:sz w:val="36"/>
        </w:rPr>
      </w:pPr>
    </w:p>
    <w:p w:rsidR="0080570F" w:rsidRPr="00BF7612" w:rsidRDefault="0080570F">
      <w:pPr>
        <w:spacing w:line="440" w:lineRule="exact"/>
        <w:jc w:val="center"/>
        <w:rPr>
          <w:rFonts w:ascii="仿宋_GB2312" w:eastAsia="仿宋_GB2312" w:hAnsi="仿宋" w:hint="eastAsia"/>
          <w:b/>
          <w:sz w:val="36"/>
        </w:rPr>
      </w:pPr>
    </w:p>
    <w:p w:rsidR="0080570F" w:rsidRPr="00BF7612" w:rsidRDefault="005C4BAC">
      <w:pPr>
        <w:jc w:val="center"/>
        <w:rPr>
          <w:rFonts w:ascii="仿宋_GB2312" w:eastAsia="仿宋_GB2312" w:hAnsi="仿宋" w:cs="Arial" w:hint="eastAsia"/>
          <w:b/>
          <w:bCs/>
          <w:sz w:val="32"/>
          <w:szCs w:val="32"/>
        </w:rPr>
      </w:pPr>
      <w:r w:rsidRPr="00BF7612">
        <w:rPr>
          <w:rFonts w:ascii="仿宋_GB2312" w:eastAsia="仿宋_GB2312" w:hAnsi="仿宋" w:hint="eastAsia"/>
          <w:b/>
          <w:sz w:val="32"/>
        </w:rPr>
        <w:t>日期：2018年XX月XX日</w:t>
      </w:r>
    </w:p>
    <w:p w:rsidR="0080570F" w:rsidRPr="00BF7612" w:rsidRDefault="005C4BAC">
      <w:pPr>
        <w:widowControl/>
        <w:jc w:val="left"/>
        <w:rPr>
          <w:rFonts w:ascii="仿宋_GB2312" w:eastAsia="仿宋_GB2312" w:hAnsi="仿宋" w:cs="Arial" w:hint="eastAsia"/>
          <w:b/>
          <w:bCs/>
          <w:sz w:val="32"/>
          <w:szCs w:val="32"/>
        </w:rPr>
      </w:pPr>
      <w:r w:rsidRPr="00BF7612">
        <w:rPr>
          <w:rFonts w:ascii="仿宋_GB2312" w:eastAsia="仿宋_GB2312" w:hAnsi="仿宋" w:cs="Arial" w:hint="eastAsia"/>
          <w:b/>
          <w:bCs/>
          <w:sz w:val="32"/>
          <w:szCs w:val="32"/>
        </w:rPr>
        <w:br w:type="page"/>
      </w:r>
    </w:p>
    <w:p w:rsidR="0080570F" w:rsidRPr="00BF7612" w:rsidRDefault="005C4BAC">
      <w:pPr>
        <w:spacing w:line="360" w:lineRule="auto"/>
        <w:rPr>
          <w:rFonts w:ascii="仿宋_GB2312" w:eastAsia="仿宋_GB2312" w:hAnsi="仿宋" w:hint="eastAsia"/>
          <w:b/>
          <w:sz w:val="32"/>
          <w:szCs w:val="32"/>
        </w:rPr>
      </w:pPr>
      <w:r w:rsidRPr="00BF7612">
        <w:rPr>
          <w:rFonts w:ascii="仿宋_GB2312" w:eastAsia="仿宋_GB2312" w:hAnsi="仿宋" w:hint="eastAsia"/>
          <w:b/>
          <w:sz w:val="32"/>
          <w:szCs w:val="32"/>
        </w:rPr>
        <w:lastRenderedPageBreak/>
        <w:t>格式1-2</w:t>
      </w:r>
    </w:p>
    <w:p w:rsidR="0080570F" w:rsidRPr="00BF7612" w:rsidRDefault="005C4BAC" w:rsidP="00BF7612">
      <w:pPr>
        <w:spacing w:line="360" w:lineRule="auto"/>
        <w:ind w:firstLineChars="246" w:firstLine="790"/>
        <w:jc w:val="center"/>
        <w:rPr>
          <w:rFonts w:ascii="仿宋_GB2312" w:eastAsia="仿宋_GB2312" w:hAnsi="仿宋" w:hint="eastAsia"/>
          <w:b/>
          <w:sz w:val="32"/>
          <w:szCs w:val="32"/>
        </w:rPr>
      </w:pPr>
      <w:r w:rsidRPr="00BF7612">
        <w:rPr>
          <w:rFonts w:ascii="仿宋_GB2312" w:eastAsia="仿宋_GB2312" w:hAnsi="仿宋" w:hint="eastAsia"/>
          <w:b/>
          <w:sz w:val="32"/>
          <w:szCs w:val="32"/>
        </w:rPr>
        <w:t>一、法定代表人/单位负责人授权书</w:t>
      </w:r>
    </w:p>
    <w:p w:rsidR="0080570F" w:rsidRPr="00BF7612" w:rsidRDefault="0080570F" w:rsidP="00BF7612">
      <w:pPr>
        <w:widowControl/>
        <w:spacing w:line="360" w:lineRule="atLeast"/>
        <w:ind w:firstLineChars="196" w:firstLine="472"/>
        <w:jc w:val="left"/>
        <w:outlineLvl w:val="1"/>
        <w:rPr>
          <w:rFonts w:ascii="仿宋_GB2312" w:eastAsia="仿宋_GB2312" w:hAnsi="仿宋" w:hint="eastAsia"/>
          <w:b/>
          <w:sz w:val="24"/>
        </w:rPr>
      </w:pPr>
    </w:p>
    <w:p w:rsidR="0080570F" w:rsidRPr="00BF7612" w:rsidRDefault="0033686C">
      <w:pPr>
        <w:widowControl/>
        <w:spacing w:line="360" w:lineRule="atLeast"/>
        <w:jc w:val="left"/>
        <w:outlineLvl w:val="1"/>
        <w:rPr>
          <w:rFonts w:ascii="仿宋_GB2312" w:eastAsia="仿宋_GB2312" w:hAnsi="仿宋" w:hint="eastAsia"/>
          <w:sz w:val="24"/>
        </w:rPr>
      </w:pPr>
      <w:r>
        <w:rPr>
          <w:rFonts w:ascii="仿宋_GB2312" w:eastAsia="仿宋_GB2312" w:hAnsi="仿宋" w:hint="eastAsia"/>
          <w:sz w:val="24"/>
        </w:rPr>
        <w:t>四川财经职业学院</w:t>
      </w:r>
      <w:r w:rsidR="005C4BAC" w:rsidRPr="00BF7612">
        <w:rPr>
          <w:rFonts w:ascii="仿宋_GB2312" w:eastAsia="仿宋_GB2312" w:hAnsi="仿宋" w:hint="eastAsia"/>
          <w:sz w:val="24"/>
        </w:rPr>
        <w:t>：</w:t>
      </w:r>
    </w:p>
    <w:p w:rsidR="0080570F" w:rsidRPr="00BF7612" w:rsidRDefault="005C4BAC">
      <w:pPr>
        <w:widowControl/>
        <w:spacing w:line="360" w:lineRule="atLeast"/>
        <w:ind w:firstLineChars="196" w:firstLine="470"/>
        <w:jc w:val="left"/>
        <w:outlineLvl w:val="1"/>
        <w:rPr>
          <w:rFonts w:ascii="仿宋_GB2312" w:eastAsia="仿宋_GB2312" w:hAnsi="仿宋" w:hint="eastAsia"/>
          <w:sz w:val="24"/>
        </w:rPr>
      </w:pPr>
      <w:r w:rsidRPr="00BF7612">
        <w:rPr>
          <w:rFonts w:ascii="仿宋_GB2312" w:eastAsia="仿宋_GB2312" w:hAnsi="仿宋" w:hint="eastAsia"/>
          <w:sz w:val="24"/>
        </w:rPr>
        <w:t>本授权声明： XXXX（供应商名称）XXXX（法定代表人/单位负责人姓名、职务）授权XXXX（被授权人姓名、职务）为我方 “XXXXXXXX” 项目（采购项目编号：XXXX）磋商采购活动的合法代表，以我方名义全权处理该项目有关磋商采购、签订合同以及执行合同等一切事宜。</w:t>
      </w:r>
    </w:p>
    <w:p w:rsidR="0080570F" w:rsidRPr="00BF7612" w:rsidRDefault="005C4BAC">
      <w:pPr>
        <w:widowControl/>
        <w:spacing w:line="360" w:lineRule="atLeast"/>
        <w:ind w:firstLineChars="196" w:firstLine="470"/>
        <w:jc w:val="left"/>
        <w:outlineLvl w:val="1"/>
        <w:rPr>
          <w:rFonts w:ascii="仿宋_GB2312" w:eastAsia="仿宋_GB2312" w:hAnsi="仿宋" w:hint="eastAsia"/>
          <w:sz w:val="24"/>
        </w:rPr>
      </w:pPr>
      <w:r w:rsidRPr="00BF7612">
        <w:rPr>
          <w:rFonts w:ascii="仿宋_GB2312" w:eastAsia="仿宋_GB2312" w:hAnsi="仿宋" w:hint="eastAsia"/>
          <w:sz w:val="24"/>
        </w:rPr>
        <w:t>特此声明。</w:t>
      </w:r>
    </w:p>
    <w:p w:rsidR="0080570F" w:rsidRPr="00BF7612" w:rsidRDefault="0080570F">
      <w:pPr>
        <w:widowControl/>
        <w:spacing w:line="360" w:lineRule="atLeast"/>
        <w:ind w:firstLineChars="196" w:firstLine="470"/>
        <w:jc w:val="left"/>
        <w:outlineLvl w:val="1"/>
        <w:rPr>
          <w:rFonts w:ascii="仿宋_GB2312" w:eastAsia="仿宋_GB2312" w:hAnsi="仿宋" w:hint="eastAsia"/>
          <w:sz w:val="24"/>
        </w:rPr>
      </w:pPr>
    </w:p>
    <w:p w:rsidR="0080570F" w:rsidRPr="00BF7612" w:rsidRDefault="005C4BAC">
      <w:pPr>
        <w:widowControl/>
        <w:spacing w:line="360" w:lineRule="atLeast"/>
        <w:ind w:firstLineChars="196" w:firstLine="470"/>
        <w:jc w:val="left"/>
        <w:outlineLvl w:val="1"/>
        <w:rPr>
          <w:rFonts w:ascii="仿宋_GB2312" w:eastAsia="仿宋_GB2312" w:hAnsi="仿宋" w:hint="eastAsia"/>
          <w:sz w:val="24"/>
        </w:rPr>
      </w:pPr>
      <w:r w:rsidRPr="00BF7612">
        <w:rPr>
          <w:rFonts w:ascii="仿宋_GB2312" w:eastAsia="仿宋_GB2312" w:hAnsi="仿宋" w:hint="eastAsia"/>
          <w:sz w:val="24"/>
        </w:rPr>
        <w:t>法定代表人/单位负责人（委托人）签字或加盖个人印章：XXXX。</w:t>
      </w:r>
    </w:p>
    <w:p w:rsidR="0080570F" w:rsidRPr="00BF7612" w:rsidRDefault="0080570F">
      <w:pPr>
        <w:widowControl/>
        <w:spacing w:line="360" w:lineRule="atLeast"/>
        <w:ind w:firstLineChars="196" w:firstLine="470"/>
        <w:jc w:val="left"/>
        <w:outlineLvl w:val="1"/>
        <w:rPr>
          <w:rFonts w:ascii="仿宋_GB2312" w:eastAsia="仿宋_GB2312" w:hAnsi="仿宋" w:hint="eastAsia"/>
          <w:sz w:val="24"/>
        </w:rPr>
      </w:pPr>
    </w:p>
    <w:p w:rsidR="0080570F" w:rsidRPr="00BF7612" w:rsidRDefault="005C4BAC">
      <w:pPr>
        <w:widowControl/>
        <w:spacing w:line="360" w:lineRule="atLeast"/>
        <w:ind w:firstLineChars="196" w:firstLine="470"/>
        <w:jc w:val="left"/>
        <w:outlineLvl w:val="1"/>
        <w:rPr>
          <w:rFonts w:ascii="仿宋_GB2312" w:eastAsia="仿宋_GB2312" w:hAnsi="仿宋" w:hint="eastAsia"/>
          <w:sz w:val="24"/>
        </w:rPr>
      </w:pPr>
      <w:r w:rsidRPr="00BF7612">
        <w:rPr>
          <w:rFonts w:ascii="仿宋_GB2312" w:eastAsia="仿宋_GB2312" w:hAnsi="仿宋" w:hint="eastAsia"/>
          <w:sz w:val="24"/>
        </w:rPr>
        <w:t>授权代表（被授权人）签字：XXXX。</w:t>
      </w:r>
    </w:p>
    <w:p w:rsidR="0080570F" w:rsidRPr="00BF7612" w:rsidRDefault="0080570F">
      <w:pPr>
        <w:widowControl/>
        <w:spacing w:line="360" w:lineRule="atLeast"/>
        <w:ind w:firstLineChars="196" w:firstLine="470"/>
        <w:jc w:val="left"/>
        <w:outlineLvl w:val="1"/>
        <w:rPr>
          <w:rFonts w:ascii="仿宋_GB2312" w:eastAsia="仿宋_GB2312" w:hAnsi="仿宋" w:hint="eastAsia"/>
          <w:sz w:val="24"/>
        </w:rPr>
      </w:pPr>
    </w:p>
    <w:p w:rsidR="0080570F" w:rsidRPr="00BF7612" w:rsidRDefault="005C4BAC">
      <w:pPr>
        <w:widowControl/>
        <w:spacing w:line="360" w:lineRule="atLeast"/>
        <w:ind w:firstLineChars="196" w:firstLine="470"/>
        <w:jc w:val="left"/>
        <w:outlineLvl w:val="1"/>
        <w:rPr>
          <w:rFonts w:ascii="仿宋_GB2312" w:eastAsia="仿宋_GB2312" w:hAnsi="仿宋" w:hint="eastAsia"/>
          <w:sz w:val="24"/>
        </w:rPr>
      </w:pPr>
      <w:r w:rsidRPr="00BF7612">
        <w:rPr>
          <w:rFonts w:ascii="仿宋_GB2312" w:eastAsia="仿宋_GB2312" w:hAnsi="仿宋" w:hint="eastAsia"/>
          <w:sz w:val="24"/>
        </w:rPr>
        <w:t>供应商名称：XXXX（单位盖章）。</w:t>
      </w:r>
    </w:p>
    <w:p w:rsidR="0080570F" w:rsidRPr="00BF7612" w:rsidRDefault="005C4BAC">
      <w:pPr>
        <w:widowControl/>
        <w:spacing w:line="360" w:lineRule="atLeast"/>
        <w:ind w:firstLineChars="196" w:firstLine="470"/>
        <w:jc w:val="left"/>
        <w:outlineLvl w:val="1"/>
        <w:rPr>
          <w:rFonts w:ascii="仿宋_GB2312" w:eastAsia="仿宋_GB2312" w:hAnsi="仿宋" w:hint="eastAsia"/>
          <w:sz w:val="24"/>
        </w:rPr>
      </w:pPr>
      <w:r w:rsidRPr="00BF7612">
        <w:rPr>
          <w:rFonts w:ascii="仿宋_GB2312" w:eastAsia="仿宋_GB2312" w:hAnsi="仿宋" w:hint="eastAsia"/>
          <w:sz w:val="24"/>
        </w:rPr>
        <w:t>日    期：XXXX。</w:t>
      </w:r>
    </w:p>
    <w:p w:rsidR="0080570F" w:rsidRPr="00BF7612" w:rsidRDefault="0080570F">
      <w:pPr>
        <w:widowControl/>
        <w:spacing w:line="360" w:lineRule="atLeast"/>
        <w:jc w:val="left"/>
        <w:outlineLvl w:val="1"/>
        <w:rPr>
          <w:rFonts w:ascii="仿宋_GB2312" w:eastAsia="仿宋_GB2312" w:hAnsi="仿宋" w:hint="eastAsia"/>
          <w:b/>
          <w:sz w:val="24"/>
        </w:rPr>
      </w:pPr>
      <w:bookmarkStart w:id="100" w:name="_Toc217446084"/>
    </w:p>
    <w:p w:rsidR="0080570F" w:rsidRPr="00BF7612" w:rsidRDefault="0080570F">
      <w:pPr>
        <w:widowControl/>
        <w:spacing w:line="360" w:lineRule="atLeast"/>
        <w:jc w:val="left"/>
        <w:outlineLvl w:val="1"/>
        <w:rPr>
          <w:rFonts w:ascii="仿宋_GB2312" w:eastAsia="仿宋_GB2312" w:hAnsi="仿宋" w:hint="eastAsia"/>
          <w:b/>
          <w:sz w:val="24"/>
        </w:rPr>
      </w:pPr>
    </w:p>
    <w:p w:rsidR="0080570F" w:rsidRPr="00BF7612" w:rsidRDefault="0080570F">
      <w:pPr>
        <w:widowControl/>
        <w:spacing w:line="360" w:lineRule="atLeast"/>
        <w:jc w:val="left"/>
        <w:outlineLvl w:val="1"/>
        <w:rPr>
          <w:rFonts w:ascii="仿宋_GB2312" w:eastAsia="仿宋_GB2312" w:hAnsi="仿宋" w:hint="eastAsia"/>
          <w:b/>
          <w:sz w:val="24"/>
        </w:rPr>
      </w:pPr>
    </w:p>
    <w:p w:rsidR="0080570F" w:rsidRPr="00BF7612" w:rsidRDefault="0080570F">
      <w:pPr>
        <w:widowControl/>
        <w:spacing w:line="360" w:lineRule="atLeast"/>
        <w:jc w:val="left"/>
        <w:outlineLvl w:val="1"/>
        <w:rPr>
          <w:rFonts w:ascii="仿宋_GB2312" w:eastAsia="仿宋_GB2312" w:hAnsi="仿宋" w:hint="eastAsia"/>
          <w:b/>
          <w:sz w:val="24"/>
        </w:rPr>
      </w:pPr>
    </w:p>
    <w:p w:rsidR="0080570F" w:rsidRPr="00BF7612" w:rsidRDefault="005C4BAC">
      <w:pPr>
        <w:spacing w:line="400" w:lineRule="exact"/>
        <w:ind w:left="840" w:hangingChars="350" w:hanging="840"/>
        <w:jc w:val="left"/>
        <w:rPr>
          <w:rFonts w:ascii="仿宋_GB2312" w:eastAsia="仿宋_GB2312" w:hAnsi="仿宋" w:hint="eastAsia"/>
          <w:sz w:val="24"/>
        </w:rPr>
      </w:pPr>
      <w:r w:rsidRPr="00BF7612">
        <w:rPr>
          <w:rFonts w:ascii="仿宋_GB2312" w:eastAsia="仿宋_GB2312" w:hAnsi="仿宋" w:hint="eastAsia"/>
          <w:sz w:val="24"/>
        </w:rPr>
        <w:t>注：</w:t>
      </w:r>
    </w:p>
    <w:p w:rsidR="0080570F" w:rsidRPr="00BF7612" w:rsidRDefault="005C4BAC">
      <w:pPr>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1、供应商为法人单位时提供“法定代表人授权书”，供应商为其他组织时提供“单位负责人授权书”，供应商为自然人时提供“自然人身份证明材料”。</w:t>
      </w:r>
    </w:p>
    <w:p w:rsidR="0080570F" w:rsidRPr="00BF7612" w:rsidRDefault="005C4BAC">
      <w:pPr>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2、应附法定代表人/单位负责人身份证明材料复印件和授权代表身份证明材料复印件。</w:t>
      </w:r>
    </w:p>
    <w:p w:rsidR="0080570F" w:rsidRPr="00BF7612" w:rsidRDefault="005C4BAC">
      <w:pPr>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3、身份证明材料包括居民身份证或户口本或军官证或护照等。</w:t>
      </w:r>
    </w:p>
    <w:p w:rsidR="0080570F" w:rsidRPr="00BF7612" w:rsidRDefault="005C4BAC">
      <w:pPr>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4、身份证明材料应同时提供其在有效期的材料，如居民身份证正、反面复印件。</w:t>
      </w:r>
    </w:p>
    <w:p w:rsidR="0080570F" w:rsidRPr="00BF7612" w:rsidRDefault="0080570F">
      <w:pPr>
        <w:widowControl/>
        <w:spacing w:line="360" w:lineRule="atLeast"/>
        <w:jc w:val="left"/>
        <w:outlineLvl w:val="1"/>
        <w:rPr>
          <w:rFonts w:ascii="仿宋_GB2312" w:eastAsia="仿宋_GB2312" w:hAnsi="仿宋" w:hint="eastAsia"/>
          <w:b/>
          <w:sz w:val="24"/>
        </w:rPr>
      </w:pPr>
    </w:p>
    <w:bookmarkEnd w:id="100"/>
    <w:p w:rsidR="0080570F" w:rsidRPr="00BF7612" w:rsidRDefault="0080570F" w:rsidP="00BF7612">
      <w:pPr>
        <w:spacing w:line="360" w:lineRule="auto"/>
        <w:ind w:firstLineChars="246" w:firstLine="790"/>
        <w:jc w:val="center"/>
        <w:rPr>
          <w:rFonts w:ascii="仿宋_GB2312" w:eastAsia="仿宋_GB2312" w:hAnsi="仿宋" w:hint="eastAsia"/>
          <w:b/>
          <w:sz w:val="32"/>
        </w:rPr>
      </w:pPr>
    </w:p>
    <w:p w:rsidR="0080570F" w:rsidRPr="00BF7612" w:rsidRDefault="005C4BAC">
      <w:pPr>
        <w:spacing w:line="360" w:lineRule="auto"/>
        <w:rPr>
          <w:rFonts w:ascii="仿宋_GB2312" w:eastAsia="仿宋_GB2312" w:hAnsi="仿宋" w:hint="eastAsia"/>
          <w:b/>
          <w:sz w:val="32"/>
          <w:szCs w:val="32"/>
        </w:rPr>
      </w:pPr>
      <w:r w:rsidRPr="00BF7612">
        <w:rPr>
          <w:rFonts w:ascii="仿宋_GB2312" w:eastAsia="仿宋_GB2312" w:hAnsi="仿宋" w:hint="eastAsia"/>
          <w:b/>
          <w:sz w:val="32"/>
          <w:szCs w:val="32"/>
        </w:rPr>
        <w:br w:type="page"/>
      </w:r>
      <w:r w:rsidRPr="00BF7612">
        <w:rPr>
          <w:rFonts w:ascii="仿宋_GB2312" w:eastAsia="仿宋_GB2312" w:hAnsi="仿宋" w:hint="eastAsia"/>
          <w:b/>
          <w:sz w:val="32"/>
          <w:szCs w:val="32"/>
        </w:rPr>
        <w:lastRenderedPageBreak/>
        <w:t>格式1-3</w:t>
      </w:r>
    </w:p>
    <w:p w:rsidR="0080570F" w:rsidRPr="00BF7612" w:rsidRDefault="005C4BAC">
      <w:pPr>
        <w:widowControl/>
        <w:spacing w:line="360" w:lineRule="atLeast"/>
        <w:jc w:val="center"/>
        <w:outlineLvl w:val="1"/>
        <w:rPr>
          <w:rFonts w:ascii="仿宋_GB2312" w:eastAsia="仿宋_GB2312" w:hAnsi="仿宋" w:hint="eastAsia"/>
          <w:b/>
          <w:sz w:val="32"/>
          <w:szCs w:val="32"/>
        </w:rPr>
      </w:pPr>
      <w:r w:rsidRPr="00BF7612">
        <w:rPr>
          <w:rFonts w:ascii="仿宋_GB2312" w:eastAsia="仿宋_GB2312" w:hAnsi="仿宋" w:hint="eastAsia"/>
          <w:b/>
          <w:sz w:val="32"/>
          <w:szCs w:val="32"/>
        </w:rPr>
        <w:t>二、承诺函</w:t>
      </w:r>
    </w:p>
    <w:p w:rsidR="0080570F" w:rsidRPr="00BF7612" w:rsidRDefault="0080570F">
      <w:pPr>
        <w:widowControl/>
        <w:spacing w:line="360" w:lineRule="atLeast"/>
        <w:jc w:val="center"/>
        <w:outlineLvl w:val="1"/>
        <w:rPr>
          <w:rFonts w:ascii="仿宋_GB2312" w:eastAsia="仿宋_GB2312" w:hAnsi="仿宋" w:hint="eastAsia"/>
          <w:b/>
          <w:sz w:val="24"/>
        </w:rPr>
      </w:pPr>
    </w:p>
    <w:p w:rsidR="0080570F" w:rsidRPr="00BF7612" w:rsidRDefault="0033686C">
      <w:pPr>
        <w:widowControl/>
        <w:spacing w:line="360" w:lineRule="atLeast"/>
        <w:jc w:val="left"/>
        <w:outlineLvl w:val="1"/>
        <w:rPr>
          <w:rFonts w:ascii="仿宋_GB2312" w:eastAsia="仿宋_GB2312" w:hAnsi="仿宋" w:hint="eastAsia"/>
          <w:sz w:val="24"/>
        </w:rPr>
      </w:pPr>
      <w:r>
        <w:rPr>
          <w:rFonts w:ascii="仿宋_GB2312" w:eastAsia="仿宋_GB2312" w:hAnsi="仿宋" w:hint="eastAsia"/>
          <w:sz w:val="24"/>
        </w:rPr>
        <w:t>四川财经职业学院</w:t>
      </w:r>
      <w:r w:rsidR="005C4BAC" w:rsidRPr="00BF7612">
        <w:rPr>
          <w:rFonts w:ascii="仿宋_GB2312" w:eastAsia="仿宋_GB2312" w:hAnsi="仿宋" w:hint="eastAsia"/>
          <w:sz w:val="24"/>
        </w:rPr>
        <w:t>：</w:t>
      </w:r>
    </w:p>
    <w:p w:rsidR="0080570F" w:rsidRPr="00BF7612" w:rsidRDefault="005C4BAC">
      <w:pPr>
        <w:widowControl/>
        <w:spacing w:line="360" w:lineRule="atLeast"/>
        <w:ind w:firstLineChars="200" w:firstLine="480"/>
        <w:jc w:val="left"/>
        <w:outlineLvl w:val="1"/>
        <w:rPr>
          <w:rFonts w:ascii="仿宋_GB2312" w:eastAsia="仿宋_GB2312" w:hAnsi="仿宋" w:hint="eastAsia"/>
          <w:sz w:val="24"/>
        </w:rPr>
      </w:pPr>
      <w:r w:rsidRPr="00BF7612">
        <w:rPr>
          <w:rFonts w:ascii="仿宋_GB2312" w:eastAsia="仿宋_GB2312" w:hAnsi="仿宋" w:hint="eastAsia"/>
          <w:sz w:val="24"/>
        </w:rPr>
        <w:t>我单位作为本次采购项目的供应商，根据磋商文件要求，现郑重承诺如下：</w:t>
      </w:r>
    </w:p>
    <w:p w:rsidR="0080570F" w:rsidRPr="00BF7612" w:rsidRDefault="005C4BAC">
      <w:pPr>
        <w:widowControl/>
        <w:spacing w:line="360" w:lineRule="atLeast"/>
        <w:ind w:firstLineChars="200" w:firstLine="480"/>
        <w:jc w:val="left"/>
        <w:outlineLvl w:val="1"/>
        <w:rPr>
          <w:rFonts w:ascii="仿宋_GB2312" w:eastAsia="仿宋_GB2312" w:hAnsi="仿宋" w:hint="eastAsia"/>
          <w:sz w:val="24"/>
        </w:rPr>
      </w:pPr>
      <w:r w:rsidRPr="00BF7612">
        <w:rPr>
          <w:rFonts w:ascii="仿宋_GB2312" w:eastAsia="仿宋_GB2312" w:hAnsi="仿宋" w:hint="eastAsia"/>
          <w:sz w:val="24"/>
        </w:rPr>
        <w:t>（一）具有独立承担民事责任的能力；</w:t>
      </w:r>
    </w:p>
    <w:p w:rsidR="0080570F" w:rsidRPr="00BF7612" w:rsidRDefault="005C4BAC">
      <w:pPr>
        <w:widowControl/>
        <w:spacing w:line="360" w:lineRule="atLeast"/>
        <w:ind w:firstLineChars="200" w:firstLine="480"/>
        <w:jc w:val="left"/>
        <w:outlineLvl w:val="1"/>
        <w:rPr>
          <w:rFonts w:ascii="仿宋_GB2312" w:eastAsia="仿宋_GB2312" w:hAnsi="仿宋" w:hint="eastAsia"/>
          <w:sz w:val="24"/>
        </w:rPr>
      </w:pPr>
      <w:r w:rsidRPr="00BF7612">
        <w:rPr>
          <w:rFonts w:ascii="仿宋_GB2312" w:eastAsia="仿宋_GB2312" w:hAnsi="仿宋" w:hint="eastAsia"/>
          <w:sz w:val="24"/>
        </w:rPr>
        <w:t>（二）具有良好的商业信誉和健全的财务会计制度；</w:t>
      </w:r>
    </w:p>
    <w:p w:rsidR="0080570F" w:rsidRPr="00BF7612" w:rsidRDefault="005C4BAC">
      <w:pPr>
        <w:widowControl/>
        <w:spacing w:line="360" w:lineRule="atLeast"/>
        <w:ind w:firstLineChars="200" w:firstLine="480"/>
        <w:jc w:val="left"/>
        <w:outlineLvl w:val="1"/>
        <w:rPr>
          <w:rFonts w:ascii="仿宋_GB2312" w:eastAsia="仿宋_GB2312" w:hAnsi="仿宋" w:hint="eastAsia"/>
          <w:sz w:val="24"/>
        </w:rPr>
      </w:pPr>
      <w:r w:rsidRPr="00BF7612">
        <w:rPr>
          <w:rFonts w:ascii="仿宋_GB2312" w:eastAsia="仿宋_GB2312" w:hAnsi="仿宋" w:hint="eastAsia"/>
          <w:sz w:val="24"/>
        </w:rPr>
        <w:t>（三）具有履行合同所必需的设备和专业技术能力；</w:t>
      </w:r>
    </w:p>
    <w:p w:rsidR="0080570F" w:rsidRPr="00BF7612" w:rsidRDefault="005C4BAC">
      <w:pPr>
        <w:widowControl/>
        <w:spacing w:line="360" w:lineRule="atLeast"/>
        <w:ind w:firstLineChars="200" w:firstLine="480"/>
        <w:jc w:val="left"/>
        <w:outlineLvl w:val="1"/>
        <w:rPr>
          <w:rFonts w:ascii="仿宋_GB2312" w:eastAsia="仿宋_GB2312" w:hAnsi="仿宋" w:hint="eastAsia"/>
          <w:sz w:val="24"/>
        </w:rPr>
      </w:pPr>
      <w:r w:rsidRPr="00BF7612">
        <w:rPr>
          <w:rFonts w:ascii="仿宋_GB2312" w:eastAsia="仿宋_GB2312" w:hAnsi="仿宋" w:hint="eastAsia"/>
          <w:sz w:val="24"/>
        </w:rPr>
        <w:t>（四）有依法缴纳税收和社会保障资金的良好记录；</w:t>
      </w:r>
    </w:p>
    <w:p w:rsidR="0080570F" w:rsidRPr="00BF7612" w:rsidRDefault="00437031">
      <w:pPr>
        <w:widowControl/>
        <w:spacing w:line="360" w:lineRule="atLeast"/>
        <w:ind w:firstLineChars="200" w:firstLine="480"/>
        <w:jc w:val="left"/>
        <w:outlineLvl w:val="1"/>
        <w:rPr>
          <w:rFonts w:ascii="仿宋_GB2312" w:eastAsia="仿宋_GB2312" w:hAnsi="仿宋" w:hint="eastAsia"/>
          <w:sz w:val="24"/>
        </w:rPr>
      </w:pPr>
      <w:r w:rsidRPr="00BF7612">
        <w:rPr>
          <w:rFonts w:ascii="仿宋_GB2312" w:eastAsia="仿宋_GB2312" w:hAnsi="仿宋" w:hint="eastAsia"/>
          <w:sz w:val="24"/>
        </w:rPr>
        <w:t>（五）参加</w:t>
      </w:r>
      <w:r w:rsidR="005C4BAC" w:rsidRPr="00BF7612">
        <w:rPr>
          <w:rFonts w:ascii="仿宋_GB2312" w:eastAsia="仿宋_GB2312" w:hAnsi="仿宋" w:hint="eastAsia"/>
          <w:sz w:val="24"/>
        </w:rPr>
        <w:t>采购活动前三年内，在经营活动中没有重大违法记录；</w:t>
      </w:r>
    </w:p>
    <w:p w:rsidR="0080570F" w:rsidRPr="00BF7612" w:rsidRDefault="005C4BAC">
      <w:pPr>
        <w:widowControl/>
        <w:spacing w:line="360" w:lineRule="atLeast"/>
        <w:ind w:firstLineChars="200" w:firstLine="480"/>
        <w:jc w:val="left"/>
        <w:outlineLvl w:val="1"/>
        <w:rPr>
          <w:rFonts w:ascii="仿宋_GB2312" w:eastAsia="仿宋_GB2312" w:hAnsi="仿宋" w:hint="eastAsia"/>
          <w:sz w:val="24"/>
        </w:rPr>
      </w:pPr>
      <w:r w:rsidRPr="00BF7612">
        <w:rPr>
          <w:rFonts w:ascii="仿宋_GB2312" w:eastAsia="仿宋_GB2312" w:hAnsi="仿宋" w:hint="eastAsia"/>
          <w:sz w:val="24"/>
        </w:rPr>
        <w:t>（六）法律、行政法规规定的其他条件；</w:t>
      </w:r>
    </w:p>
    <w:p w:rsidR="0080570F" w:rsidRPr="00BF7612" w:rsidRDefault="005C4BAC">
      <w:pPr>
        <w:widowControl/>
        <w:spacing w:line="360" w:lineRule="atLeast"/>
        <w:ind w:firstLineChars="200" w:firstLine="480"/>
        <w:jc w:val="left"/>
        <w:outlineLvl w:val="1"/>
        <w:rPr>
          <w:rFonts w:ascii="仿宋_GB2312" w:eastAsia="仿宋_GB2312" w:hAnsi="仿宋" w:hint="eastAsia"/>
          <w:sz w:val="24"/>
        </w:rPr>
      </w:pPr>
      <w:r w:rsidRPr="00BF7612">
        <w:rPr>
          <w:rFonts w:ascii="仿宋_GB2312" w:eastAsia="仿宋_GB2312" w:hAnsi="仿宋" w:hint="eastAsia"/>
          <w:sz w:val="24"/>
        </w:rPr>
        <w:t>（七）根据采购项目提出的特殊条件。</w:t>
      </w:r>
    </w:p>
    <w:p w:rsidR="0080570F" w:rsidRPr="00BF7612" w:rsidRDefault="00437031">
      <w:pPr>
        <w:widowControl/>
        <w:spacing w:line="360" w:lineRule="atLeast"/>
        <w:ind w:firstLineChars="200" w:firstLine="480"/>
        <w:jc w:val="left"/>
        <w:outlineLvl w:val="1"/>
        <w:rPr>
          <w:rFonts w:ascii="仿宋_GB2312" w:eastAsia="仿宋_GB2312" w:hAnsi="仿宋" w:hint="eastAsia"/>
          <w:sz w:val="24"/>
        </w:rPr>
      </w:pPr>
      <w:r w:rsidRPr="00BF7612">
        <w:rPr>
          <w:rFonts w:ascii="仿宋_GB2312" w:eastAsia="仿宋_GB2312" w:hAnsi="仿宋" w:hint="eastAsia"/>
          <w:sz w:val="24"/>
        </w:rPr>
        <w:t>（八）</w:t>
      </w:r>
      <w:r w:rsidR="005C4BAC" w:rsidRPr="00BF7612">
        <w:rPr>
          <w:rFonts w:ascii="仿宋_GB2312" w:eastAsia="仿宋_GB2312" w:hAnsi="仿宋" w:hint="eastAsia"/>
          <w:sz w:val="24"/>
        </w:rPr>
        <w:t>截至响应文件递交截止日未被列入失信被执行人、重大税收违法案件当事人名单、采购严重违法失信行为记录名单。</w:t>
      </w:r>
    </w:p>
    <w:p w:rsidR="0080570F" w:rsidRPr="00BF7612" w:rsidRDefault="005C4BAC">
      <w:pPr>
        <w:widowControl/>
        <w:spacing w:line="360" w:lineRule="atLeast"/>
        <w:ind w:firstLineChars="200" w:firstLine="480"/>
        <w:jc w:val="left"/>
        <w:outlineLvl w:val="1"/>
        <w:rPr>
          <w:rFonts w:ascii="仿宋_GB2312" w:eastAsia="仿宋_GB2312" w:hAnsi="仿宋" w:hint="eastAsia"/>
          <w:sz w:val="24"/>
        </w:rPr>
      </w:pPr>
      <w:r w:rsidRPr="00BF7612">
        <w:rPr>
          <w:rFonts w:ascii="仿宋_GB2312" w:eastAsia="仿宋_GB2312" w:hAnsi="仿宋" w:hint="eastAsia"/>
          <w:sz w:val="24"/>
        </w:rPr>
        <w:t>本单位对上述承诺的内容事项真实性负责。如经查实上述承诺的内容事项存在虚假，我单位愿意接受以提供虚假材料谋取成交追究法律责任。</w:t>
      </w:r>
    </w:p>
    <w:p w:rsidR="0080570F" w:rsidRPr="00BF7612" w:rsidRDefault="0080570F">
      <w:pPr>
        <w:widowControl/>
        <w:spacing w:line="360" w:lineRule="atLeast"/>
        <w:ind w:firstLineChars="196" w:firstLine="470"/>
        <w:jc w:val="left"/>
        <w:outlineLvl w:val="1"/>
        <w:rPr>
          <w:rFonts w:ascii="仿宋_GB2312" w:eastAsia="仿宋_GB2312" w:hAnsi="仿宋" w:hint="eastAsia"/>
          <w:sz w:val="24"/>
        </w:rPr>
      </w:pPr>
    </w:p>
    <w:p w:rsidR="0080570F" w:rsidRPr="00BF7612" w:rsidRDefault="005C4BAC">
      <w:pPr>
        <w:widowControl/>
        <w:spacing w:line="360" w:lineRule="atLeast"/>
        <w:ind w:firstLineChars="196" w:firstLine="470"/>
        <w:jc w:val="left"/>
        <w:outlineLvl w:val="1"/>
        <w:rPr>
          <w:rFonts w:ascii="仿宋_GB2312" w:eastAsia="仿宋_GB2312" w:hAnsi="仿宋" w:hint="eastAsia"/>
          <w:sz w:val="24"/>
        </w:rPr>
      </w:pPr>
      <w:r w:rsidRPr="00BF7612">
        <w:rPr>
          <w:rFonts w:ascii="仿宋_GB2312" w:eastAsia="仿宋_GB2312" w:hAnsi="仿宋" w:hint="eastAsia"/>
          <w:sz w:val="24"/>
        </w:rPr>
        <w:t>供应商名称：XXXX（单位公章）。</w:t>
      </w:r>
    </w:p>
    <w:p w:rsidR="0080570F" w:rsidRPr="00BF7612" w:rsidRDefault="005C4BAC">
      <w:pPr>
        <w:widowControl/>
        <w:spacing w:line="360" w:lineRule="atLeast"/>
        <w:ind w:firstLineChars="196" w:firstLine="470"/>
        <w:jc w:val="left"/>
        <w:outlineLvl w:val="1"/>
        <w:rPr>
          <w:rFonts w:ascii="仿宋_GB2312" w:eastAsia="仿宋_GB2312" w:hAnsi="仿宋" w:hint="eastAsia"/>
          <w:sz w:val="24"/>
        </w:rPr>
      </w:pPr>
      <w:r w:rsidRPr="00BF7612">
        <w:rPr>
          <w:rFonts w:ascii="仿宋_GB2312" w:eastAsia="仿宋_GB2312" w:hAnsi="仿宋" w:hint="eastAsia"/>
          <w:sz w:val="24"/>
        </w:rPr>
        <w:t>法定代表人/单位负责人或授权代表（签字或加盖个人印章）：XXXX。</w:t>
      </w:r>
    </w:p>
    <w:p w:rsidR="0080570F" w:rsidRPr="00BF7612" w:rsidRDefault="005C4BAC">
      <w:pPr>
        <w:widowControl/>
        <w:spacing w:line="360" w:lineRule="atLeast"/>
        <w:ind w:firstLineChars="196" w:firstLine="470"/>
        <w:jc w:val="left"/>
        <w:outlineLvl w:val="1"/>
        <w:rPr>
          <w:rFonts w:ascii="仿宋_GB2312" w:eastAsia="仿宋_GB2312" w:hAnsi="仿宋" w:hint="eastAsia"/>
          <w:sz w:val="24"/>
        </w:rPr>
      </w:pPr>
      <w:r w:rsidRPr="00BF7612">
        <w:rPr>
          <w:rFonts w:ascii="仿宋_GB2312" w:eastAsia="仿宋_GB2312" w:hAnsi="仿宋" w:hint="eastAsia"/>
          <w:sz w:val="24"/>
        </w:rPr>
        <w:t>日    期：XXXX。</w:t>
      </w:r>
    </w:p>
    <w:p w:rsidR="0080570F" w:rsidRPr="00BF7612" w:rsidRDefault="005C4BAC">
      <w:pPr>
        <w:spacing w:line="360" w:lineRule="auto"/>
        <w:rPr>
          <w:rFonts w:ascii="仿宋_GB2312" w:eastAsia="仿宋_GB2312" w:hAnsi="仿宋" w:hint="eastAsia"/>
          <w:b/>
          <w:sz w:val="32"/>
          <w:szCs w:val="32"/>
        </w:rPr>
      </w:pPr>
      <w:r w:rsidRPr="00BF7612">
        <w:rPr>
          <w:rFonts w:ascii="仿宋_GB2312" w:eastAsia="仿宋_GB2312" w:hAnsi="仿宋" w:hint="eastAsia"/>
          <w:sz w:val="24"/>
        </w:rPr>
        <w:br w:type="page"/>
      </w:r>
      <w:r w:rsidRPr="00BF7612">
        <w:rPr>
          <w:rFonts w:ascii="仿宋_GB2312" w:eastAsia="仿宋_GB2312" w:hAnsi="仿宋" w:hint="eastAsia"/>
          <w:b/>
          <w:sz w:val="32"/>
          <w:szCs w:val="32"/>
        </w:rPr>
        <w:lastRenderedPageBreak/>
        <w:t>格式1-4</w:t>
      </w:r>
    </w:p>
    <w:p w:rsidR="0080570F" w:rsidRPr="00BF7612" w:rsidRDefault="005C4BAC" w:rsidP="00BF7612">
      <w:pPr>
        <w:spacing w:line="360" w:lineRule="auto"/>
        <w:ind w:firstLineChars="246" w:firstLine="790"/>
        <w:jc w:val="center"/>
        <w:rPr>
          <w:rFonts w:ascii="仿宋_GB2312" w:eastAsia="仿宋_GB2312" w:hAnsi="仿宋" w:hint="eastAsia"/>
          <w:b/>
          <w:sz w:val="32"/>
          <w:szCs w:val="32"/>
        </w:rPr>
      </w:pPr>
      <w:r w:rsidRPr="00BF7612">
        <w:rPr>
          <w:rFonts w:ascii="仿宋_GB2312" w:eastAsia="仿宋_GB2312" w:hAnsi="仿宋" w:hint="eastAsia"/>
          <w:b/>
          <w:sz w:val="32"/>
          <w:szCs w:val="32"/>
        </w:rPr>
        <w:t>供应商和报价产品其他资格、资质性及其他类似效力要求的相关证明材料</w:t>
      </w:r>
    </w:p>
    <w:p w:rsidR="0080570F" w:rsidRPr="00BF7612" w:rsidRDefault="005C4BAC">
      <w:pPr>
        <w:spacing w:line="360" w:lineRule="auto"/>
        <w:rPr>
          <w:rFonts w:ascii="仿宋_GB2312" w:eastAsia="仿宋_GB2312" w:hAnsi="仿宋" w:cs="宋体" w:hint="eastAsia"/>
          <w:bCs/>
          <w:sz w:val="24"/>
        </w:rPr>
      </w:pPr>
      <w:r w:rsidRPr="00BF7612">
        <w:rPr>
          <w:rFonts w:ascii="仿宋_GB2312" w:eastAsia="仿宋_GB2312" w:hAnsi="仿宋" w:cs="宋体" w:hint="eastAsia"/>
          <w:bCs/>
          <w:sz w:val="24"/>
        </w:rPr>
        <w:t>注：供应商应按磋商文件第四章相关要求提供佐证材料，有格式要求的从其要求，无格式要求的格式自拟。</w:t>
      </w:r>
    </w:p>
    <w:p w:rsidR="0080570F" w:rsidRPr="00BF7612" w:rsidRDefault="005C4BAC">
      <w:pPr>
        <w:widowControl/>
        <w:jc w:val="left"/>
        <w:rPr>
          <w:rFonts w:ascii="仿宋_GB2312" w:eastAsia="仿宋_GB2312" w:hAnsi="仿宋" w:cs="宋体" w:hint="eastAsia"/>
          <w:bCs/>
          <w:sz w:val="24"/>
        </w:rPr>
      </w:pPr>
      <w:r w:rsidRPr="00BF7612">
        <w:rPr>
          <w:rFonts w:ascii="仿宋_GB2312" w:eastAsia="仿宋_GB2312" w:hAnsi="仿宋" w:cs="宋体" w:hint="eastAsia"/>
          <w:bCs/>
          <w:sz w:val="24"/>
        </w:rPr>
        <w:br w:type="page"/>
      </w:r>
    </w:p>
    <w:p w:rsidR="0080570F" w:rsidRPr="00BF7612" w:rsidRDefault="005C4BAC">
      <w:pPr>
        <w:widowControl/>
        <w:spacing w:line="360" w:lineRule="atLeast"/>
        <w:jc w:val="left"/>
        <w:outlineLvl w:val="1"/>
        <w:rPr>
          <w:rFonts w:ascii="仿宋_GB2312" w:eastAsia="仿宋_GB2312" w:hAnsi="仿宋" w:hint="eastAsia"/>
          <w:b/>
          <w:sz w:val="32"/>
          <w:szCs w:val="32"/>
        </w:rPr>
      </w:pPr>
      <w:r w:rsidRPr="00BF7612">
        <w:rPr>
          <w:rFonts w:ascii="仿宋_GB2312" w:eastAsia="仿宋_GB2312" w:hAnsi="仿宋" w:hint="eastAsia"/>
          <w:b/>
          <w:sz w:val="32"/>
          <w:szCs w:val="32"/>
        </w:rPr>
        <w:lastRenderedPageBreak/>
        <w:t>格式1-5</w:t>
      </w:r>
    </w:p>
    <w:p w:rsidR="0080570F" w:rsidRPr="00BF7612" w:rsidRDefault="005C4BAC">
      <w:pPr>
        <w:widowControl/>
        <w:spacing w:line="360" w:lineRule="atLeast"/>
        <w:jc w:val="center"/>
        <w:outlineLvl w:val="1"/>
        <w:rPr>
          <w:rFonts w:ascii="仿宋_GB2312" w:eastAsia="仿宋_GB2312" w:hAnsi="仿宋" w:hint="eastAsia"/>
          <w:b/>
          <w:sz w:val="32"/>
          <w:szCs w:val="32"/>
        </w:rPr>
      </w:pPr>
      <w:r w:rsidRPr="00BF7612">
        <w:rPr>
          <w:rFonts w:ascii="仿宋_GB2312" w:eastAsia="仿宋_GB2312" w:hAnsi="仿宋" w:hint="eastAsia"/>
          <w:b/>
          <w:sz w:val="32"/>
          <w:szCs w:val="32"/>
        </w:rPr>
        <w:t>承诺函（如涉及）</w:t>
      </w:r>
    </w:p>
    <w:p w:rsidR="0080570F" w:rsidRPr="00BF7612" w:rsidRDefault="0080570F">
      <w:pPr>
        <w:widowControl/>
        <w:spacing w:line="360" w:lineRule="atLeast"/>
        <w:jc w:val="center"/>
        <w:outlineLvl w:val="1"/>
        <w:rPr>
          <w:rFonts w:ascii="仿宋_GB2312" w:eastAsia="仿宋_GB2312" w:hAnsi="仿宋" w:hint="eastAsia"/>
          <w:b/>
          <w:sz w:val="24"/>
        </w:rPr>
      </w:pPr>
    </w:p>
    <w:p w:rsidR="0080570F" w:rsidRPr="00BF7612" w:rsidRDefault="0033686C">
      <w:pPr>
        <w:spacing w:line="360" w:lineRule="auto"/>
        <w:rPr>
          <w:rFonts w:ascii="仿宋_GB2312" w:eastAsia="仿宋_GB2312" w:hAnsi="仿宋" w:cs="宋体" w:hint="eastAsia"/>
          <w:bCs/>
          <w:sz w:val="24"/>
        </w:rPr>
      </w:pPr>
      <w:r>
        <w:rPr>
          <w:rFonts w:ascii="仿宋_GB2312" w:eastAsia="仿宋_GB2312" w:hAnsi="仿宋" w:cs="宋体" w:hint="eastAsia"/>
          <w:bCs/>
          <w:sz w:val="24"/>
        </w:rPr>
        <w:t>四川财经职业学院</w:t>
      </w:r>
      <w:r w:rsidR="005C4BAC" w:rsidRPr="00BF7612">
        <w:rPr>
          <w:rFonts w:ascii="仿宋_GB2312" w:eastAsia="仿宋_GB2312" w:hAnsi="仿宋" w:cs="宋体" w:hint="eastAsia"/>
          <w:bCs/>
          <w:sz w:val="24"/>
        </w:rPr>
        <w:t>：</w:t>
      </w:r>
    </w:p>
    <w:p w:rsidR="0080570F" w:rsidRPr="00BF7612" w:rsidRDefault="005C4BAC">
      <w:pPr>
        <w:spacing w:line="360" w:lineRule="auto"/>
        <w:rPr>
          <w:rFonts w:ascii="仿宋_GB2312" w:eastAsia="仿宋_GB2312" w:hAnsi="仿宋" w:cs="宋体" w:hint="eastAsia"/>
          <w:bCs/>
          <w:sz w:val="24"/>
        </w:rPr>
      </w:pPr>
      <w:r w:rsidRPr="00BF7612">
        <w:rPr>
          <w:rFonts w:ascii="仿宋_GB2312" w:eastAsia="仿宋_GB2312" w:hAnsi="仿宋" w:cs="宋体" w:hint="eastAsia"/>
          <w:bCs/>
          <w:sz w:val="24"/>
        </w:rPr>
        <w:t>我单位作为本次采购项目的供应商，现郑重承诺如下：</w:t>
      </w:r>
    </w:p>
    <w:p w:rsidR="0080570F" w:rsidRPr="00BF7612" w:rsidRDefault="005C4BAC">
      <w:pPr>
        <w:spacing w:line="360" w:lineRule="auto"/>
        <w:rPr>
          <w:rFonts w:ascii="仿宋_GB2312" w:eastAsia="仿宋_GB2312" w:hAnsi="仿宋" w:cs="宋体" w:hint="eastAsia"/>
          <w:bCs/>
          <w:sz w:val="24"/>
        </w:rPr>
      </w:pPr>
      <w:r w:rsidRPr="00BF7612">
        <w:rPr>
          <w:rFonts w:ascii="仿宋_GB2312" w:eastAsia="仿宋_GB2312" w:hAnsi="仿宋" w:cs="宋体" w:hint="eastAsia"/>
          <w:bCs/>
          <w:sz w:val="24"/>
        </w:rPr>
        <w:t>根据本项目竞争性磋商文件第三</w:t>
      </w:r>
      <w:proofErr w:type="gramStart"/>
      <w:r w:rsidRPr="00BF7612">
        <w:rPr>
          <w:rFonts w:ascii="仿宋_GB2312" w:eastAsia="仿宋_GB2312" w:hAnsi="仿宋" w:cs="宋体" w:hint="eastAsia"/>
          <w:bCs/>
          <w:sz w:val="24"/>
        </w:rPr>
        <w:t>章资格</w:t>
      </w:r>
      <w:proofErr w:type="gramEnd"/>
      <w:r w:rsidRPr="00BF7612">
        <w:rPr>
          <w:rFonts w:ascii="仿宋_GB2312" w:eastAsia="仿宋_GB2312" w:hAnsi="仿宋" w:cs="宋体" w:hint="eastAsia"/>
          <w:bCs/>
          <w:sz w:val="24"/>
        </w:rPr>
        <w:t>证明要求中第项，我单位应具备（备案、登记、其他证照）。但因我单位所在地已对上述备案、登记、其他证照实行“多证合一”，故在此次采购活动中提供满足资格要求：（营业执照中对该备案、登记、其他证照的描述）的“多证合一”营业执照。</w:t>
      </w:r>
    </w:p>
    <w:p w:rsidR="0080570F" w:rsidRPr="00BF7612" w:rsidRDefault="0080570F">
      <w:pPr>
        <w:spacing w:line="360" w:lineRule="auto"/>
        <w:rPr>
          <w:rFonts w:ascii="仿宋_GB2312" w:eastAsia="仿宋_GB2312" w:hAnsi="仿宋" w:cs="宋体" w:hint="eastAsia"/>
          <w:bCs/>
          <w:sz w:val="24"/>
        </w:rPr>
      </w:pPr>
    </w:p>
    <w:p w:rsidR="0080570F" w:rsidRPr="00BF7612" w:rsidRDefault="005C4BAC">
      <w:pPr>
        <w:spacing w:line="360" w:lineRule="auto"/>
        <w:rPr>
          <w:rFonts w:ascii="仿宋_GB2312" w:eastAsia="仿宋_GB2312" w:hAnsi="仿宋" w:cs="宋体" w:hint="eastAsia"/>
          <w:bCs/>
          <w:sz w:val="24"/>
        </w:rPr>
      </w:pPr>
      <w:r w:rsidRPr="00BF7612">
        <w:rPr>
          <w:rFonts w:ascii="仿宋_GB2312" w:eastAsia="仿宋_GB2312" w:hAnsi="仿宋" w:cs="宋体" w:hint="eastAsia"/>
          <w:bCs/>
          <w:sz w:val="24"/>
        </w:rPr>
        <w:t>我单位对上述承诺的内容事项真实性负责。如经查实上述承诺内容存在虚假，我单位愿意接受以提供虚假材料谋取成交追究法律责任。</w:t>
      </w:r>
    </w:p>
    <w:p w:rsidR="0080570F" w:rsidRPr="00BF7612" w:rsidRDefault="0080570F">
      <w:pPr>
        <w:spacing w:line="360" w:lineRule="auto"/>
        <w:rPr>
          <w:rFonts w:ascii="仿宋_GB2312" w:eastAsia="仿宋_GB2312" w:hAnsi="仿宋" w:cs="宋体" w:hint="eastAsia"/>
          <w:bCs/>
          <w:sz w:val="24"/>
        </w:rPr>
      </w:pPr>
    </w:p>
    <w:p w:rsidR="0080570F" w:rsidRPr="00BF7612" w:rsidRDefault="005C4BAC">
      <w:pPr>
        <w:spacing w:line="360" w:lineRule="auto"/>
        <w:rPr>
          <w:rFonts w:ascii="仿宋_GB2312" w:eastAsia="仿宋_GB2312" w:hAnsi="仿宋" w:cs="宋体" w:hint="eastAsia"/>
          <w:bCs/>
          <w:sz w:val="24"/>
        </w:rPr>
      </w:pPr>
      <w:r w:rsidRPr="00BF7612">
        <w:rPr>
          <w:rFonts w:ascii="仿宋_GB2312" w:eastAsia="仿宋_GB2312" w:hAnsi="仿宋" w:cs="宋体" w:hint="eastAsia"/>
          <w:bCs/>
          <w:sz w:val="24"/>
        </w:rPr>
        <w:t>供应商名称：XXXX（单位公章）。</w:t>
      </w:r>
    </w:p>
    <w:p w:rsidR="0080570F" w:rsidRPr="00BF7612" w:rsidRDefault="005C4BAC">
      <w:pPr>
        <w:spacing w:line="360" w:lineRule="auto"/>
        <w:rPr>
          <w:rFonts w:ascii="仿宋_GB2312" w:eastAsia="仿宋_GB2312" w:hAnsi="仿宋" w:cs="宋体" w:hint="eastAsia"/>
          <w:bCs/>
          <w:sz w:val="24"/>
        </w:rPr>
      </w:pPr>
      <w:r w:rsidRPr="00BF7612">
        <w:rPr>
          <w:rFonts w:ascii="仿宋_GB2312" w:eastAsia="仿宋_GB2312" w:hAnsi="仿宋" w:cs="宋体" w:hint="eastAsia"/>
          <w:bCs/>
          <w:sz w:val="24"/>
        </w:rPr>
        <w:t>法定代表人/单位负责人或授权代表（签字或加盖个人印章）：XXXX。</w:t>
      </w:r>
    </w:p>
    <w:p w:rsidR="0080570F" w:rsidRPr="00BF7612" w:rsidRDefault="005C4BAC">
      <w:pPr>
        <w:spacing w:line="360" w:lineRule="auto"/>
        <w:rPr>
          <w:rFonts w:ascii="仿宋_GB2312" w:eastAsia="仿宋_GB2312" w:hAnsi="仿宋" w:cs="宋体" w:hint="eastAsia"/>
          <w:bCs/>
          <w:sz w:val="24"/>
        </w:rPr>
      </w:pPr>
      <w:r w:rsidRPr="00BF7612">
        <w:rPr>
          <w:rFonts w:ascii="仿宋_GB2312" w:eastAsia="仿宋_GB2312" w:hAnsi="仿宋" w:cs="宋体" w:hint="eastAsia"/>
          <w:bCs/>
          <w:sz w:val="24"/>
        </w:rPr>
        <w:t>日    期：XXXX。</w:t>
      </w:r>
    </w:p>
    <w:p w:rsidR="0080570F" w:rsidRPr="00BF7612" w:rsidRDefault="005C4BAC">
      <w:pPr>
        <w:spacing w:line="360" w:lineRule="auto"/>
        <w:rPr>
          <w:rFonts w:ascii="仿宋_GB2312" w:eastAsia="仿宋_GB2312" w:hAnsi="仿宋" w:cs="宋体" w:hint="eastAsia"/>
          <w:bCs/>
          <w:sz w:val="24"/>
        </w:rPr>
      </w:pPr>
      <w:r w:rsidRPr="00BF7612">
        <w:rPr>
          <w:rFonts w:ascii="仿宋_GB2312" w:eastAsia="仿宋_GB2312" w:hAnsi="仿宋" w:cs="宋体" w:hint="eastAsia"/>
          <w:bCs/>
          <w:sz w:val="24"/>
        </w:rPr>
        <w:t>注：1.根据国务院办公厅关于加快推进“多证合一”改革的指导意见（国办发【2017】41号）等政策要求，</w:t>
      </w:r>
      <w:proofErr w:type="gramStart"/>
      <w:r w:rsidRPr="00BF7612">
        <w:rPr>
          <w:rFonts w:ascii="仿宋_GB2312" w:eastAsia="仿宋_GB2312" w:hAnsi="仿宋" w:cs="宋体" w:hint="eastAsia"/>
          <w:b/>
          <w:bCs/>
          <w:sz w:val="24"/>
        </w:rPr>
        <w:t>若资格</w:t>
      </w:r>
      <w:proofErr w:type="gramEnd"/>
      <w:r w:rsidRPr="00BF7612">
        <w:rPr>
          <w:rFonts w:ascii="仿宋_GB2312" w:eastAsia="仿宋_GB2312" w:hAnsi="仿宋" w:cs="宋体" w:hint="eastAsia"/>
          <w:b/>
          <w:bCs/>
          <w:sz w:val="24"/>
        </w:rPr>
        <w:t>要求涉及的登记、备案等有关事项和各类证照已实行多证合一导致供应商无法提供该类证明材料的</w:t>
      </w:r>
      <w:r w:rsidRPr="00BF7612">
        <w:rPr>
          <w:rFonts w:ascii="仿宋_GB2312" w:eastAsia="仿宋_GB2312" w:hAnsi="仿宋" w:cs="宋体" w:hint="eastAsia"/>
          <w:bCs/>
          <w:sz w:val="24"/>
        </w:rPr>
        <w:t>，供应商须提供该承诺。</w:t>
      </w:r>
    </w:p>
    <w:p w:rsidR="0080570F" w:rsidRPr="00BF7612" w:rsidRDefault="005C4BAC">
      <w:pPr>
        <w:spacing w:line="360" w:lineRule="auto"/>
        <w:ind w:firstLineChars="150" w:firstLine="360"/>
        <w:rPr>
          <w:rFonts w:ascii="仿宋_GB2312" w:eastAsia="仿宋_GB2312" w:hAnsi="仿宋" w:cs="宋体" w:hint="eastAsia"/>
          <w:bCs/>
          <w:sz w:val="24"/>
        </w:rPr>
      </w:pPr>
      <w:r w:rsidRPr="00BF7612">
        <w:rPr>
          <w:rFonts w:ascii="仿宋_GB2312" w:eastAsia="仿宋_GB2312" w:hAnsi="仿宋" w:cs="宋体" w:hint="eastAsia"/>
          <w:bCs/>
          <w:sz w:val="24"/>
        </w:rPr>
        <w:t>2.若已提供资格要求涉及的登记、备案等有关事项和各类证照的证明材料，无需提供该承诺。</w:t>
      </w:r>
    </w:p>
    <w:p w:rsidR="0080570F" w:rsidRPr="00BF7612" w:rsidRDefault="005C4BAC">
      <w:pPr>
        <w:spacing w:line="360" w:lineRule="auto"/>
        <w:rPr>
          <w:rFonts w:ascii="仿宋_GB2312" w:eastAsia="仿宋_GB2312" w:hAnsi="仿宋" w:cs="宋体" w:hint="eastAsia"/>
          <w:bCs/>
          <w:sz w:val="24"/>
        </w:rPr>
      </w:pPr>
      <w:r w:rsidRPr="00BF7612">
        <w:rPr>
          <w:rFonts w:ascii="仿宋_GB2312" w:eastAsia="仿宋_GB2312" w:hAnsi="仿宋" w:cs="宋体" w:hint="eastAsia"/>
          <w:bCs/>
          <w:sz w:val="24"/>
        </w:rPr>
        <w:t>3.若本项目资格要求不涉及，无需提供该承诺。</w:t>
      </w:r>
    </w:p>
    <w:p w:rsidR="0080570F" w:rsidRPr="00BF7612" w:rsidRDefault="005C4BAC">
      <w:pPr>
        <w:tabs>
          <w:tab w:val="left" w:pos="900"/>
        </w:tabs>
        <w:spacing w:line="360" w:lineRule="auto"/>
        <w:jc w:val="center"/>
        <w:rPr>
          <w:rFonts w:ascii="仿宋_GB2312" w:eastAsia="仿宋_GB2312" w:hAnsi="仿宋" w:hint="eastAsia"/>
          <w:b/>
          <w:sz w:val="32"/>
        </w:rPr>
      </w:pPr>
      <w:r w:rsidRPr="00BF7612">
        <w:rPr>
          <w:rFonts w:ascii="仿宋_GB2312" w:eastAsia="仿宋_GB2312" w:hAnsi="仿宋" w:hint="eastAsia"/>
          <w:b/>
          <w:sz w:val="32"/>
          <w:szCs w:val="32"/>
        </w:rPr>
        <w:br w:type="page"/>
      </w:r>
      <w:r w:rsidRPr="00BF7612">
        <w:rPr>
          <w:rFonts w:ascii="仿宋_GB2312" w:eastAsia="仿宋_GB2312" w:hAnsi="仿宋" w:hint="eastAsia"/>
          <w:b/>
          <w:sz w:val="32"/>
        </w:rPr>
        <w:lastRenderedPageBreak/>
        <w:t>第二部分     “其他响应文件”格式</w:t>
      </w:r>
    </w:p>
    <w:p w:rsidR="0080570F" w:rsidRPr="00BF7612" w:rsidRDefault="005C4BAC">
      <w:pPr>
        <w:spacing w:line="360" w:lineRule="auto"/>
        <w:rPr>
          <w:rFonts w:ascii="仿宋_GB2312" w:eastAsia="仿宋_GB2312" w:hAnsi="仿宋" w:hint="eastAsia"/>
          <w:b/>
          <w:sz w:val="32"/>
          <w:szCs w:val="32"/>
        </w:rPr>
      </w:pPr>
      <w:r w:rsidRPr="00BF7612">
        <w:rPr>
          <w:rFonts w:ascii="仿宋_GB2312" w:eastAsia="仿宋_GB2312" w:hAnsi="仿宋" w:hint="eastAsia"/>
          <w:b/>
          <w:sz w:val="32"/>
          <w:szCs w:val="32"/>
        </w:rPr>
        <w:t>格式2-1</w:t>
      </w:r>
    </w:p>
    <w:p w:rsidR="0080570F" w:rsidRPr="00BF7612" w:rsidRDefault="005C4BAC">
      <w:pPr>
        <w:spacing w:line="360" w:lineRule="auto"/>
        <w:rPr>
          <w:rFonts w:ascii="仿宋_GB2312" w:eastAsia="仿宋_GB2312" w:hAnsi="仿宋" w:hint="eastAsia"/>
          <w:b/>
          <w:sz w:val="32"/>
          <w:szCs w:val="32"/>
        </w:rPr>
      </w:pPr>
      <w:r w:rsidRPr="00BF7612">
        <w:rPr>
          <w:rFonts w:ascii="仿宋_GB2312" w:eastAsia="仿宋_GB2312" w:hAnsi="仿宋" w:hint="eastAsia"/>
          <w:b/>
          <w:sz w:val="32"/>
          <w:szCs w:val="32"/>
        </w:rPr>
        <w:t>封面：</w:t>
      </w:r>
    </w:p>
    <w:p w:rsidR="0080570F" w:rsidRPr="00BF7612" w:rsidRDefault="005C4BAC">
      <w:pPr>
        <w:spacing w:line="360" w:lineRule="auto"/>
        <w:jc w:val="right"/>
        <w:rPr>
          <w:rFonts w:ascii="仿宋_GB2312" w:eastAsia="仿宋_GB2312" w:hAnsi="仿宋" w:hint="eastAsia"/>
          <w:b/>
          <w:sz w:val="36"/>
        </w:rPr>
      </w:pPr>
      <w:r w:rsidRPr="00BF7612">
        <w:rPr>
          <w:rFonts w:ascii="仿宋_GB2312" w:eastAsia="仿宋_GB2312" w:hAnsi="仿宋" w:hint="eastAsia"/>
          <w:b/>
          <w:sz w:val="36"/>
        </w:rPr>
        <w:t>（正本/副本）</w:t>
      </w:r>
    </w:p>
    <w:p w:rsidR="0080570F" w:rsidRPr="00BF7612" w:rsidRDefault="0080570F">
      <w:pPr>
        <w:spacing w:line="360" w:lineRule="auto"/>
        <w:rPr>
          <w:rFonts w:ascii="仿宋_GB2312" w:eastAsia="仿宋_GB2312" w:hAnsi="仿宋" w:hint="eastAsia"/>
          <w:b/>
          <w:sz w:val="32"/>
          <w:szCs w:val="32"/>
        </w:rPr>
      </w:pPr>
    </w:p>
    <w:p w:rsidR="0080570F" w:rsidRPr="00BF7612" w:rsidRDefault="0080570F">
      <w:pPr>
        <w:spacing w:line="360" w:lineRule="auto"/>
        <w:rPr>
          <w:rFonts w:ascii="仿宋_GB2312" w:eastAsia="仿宋_GB2312" w:hAnsi="仿宋" w:hint="eastAsia"/>
          <w:b/>
          <w:sz w:val="32"/>
          <w:szCs w:val="32"/>
        </w:rPr>
      </w:pPr>
    </w:p>
    <w:p w:rsidR="0080570F" w:rsidRPr="00BF7612" w:rsidRDefault="005C4BAC">
      <w:pPr>
        <w:spacing w:line="360" w:lineRule="auto"/>
        <w:jc w:val="center"/>
        <w:rPr>
          <w:rFonts w:ascii="仿宋_GB2312" w:eastAsia="仿宋_GB2312" w:hAnsi="仿宋" w:hint="eastAsia"/>
          <w:b/>
          <w:sz w:val="72"/>
        </w:rPr>
      </w:pPr>
      <w:r w:rsidRPr="00BF7612">
        <w:rPr>
          <w:rFonts w:ascii="仿宋_GB2312" w:eastAsia="仿宋_GB2312" w:hAnsi="仿宋" w:hint="eastAsia"/>
          <w:b/>
          <w:sz w:val="40"/>
          <w:szCs w:val="48"/>
        </w:rPr>
        <w:t>XX项目</w:t>
      </w:r>
    </w:p>
    <w:p w:rsidR="0080570F" w:rsidRPr="00BF7612" w:rsidRDefault="0080570F">
      <w:pPr>
        <w:spacing w:line="360" w:lineRule="auto"/>
        <w:rPr>
          <w:rFonts w:ascii="仿宋_GB2312" w:eastAsia="仿宋_GB2312" w:hAnsi="仿宋" w:hint="eastAsia"/>
          <w:b/>
          <w:sz w:val="52"/>
          <w:szCs w:val="52"/>
        </w:rPr>
      </w:pPr>
    </w:p>
    <w:p w:rsidR="0080570F" w:rsidRPr="00BF7612" w:rsidRDefault="005C4BAC">
      <w:pPr>
        <w:spacing w:line="360" w:lineRule="auto"/>
        <w:jc w:val="center"/>
        <w:rPr>
          <w:rFonts w:ascii="仿宋_GB2312" w:eastAsia="仿宋_GB2312" w:hAnsi="仿宋" w:hint="eastAsia"/>
          <w:b/>
          <w:sz w:val="32"/>
          <w:szCs w:val="32"/>
        </w:rPr>
      </w:pPr>
      <w:r w:rsidRPr="00BF7612">
        <w:rPr>
          <w:rFonts w:ascii="仿宋_GB2312" w:eastAsia="仿宋_GB2312" w:hAnsi="仿宋" w:hint="eastAsia"/>
          <w:b/>
          <w:sz w:val="52"/>
          <w:szCs w:val="52"/>
        </w:rPr>
        <w:t>其他响应文件</w:t>
      </w:r>
    </w:p>
    <w:p w:rsidR="0080570F" w:rsidRPr="00BF7612" w:rsidRDefault="0080570F">
      <w:pPr>
        <w:spacing w:line="360" w:lineRule="auto"/>
        <w:rPr>
          <w:rFonts w:ascii="仿宋_GB2312" w:eastAsia="仿宋_GB2312" w:hAnsi="仿宋" w:hint="eastAsia"/>
          <w:b/>
          <w:sz w:val="36"/>
        </w:rPr>
      </w:pPr>
    </w:p>
    <w:p w:rsidR="0080570F" w:rsidRPr="00BF7612" w:rsidRDefault="0080570F">
      <w:pPr>
        <w:spacing w:line="360" w:lineRule="auto"/>
        <w:rPr>
          <w:rFonts w:ascii="仿宋_GB2312" w:eastAsia="仿宋_GB2312" w:hAnsi="仿宋" w:hint="eastAsia"/>
          <w:b/>
          <w:sz w:val="36"/>
        </w:rPr>
      </w:pPr>
    </w:p>
    <w:p w:rsidR="0080570F" w:rsidRPr="00BF7612" w:rsidRDefault="005C4BAC" w:rsidP="00BF7612">
      <w:pPr>
        <w:spacing w:line="360" w:lineRule="auto"/>
        <w:ind w:firstLineChars="200" w:firstLine="643"/>
        <w:jc w:val="left"/>
        <w:rPr>
          <w:rFonts w:ascii="仿宋_GB2312" w:eastAsia="仿宋_GB2312" w:hAnsi="仿宋" w:hint="eastAsia"/>
          <w:b/>
          <w:sz w:val="32"/>
          <w:u w:val="single"/>
        </w:rPr>
      </w:pPr>
      <w:r w:rsidRPr="00BF7612">
        <w:rPr>
          <w:rFonts w:ascii="仿宋_GB2312" w:eastAsia="仿宋_GB2312" w:hAnsi="仿宋" w:hint="eastAsia"/>
          <w:b/>
          <w:sz w:val="32"/>
        </w:rPr>
        <w:t>供 应 商名称：</w:t>
      </w:r>
    </w:p>
    <w:p w:rsidR="0080570F" w:rsidRPr="00BF7612" w:rsidRDefault="005C4BAC" w:rsidP="00BF7612">
      <w:pPr>
        <w:spacing w:line="360" w:lineRule="auto"/>
        <w:ind w:firstLineChars="200" w:firstLine="643"/>
        <w:jc w:val="left"/>
        <w:rPr>
          <w:rFonts w:ascii="仿宋_GB2312" w:eastAsia="仿宋_GB2312" w:hAnsi="仿宋" w:hint="eastAsia"/>
          <w:b/>
          <w:sz w:val="32"/>
          <w:u w:val="single"/>
        </w:rPr>
      </w:pPr>
      <w:r w:rsidRPr="00BF7612">
        <w:rPr>
          <w:rFonts w:ascii="仿宋_GB2312" w:eastAsia="仿宋_GB2312" w:hAnsi="仿宋" w:hint="eastAsia"/>
          <w:b/>
          <w:sz w:val="32"/>
        </w:rPr>
        <w:t>采购项目编号：</w:t>
      </w:r>
    </w:p>
    <w:p w:rsidR="0080570F" w:rsidRPr="00BF7612" w:rsidRDefault="005C4BAC" w:rsidP="00BF7612">
      <w:pPr>
        <w:spacing w:line="360" w:lineRule="auto"/>
        <w:ind w:firstLineChars="200" w:firstLine="643"/>
        <w:jc w:val="left"/>
        <w:rPr>
          <w:rFonts w:ascii="仿宋_GB2312" w:eastAsia="仿宋_GB2312" w:hAnsi="仿宋" w:hint="eastAsia"/>
          <w:b/>
          <w:sz w:val="32"/>
          <w:u w:val="single"/>
        </w:rPr>
      </w:pPr>
      <w:r w:rsidRPr="00BF7612">
        <w:rPr>
          <w:rFonts w:ascii="仿宋_GB2312" w:eastAsia="仿宋_GB2312" w:hAnsi="仿宋" w:hint="eastAsia"/>
          <w:b/>
          <w:sz w:val="32"/>
        </w:rPr>
        <w:t>包        号：</w:t>
      </w:r>
    </w:p>
    <w:p w:rsidR="0080570F" w:rsidRPr="00BF7612" w:rsidRDefault="0080570F" w:rsidP="00BF7612">
      <w:pPr>
        <w:spacing w:line="360" w:lineRule="auto"/>
        <w:ind w:firstLineChars="246" w:firstLine="790"/>
        <w:jc w:val="center"/>
        <w:rPr>
          <w:rFonts w:ascii="仿宋_GB2312" w:eastAsia="仿宋_GB2312" w:hAnsi="仿宋" w:hint="eastAsia"/>
          <w:b/>
          <w:sz w:val="32"/>
        </w:rPr>
      </w:pPr>
    </w:p>
    <w:p w:rsidR="0080570F" w:rsidRPr="00BF7612" w:rsidRDefault="005C4BAC" w:rsidP="00BF7612">
      <w:pPr>
        <w:spacing w:line="360" w:lineRule="auto"/>
        <w:ind w:firstLineChars="246" w:firstLine="790"/>
        <w:jc w:val="center"/>
        <w:rPr>
          <w:rFonts w:ascii="仿宋_GB2312" w:eastAsia="仿宋_GB2312" w:hAnsi="仿宋" w:hint="eastAsia"/>
          <w:b/>
          <w:sz w:val="32"/>
        </w:rPr>
      </w:pPr>
      <w:r w:rsidRPr="00BF7612">
        <w:rPr>
          <w:rFonts w:ascii="仿宋_GB2312" w:eastAsia="仿宋_GB2312" w:hAnsi="仿宋" w:hint="eastAsia"/>
          <w:b/>
          <w:sz w:val="32"/>
        </w:rPr>
        <w:t>时间：2018年XX月XX日</w:t>
      </w:r>
    </w:p>
    <w:p w:rsidR="0080570F" w:rsidRPr="00BF7612" w:rsidRDefault="005C4BAC">
      <w:pPr>
        <w:spacing w:line="360" w:lineRule="auto"/>
        <w:rPr>
          <w:rFonts w:ascii="仿宋_GB2312" w:eastAsia="仿宋_GB2312" w:hAnsi="仿宋" w:hint="eastAsia"/>
          <w:b/>
          <w:sz w:val="32"/>
          <w:szCs w:val="32"/>
        </w:rPr>
      </w:pPr>
      <w:r w:rsidRPr="00BF7612">
        <w:rPr>
          <w:rFonts w:ascii="仿宋_GB2312" w:eastAsia="仿宋_GB2312" w:hAnsi="仿宋" w:hint="eastAsia"/>
          <w:b/>
          <w:sz w:val="32"/>
        </w:rPr>
        <w:br w:type="page"/>
      </w:r>
      <w:r w:rsidRPr="00BF7612">
        <w:rPr>
          <w:rFonts w:ascii="仿宋_GB2312" w:eastAsia="仿宋_GB2312" w:hAnsi="仿宋" w:hint="eastAsia"/>
          <w:b/>
          <w:sz w:val="32"/>
          <w:szCs w:val="32"/>
        </w:rPr>
        <w:lastRenderedPageBreak/>
        <w:t>格式2-2</w:t>
      </w:r>
    </w:p>
    <w:p w:rsidR="0080570F" w:rsidRPr="00BF7612" w:rsidRDefault="005C4BAC">
      <w:pPr>
        <w:jc w:val="center"/>
        <w:rPr>
          <w:rFonts w:ascii="仿宋_GB2312" w:eastAsia="仿宋_GB2312" w:hAnsi="仿宋" w:hint="eastAsia"/>
          <w:b/>
          <w:sz w:val="32"/>
          <w:szCs w:val="32"/>
        </w:rPr>
      </w:pPr>
      <w:bookmarkStart w:id="101" w:name="_Toc308164824"/>
      <w:r w:rsidRPr="00BF7612">
        <w:rPr>
          <w:rFonts w:ascii="仿宋_GB2312" w:eastAsia="仿宋_GB2312" w:hAnsi="仿宋" w:hint="eastAsia"/>
          <w:b/>
          <w:sz w:val="32"/>
          <w:szCs w:val="32"/>
        </w:rPr>
        <w:t xml:space="preserve"> 响应函</w:t>
      </w:r>
    </w:p>
    <w:p w:rsidR="0080570F" w:rsidRPr="00BF7612" w:rsidRDefault="0033686C">
      <w:pPr>
        <w:spacing w:line="360" w:lineRule="auto"/>
        <w:rPr>
          <w:rFonts w:ascii="仿宋_GB2312" w:eastAsia="仿宋_GB2312" w:hAnsi="仿宋" w:hint="eastAsia"/>
          <w:sz w:val="24"/>
        </w:rPr>
      </w:pPr>
      <w:r>
        <w:rPr>
          <w:rFonts w:ascii="仿宋_GB2312" w:eastAsia="仿宋_GB2312" w:hAnsi="仿宋" w:hint="eastAsia"/>
          <w:sz w:val="24"/>
        </w:rPr>
        <w:t>四川财经职业学院</w:t>
      </w:r>
      <w:r w:rsidR="005C4BAC" w:rsidRPr="00BF7612">
        <w:rPr>
          <w:rFonts w:ascii="仿宋_GB2312" w:eastAsia="仿宋_GB2312" w:hAnsi="仿宋" w:hint="eastAsia"/>
          <w:sz w:val="24"/>
        </w:rPr>
        <w:t>：</w:t>
      </w:r>
    </w:p>
    <w:p w:rsidR="0080570F" w:rsidRPr="00BF7612" w:rsidRDefault="005C4BAC">
      <w:pPr>
        <w:spacing w:line="360" w:lineRule="auto"/>
        <w:ind w:firstLineChars="200" w:firstLine="480"/>
        <w:jc w:val="left"/>
        <w:rPr>
          <w:rFonts w:ascii="仿宋_GB2312" w:eastAsia="仿宋_GB2312" w:hAnsi="仿宋" w:hint="eastAsia"/>
          <w:sz w:val="24"/>
        </w:rPr>
      </w:pPr>
      <w:r w:rsidRPr="00BF7612">
        <w:rPr>
          <w:rFonts w:ascii="仿宋_GB2312" w:eastAsia="仿宋_GB2312" w:hAnsi="仿宋" w:hint="eastAsia"/>
          <w:sz w:val="24"/>
        </w:rPr>
        <w:t>1.我方全面研究了“XXXXXX”项目磋商文件（项目编号：XXXX），决定参加贵单位组织的本项目磋商采购。</w:t>
      </w:r>
    </w:p>
    <w:p w:rsidR="0080570F" w:rsidRPr="00BF7612" w:rsidRDefault="005C4BAC">
      <w:pPr>
        <w:spacing w:line="360" w:lineRule="auto"/>
        <w:ind w:firstLineChars="200" w:firstLine="480"/>
        <w:jc w:val="left"/>
        <w:rPr>
          <w:rFonts w:ascii="仿宋_GB2312" w:eastAsia="仿宋_GB2312" w:hAnsi="仿宋" w:hint="eastAsia"/>
          <w:sz w:val="24"/>
        </w:rPr>
      </w:pPr>
      <w:r w:rsidRPr="00BF7612">
        <w:rPr>
          <w:rFonts w:ascii="仿宋_GB2312" w:eastAsia="仿宋_GB2312" w:hAnsi="仿宋" w:hint="eastAsia"/>
          <w:sz w:val="24"/>
        </w:rPr>
        <w:t>2.我方自愿按照磋商文件规定的各项要求向采购人提供所需货物/服务。</w:t>
      </w:r>
    </w:p>
    <w:p w:rsidR="0080570F" w:rsidRPr="00BF7612" w:rsidRDefault="005C4BAC">
      <w:pPr>
        <w:spacing w:line="360" w:lineRule="auto"/>
        <w:ind w:firstLineChars="200" w:firstLine="480"/>
        <w:jc w:val="left"/>
        <w:rPr>
          <w:rFonts w:ascii="仿宋_GB2312" w:eastAsia="仿宋_GB2312" w:hAnsi="仿宋" w:hint="eastAsia"/>
          <w:sz w:val="24"/>
        </w:rPr>
      </w:pPr>
      <w:r w:rsidRPr="00BF7612">
        <w:rPr>
          <w:rFonts w:ascii="仿宋_GB2312" w:eastAsia="仿宋_GB2312" w:hAnsi="仿宋" w:hint="eastAsia"/>
          <w:sz w:val="24"/>
        </w:rPr>
        <w:t>3.</w:t>
      </w:r>
      <w:r w:rsidR="00745652" w:rsidRPr="00BF7612">
        <w:rPr>
          <w:rFonts w:ascii="仿宋_GB2312" w:eastAsia="仿宋_GB2312" w:hAnsi="仿宋" w:hint="eastAsia"/>
          <w:sz w:val="24"/>
        </w:rPr>
        <w:t>一旦我方成交，我方将严格履行</w:t>
      </w:r>
      <w:r w:rsidRPr="00BF7612">
        <w:rPr>
          <w:rFonts w:ascii="仿宋_GB2312" w:eastAsia="仿宋_GB2312" w:hAnsi="仿宋" w:hint="eastAsia"/>
          <w:sz w:val="24"/>
        </w:rPr>
        <w:t>采购合同规定的责任和义务。</w:t>
      </w:r>
    </w:p>
    <w:p w:rsidR="0080570F" w:rsidRPr="00BF7612" w:rsidRDefault="005C4BAC">
      <w:pPr>
        <w:spacing w:line="360" w:lineRule="auto"/>
        <w:ind w:firstLineChars="200" w:firstLine="480"/>
        <w:jc w:val="left"/>
        <w:rPr>
          <w:rFonts w:ascii="仿宋_GB2312" w:eastAsia="仿宋_GB2312" w:hAnsi="仿宋" w:hint="eastAsia"/>
          <w:sz w:val="24"/>
        </w:rPr>
      </w:pPr>
      <w:r w:rsidRPr="00BF7612">
        <w:rPr>
          <w:rFonts w:ascii="仿宋_GB2312" w:eastAsia="仿宋_GB2312" w:hAnsi="仿宋" w:hint="eastAsia"/>
          <w:sz w:val="24"/>
        </w:rPr>
        <w:t>4.我方为本项目提交的响应文件正本1份，副本XX份，</w:t>
      </w:r>
      <w:proofErr w:type="gramStart"/>
      <w:r w:rsidRPr="00BF7612">
        <w:rPr>
          <w:rFonts w:ascii="仿宋_GB2312" w:eastAsia="仿宋_GB2312" w:hAnsi="仿宋" w:hint="eastAsia"/>
          <w:sz w:val="24"/>
        </w:rPr>
        <w:t>用于磋商</w:t>
      </w:r>
      <w:proofErr w:type="gramEnd"/>
      <w:r w:rsidRPr="00BF7612">
        <w:rPr>
          <w:rFonts w:ascii="仿宋_GB2312" w:eastAsia="仿宋_GB2312" w:hAnsi="仿宋" w:hint="eastAsia"/>
          <w:sz w:val="24"/>
        </w:rPr>
        <w:t>响应。</w:t>
      </w:r>
    </w:p>
    <w:p w:rsidR="0080570F" w:rsidRPr="00BF7612" w:rsidRDefault="005C4BAC">
      <w:pPr>
        <w:spacing w:line="360" w:lineRule="auto"/>
        <w:ind w:firstLineChars="200" w:firstLine="480"/>
        <w:jc w:val="left"/>
        <w:rPr>
          <w:rFonts w:ascii="仿宋_GB2312" w:eastAsia="仿宋_GB2312" w:hAnsi="仿宋" w:hint="eastAsia"/>
          <w:sz w:val="24"/>
        </w:rPr>
      </w:pPr>
      <w:r w:rsidRPr="00BF7612">
        <w:rPr>
          <w:rFonts w:ascii="仿宋_GB2312" w:eastAsia="仿宋_GB2312" w:hAnsi="仿宋" w:hint="eastAsia"/>
          <w:sz w:val="24"/>
        </w:rPr>
        <w:t>5.我方愿意提供贵单位可能另外要求的，与磋商响应有关的文件资料，并保证我方已提供和将要提供的文件资料是真实、准确的。</w:t>
      </w:r>
    </w:p>
    <w:p w:rsidR="0080570F" w:rsidRPr="00BF7612" w:rsidRDefault="005C4BAC">
      <w:pPr>
        <w:spacing w:line="360" w:lineRule="auto"/>
        <w:ind w:firstLineChars="200" w:firstLine="480"/>
        <w:jc w:val="left"/>
        <w:rPr>
          <w:rFonts w:ascii="仿宋_GB2312" w:eastAsia="仿宋_GB2312" w:hAnsi="仿宋" w:hint="eastAsia"/>
          <w:sz w:val="24"/>
        </w:rPr>
      </w:pPr>
      <w:r w:rsidRPr="00BF7612">
        <w:rPr>
          <w:rFonts w:ascii="仿宋_GB2312" w:eastAsia="仿宋_GB2312" w:hAnsi="仿宋" w:hint="eastAsia"/>
          <w:sz w:val="24"/>
        </w:rPr>
        <w:t>6.本次磋商，我方递交的响应文件有效期为磋商文件规定起算之日起XX天。</w:t>
      </w:r>
    </w:p>
    <w:p w:rsidR="0080570F" w:rsidRPr="00BF7612" w:rsidRDefault="0080570F">
      <w:pPr>
        <w:adjustRightInd w:val="0"/>
        <w:spacing w:line="400" w:lineRule="exact"/>
        <w:ind w:firstLineChars="200" w:firstLine="480"/>
        <w:jc w:val="left"/>
        <w:rPr>
          <w:rFonts w:ascii="仿宋_GB2312" w:eastAsia="仿宋_GB2312" w:hAnsi="仿宋" w:hint="eastAsia"/>
          <w:sz w:val="24"/>
        </w:rPr>
      </w:pPr>
    </w:p>
    <w:p w:rsidR="0080570F" w:rsidRPr="00BF7612" w:rsidRDefault="0080570F">
      <w:pPr>
        <w:adjustRightInd w:val="0"/>
        <w:spacing w:line="400" w:lineRule="exact"/>
        <w:ind w:firstLineChars="200" w:firstLine="480"/>
        <w:jc w:val="left"/>
        <w:rPr>
          <w:rFonts w:ascii="仿宋_GB2312" w:eastAsia="仿宋_GB2312" w:hAnsi="仿宋" w:hint="eastAsia"/>
          <w:sz w:val="24"/>
        </w:rPr>
      </w:pPr>
    </w:p>
    <w:p w:rsidR="0080570F" w:rsidRPr="00BF7612" w:rsidRDefault="005C4BAC">
      <w:pPr>
        <w:adjustRightInd w:val="0"/>
        <w:spacing w:line="400" w:lineRule="exact"/>
        <w:ind w:firstLineChars="200" w:firstLine="480"/>
        <w:jc w:val="left"/>
        <w:rPr>
          <w:rFonts w:ascii="仿宋_GB2312" w:eastAsia="仿宋_GB2312" w:hAnsi="仿宋" w:hint="eastAsia"/>
          <w:sz w:val="24"/>
        </w:rPr>
      </w:pPr>
      <w:r w:rsidRPr="00BF7612">
        <w:rPr>
          <w:rFonts w:ascii="仿宋_GB2312" w:eastAsia="仿宋_GB2312" w:hAnsi="仿宋" w:hint="eastAsia"/>
          <w:sz w:val="24"/>
        </w:rPr>
        <w:t>供应商名称：XXX（盖单位公章）</w:t>
      </w:r>
    </w:p>
    <w:p w:rsidR="0080570F" w:rsidRPr="00BF7612" w:rsidRDefault="005C4BAC">
      <w:pPr>
        <w:spacing w:line="400" w:lineRule="exact"/>
        <w:ind w:firstLineChars="196" w:firstLine="470"/>
        <w:rPr>
          <w:rFonts w:ascii="仿宋_GB2312" w:eastAsia="仿宋_GB2312" w:hAnsi="仿宋" w:hint="eastAsia"/>
          <w:sz w:val="24"/>
        </w:rPr>
      </w:pPr>
      <w:r w:rsidRPr="00BF7612">
        <w:rPr>
          <w:rFonts w:ascii="仿宋_GB2312" w:eastAsia="仿宋_GB2312" w:hAnsi="仿宋" w:hint="eastAsia"/>
          <w:sz w:val="24"/>
        </w:rPr>
        <w:t>法定代表人/单位负责人或授权代表（签字或加盖个人印章）：XXX</w:t>
      </w:r>
    </w:p>
    <w:p w:rsidR="0080570F" w:rsidRPr="00BF7612" w:rsidRDefault="005C4BAC">
      <w:pPr>
        <w:spacing w:line="400" w:lineRule="exact"/>
        <w:ind w:firstLineChars="196" w:firstLine="470"/>
        <w:rPr>
          <w:rFonts w:ascii="仿宋_GB2312" w:eastAsia="仿宋_GB2312" w:hAnsi="仿宋" w:hint="eastAsia"/>
          <w:sz w:val="24"/>
        </w:rPr>
      </w:pPr>
      <w:r w:rsidRPr="00BF7612">
        <w:rPr>
          <w:rFonts w:ascii="仿宋_GB2312" w:eastAsia="仿宋_GB2312" w:hAnsi="仿宋" w:hint="eastAsia"/>
          <w:sz w:val="24"/>
        </w:rPr>
        <w:t>通讯地址：XXX</w:t>
      </w:r>
    </w:p>
    <w:p w:rsidR="0080570F" w:rsidRPr="00BF7612" w:rsidRDefault="005C4BAC">
      <w:pPr>
        <w:spacing w:line="400" w:lineRule="exact"/>
        <w:ind w:firstLineChars="196" w:firstLine="470"/>
        <w:rPr>
          <w:rFonts w:ascii="仿宋_GB2312" w:eastAsia="仿宋_GB2312" w:hAnsi="仿宋" w:hint="eastAsia"/>
          <w:sz w:val="24"/>
        </w:rPr>
      </w:pPr>
      <w:r w:rsidRPr="00BF7612">
        <w:rPr>
          <w:rFonts w:ascii="仿宋_GB2312" w:eastAsia="仿宋_GB2312" w:hAnsi="仿宋" w:hint="eastAsia"/>
          <w:sz w:val="24"/>
        </w:rPr>
        <w:t>邮政编码：XXX</w:t>
      </w:r>
    </w:p>
    <w:p w:rsidR="0080570F" w:rsidRPr="00BF7612" w:rsidRDefault="005C4BAC">
      <w:pPr>
        <w:spacing w:line="400" w:lineRule="exact"/>
        <w:ind w:firstLineChars="196" w:firstLine="470"/>
        <w:rPr>
          <w:rFonts w:ascii="仿宋_GB2312" w:eastAsia="仿宋_GB2312" w:hAnsi="仿宋" w:hint="eastAsia"/>
          <w:sz w:val="24"/>
        </w:rPr>
      </w:pPr>
      <w:r w:rsidRPr="00BF7612">
        <w:rPr>
          <w:rFonts w:ascii="仿宋_GB2312" w:eastAsia="仿宋_GB2312" w:hAnsi="仿宋" w:hint="eastAsia"/>
          <w:sz w:val="24"/>
        </w:rPr>
        <w:t>联系电话：XXX</w:t>
      </w:r>
    </w:p>
    <w:p w:rsidR="0080570F" w:rsidRPr="00BF7612" w:rsidRDefault="005C4BAC">
      <w:pPr>
        <w:spacing w:line="400" w:lineRule="exact"/>
        <w:ind w:firstLineChars="196" w:firstLine="470"/>
        <w:rPr>
          <w:rFonts w:ascii="仿宋_GB2312" w:eastAsia="仿宋_GB2312" w:hAnsi="仿宋" w:hint="eastAsia"/>
          <w:sz w:val="24"/>
        </w:rPr>
      </w:pPr>
      <w:r w:rsidRPr="00BF7612">
        <w:rPr>
          <w:rFonts w:ascii="仿宋_GB2312" w:eastAsia="仿宋_GB2312" w:hAnsi="仿宋" w:hint="eastAsia"/>
          <w:sz w:val="24"/>
        </w:rPr>
        <w:t>传    真：XXX</w:t>
      </w:r>
    </w:p>
    <w:p w:rsidR="0080570F" w:rsidRPr="00BF7612" w:rsidRDefault="005C4BAC">
      <w:pPr>
        <w:rPr>
          <w:rFonts w:ascii="仿宋_GB2312" w:eastAsia="仿宋_GB2312" w:hAnsi="仿宋" w:hint="eastAsia"/>
          <w:b/>
          <w:sz w:val="32"/>
          <w:szCs w:val="32"/>
        </w:rPr>
      </w:pPr>
      <w:r w:rsidRPr="00BF7612">
        <w:rPr>
          <w:rFonts w:ascii="仿宋_GB2312" w:eastAsia="仿宋_GB2312" w:hAnsi="仿宋" w:hint="eastAsia"/>
          <w:sz w:val="24"/>
        </w:rPr>
        <w:t>日    期：XXX年XXX月XXX日</w:t>
      </w:r>
      <w:r w:rsidRPr="00BF7612">
        <w:rPr>
          <w:rFonts w:ascii="仿宋_GB2312" w:eastAsia="仿宋_GB2312" w:hAnsi="仿宋" w:hint="eastAsia"/>
          <w:b/>
          <w:sz w:val="32"/>
          <w:szCs w:val="32"/>
        </w:rPr>
        <w:br w:type="page"/>
      </w:r>
      <w:r w:rsidRPr="00BF7612">
        <w:rPr>
          <w:rFonts w:ascii="仿宋_GB2312" w:eastAsia="仿宋_GB2312" w:hAnsi="仿宋" w:hint="eastAsia"/>
          <w:b/>
          <w:sz w:val="32"/>
          <w:szCs w:val="32"/>
        </w:rPr>
        <w:lastRenderedPageBreak/>
        <w:t>格式2-3</w:t>
      </w:r>
    </w:p>
    <w:p w:rsidR="0080570F" w:rsidRPr="00BF7612" w:rsidRDefault="005C4BAC">
      <w:pPr>
        <w:widowControl/>
        <w:jc w:val="center"/>
        <w:outlineLvl w:val="1"/>
        <w:rPr>
          <w:rFonts w:ascii="仿宋_GB2312" w:eastAsia="仿宋_GB2312" w:hAnsi="仿宋" w:hint="eastAsia"/>
          <w:b/>
          <w:sz w:val="32"/>
          <w:szCs w:val="32"/>
        </w:rPr>
      </w:pPr>
      <w:r w:rsidRPr="00BF7612">
        <w:rPr>
          <w:rFonts w:ascii="仿宋_GB2312" w:eastAsia="仿宋_GB2312" w:hAnsi="仿宋" w:hint="eastAsia"/>
          <w:b/>
          <w:sz w:val="32"/>
          <w:szCs w:val="32"/>
        </w:rPr>
        <w:t xml:space="preserve"> 承诺函（实质性要求）</w:t>
      </w:r>
    </w:p>
    <w:p w:rsidR="0080570F" w:rsidRPr="00BF7612" w:rsidRDefault="0080570F">
      <w:pPr>
        <w:widowControl/>
        <w:jc w:val="center"/>
        <w:outlineLvl w:val="1"/>
        <w:rPr>
          <w:rFonts w:ascii="仿宋_GB2312" w:eastAsia="仿宋_GB2312" w:hAnsi="仿宋" w:hint="eastAsia"/>
          <w:b/>
          <w:sz w:val="24"/>
        </w:rPr>
      </w:pPr>
    </w:p>
    <w:p w:rsidR="0080570F" w:rsidRPr="00BF7612" w:rsidRDefault="0033686C">
      <w:pPr>
        <w:rPr>
          <w:rFonts w:ascii="仿宋_GB2312" w:eastAsia="仿宋_GB2312" w:hAnsi="仿宋" w:hint="eastAsia"/>
          <w:sz w:val="24"/>
        </w:rPr>
      </w:pPr>
      <w:r>
        <w:rPr>
          <w:rFonts w:ascii="仿宋_GB2312" w:eastAsia="仿宋_GB2312" w:hAnsi="仿宋" w:hint="eastAsia"/>
          <w:sz w:val="24"/>
        </w:rPr>
        <w:t>四川财经职业学院</w:t>
      </w:r>
      <w:r w:rsidR="005C4BAC" w:rsidRPr="00BF7612">
        <w:rPr>
          <w:rFonts w:ascii="仿宋_GB2312" w:eastAsia="仿宋_GB2312" w:hAnsi="仿宋" w:hint="eastAsia"/>
          <w:sz w:val="24"/>
        </w:rPr>
        <w:t>：</w:t>
      </w:r>
    </w:p>
    <w:p w:rsidR="0080570F" w:rsidRPr="00BF7612" w:rsidRDefault="005C4BAC">
      <w:pPr>
        <w:ind w:firstLineChars="200" w:firstLine="480"/>
        <w:rPr>
          <w:rFonts w:ascii="仿宋_GB2312" w:eastAsia="仿宋_GB2312" w:hAnsi="仿宋" w:hint="eastAsia"/>
          <w:sz w:val="24"/>
        </w:rPr>
      </w:pPr>
      <w:r w:rsidRPr="00BF7612">
        <w:rPr>
          <w:rFonts w:ascii="仿宋_GB2312" w:eastAsia="仿宋_GB2312" w:hAnsi="仿宋" w:hint="eastAsia"/>
          <w:sz w:val="24"/>
        </w:rPr>
        <w:t>我方作为本次采购项目的供应商，根据磋商文件要求，现郑重承诺如下：</w:t>
      </w:r>
    </w:p>
    <w:p w:rsidR="0080570F" w:rsidRPr="00BF7612" w:rsidRDefault="005C4BAC">
      <w:pPr>
        <w:widowControl/>
        <w:ind w:firstLineChars="200" w:firstLine="480"/>
        <w:jc w:val="left"/>
        <w:outlineLvl w:val="1"/>
        <w:rPr>
          <w:rFonts w:ascii="仿宋_GB2312" w:eastAsia="仿宋_GB2312" w:hAnsi="仿宋" w:hint="eastAsia"/>
          <w:sz w:val="24"/>
        </w:rPr>
      </w:pPr>
      <w:r w:rsidRPr="00BF7612">
        <w:rPr>
          <w:rFonts w:ascii="仿宋_GB2312" w:eastAsia="仿宋_GB2312" w:hAnsi="仿宋" w:hint="eastAsia"/>
          <w:sz w:val="24"/>
        </w:rPr>
        <w:t>一、我方已认真阅读并接受本项目磋商文件第二章的全部实质性要求，如对磋商文件有异议，已依法进行维权救济，不存在对磋商文件有异议的同时又参加磋商以求侥幸成交或者为实现其他非法目的的行为。</w:t>
      </w:r>
    </w:p>
    <w:p w:rsidR="0080570F" w:rsidRPr="00BF7612" w:rsidRDefault="005C4BAC">
      <w:pPr>
        <w:ind w:firstLineChars="200" w:firstLine="480"/>
        <w:rPr>
          <w:rFonts w:ascii="仿宋_GB2312" w:eastAsia="仿宋_GB2312" w:hAnsi="仿宋" w:hint="eastAsia"/>
          <w:sz w:val="24"/>
        </w:rPr>
      </w:pPr>
      <w:r w:rsidRPr="00BF7612">
        <w:rPr>
          <w:rFonts w:ascii="仿宋_GB2312" w:eastAsia="仿宋_GB2312" w:hAnsi="仿宋" w:hint="eastAsia"/>
          <w:sz w:val="24"/>
        </w:rPr>
        <w:t>二、在参加本次采购活动中，不存在与单位负责人为同</w:t>
      </w:r>
      <w:r w:rsidR="00745652" w:rsidRPr="00BF7612">
        <w:rPr>
          <w:rFonts w:ascii="仿宋_GB2312" w:eastAsia="仿宋_GB2312" w:hAnsi="仿宋" w:hint="eastAsia"/>
          <w:sz w:val="24"/>
        </w:rPr>
        <w:t>一人或者存在直接控股、管理关系的其他供应商参与同一合同项下的</w:t>
      </w:r>
      <w:r w:rsidRPr="00BF7612">
        <w:rPr>
          <w:rFonts w:ascii="仿宋_GB2312" w:eastAsia="仿宋_GB2312" w:hAnsi="仿宋" w:hint="eastAsia"/>
          <w:sz w:val="24"/>
        </w:rPr>
        <w:t>采购活动的行为。</w:t>
      </w:r>
    </w:p>
    <w:p w:rsidR="0080570F" w:rsidRPr="00BF7612" w:rsidRDefault="005C4BAC">
      <w:pPr>
        <w:widowControl/>
        <w:ind w:firstLineChars="200" w:firstLine="480"/>
        <w:jc w:val="left"/>
        <w:outlineLvl w:val="1"/>
        <w:rPr>
          <w:rFonts w:ascii="仿宋_GB2312" w:eastAsia="仿宋_GB2312" w:hAnsi="仿宋" w:hint="eastAsia"/>
          <w:sz w:val="24"/>
        </w:rPr>
      </w:pPr>
      <w:r w:rsidRPr="00BF7612">
        <w:rPr>
          <w:rFonts w:ascii="仿宋_GB2312" w:eastAsia="仿宋_GB2312" w:hAnsi="仿宋" w:hint="eastAsia"/>
          <w:sz w:val="24"/>
        </w:rPr>
        <w:t>三、为采购项目提供整体设计、规范编制或者项目管理、监理、检测等服务的供应商，不得再参加该采购项目的其他采购活动，我方承诺不属于此类禁止参</w:t>
      </w:r>
    </w:p>
    <w:p w:rsidR="0080570F" w:rsidRPr="00BF7612" w:rsidRDefault="005C4BAC">
      <w:pPr>
        <w:ind w:firstLineChars="200" w:firstLine="480"/>
        <w:rPr>
          <w:rFonts w:ascii="仿宋_GB2312" w:eastAsia="仿宋_GB2312" w:hAnsi="仿宋" w:hint="eastAsia"/>
          <w:sz w:val="24"/>
        </w:rPr>
      </w:pPr>
      <w:r w:rsidRPr="00BF7612">
        <w:rPr>
          <w:rFonts w:ascii="仿宋_GB2312" w:eastAsia="仿宋_GB2312" w:hAnsi="仿宋" w:hint="eastAsia"/>
          <w:sz w:val="24"/>
        </w:rPr>
        <w:t>四、响应文件中提供的任何资料和技术、服务、商务等响应承诺情况都是真实的、有效的、合法的。</w:t>
      </w:r>
    </w:p>
    <w:p w:rsidR="0080570F" w:rsidRPr="00BF7612" w:rsidRDefault="005C4BAC">
      <w:pPr>
        <w:ind w:firstLineChars="200" w:firstLine="480"/>
        <w:rPr>
          <w:rFonts w:ascii="仿宋_GB2312" w:eastAsia="仿宋_GB2312" w:hAnsi="仿宋" w:hint="eastAsia"/>
          <w:sz w:val="24"/>
        </w:rPr>
      </w:pPr>
      <w:r w:rsidRPr="00BF7612">
        <w:rPr>
          <w:rFonts w:ascii="仿宋_GB2312" w:eastAsia="仿宋_GB2312" w:hAnsi="仿宋" w:hint="eastAsia"/>
          <w:sz w:val="24"/>
        </w:rPr>
        <w:t>五、如本项目磋商采购过程中需要提供样品，则我方提供的样品即为成交后将要提供的成交产品，我方对提供样品的性能和质量负责，因样品存在缺陷或者不</w:t>
      </w:r>
      <w:proofErr w:type="gramStart"/>
      <w:r w:rsidRPr="00BF7612">
        <w:rPr>
          <w:rFonts w:ascii="仿宋_GB2312" w:eastAsia="仿宋_GB2312" w:hAnsi="仿宋" w:hint="eastAsia"/>
          <w:sz w:val="24"/>
        </w:rPr>
        <w:t>符合磋商</w:t>
      </w:r>
      <w:proofErr w:type="gramEnd"/>
      <w:r w:rsidRPr="00BF7612">
        <w:rPr>
          <w:rFonts w:ascii="仿宋_GB2312" w:eastAsia="仿宋_GB2312" w:hAnsi="仿宋" w:hint="eastAsia"/>
          <w:sz w:val="24"/>
        </w:rPr>
        <w:t>文件要求导致未能成交的，我方愿意承担相应不利后果。</w:t>
      </w:r>
    </w:p>
    <w:p w:rsidR="0080570F" w:rsidRPr="00BF7612" w:rsidRDefault="005C4BAC">
      <w:pPr>
        <w:widowControl/>
        <w:ind w:firstLineChars="200" w:firstLine="480"/>
        <w:jc w:val="left"/>
        <w:outlineLvl w:val="1"/>
        <w:rPr>
          <w:rFonts w:ascii="仿宋_GB2312" w:eastAsia="仿宋_GB2312" w:hAnsi="仿宋" w:hint="eastAsia"/>
          <w:sz w:val="24"/>
        </w:rPr>
      </w:pPr>
      <w:r w:rsidRPr="00BF7612">
        <w:rPr>
          <w:rFonts w:ascii="仿宋_GB2312" w:eastAsia="仿宋_GB2312" w:hAnsi="仿宋" w:hint="eastAsia"/>
          <w:sz w:val="24"/>
        </w:rPr>
        <w:t>六、国家或行业主管部门对采购产品的技术标准、质量标准和资格资质条件等有强制性规定的，我方承诺符合其要求。</w:t>
      </w:r>
    </w:p>
    <w:p w:rsidR="0080570F" w:rsidRPr="00BF7612" w:rsidRDefault="005C4BAC">
      <w:pPr>
        <w:widowControl/>
        <w:ind w:firstLineChars="200" w:firstLine="480"/>
        <w:jc w:val="left"/>
        <w:outlineLvl w:val="1"/>
        <w:rPr>
          <w:rFonts w:ascii="仿宋_GB2312" w:eastAsia="仿宋_GB2312" w:hAnsi="仿宋" w:hint="eastAsia"/>
          <w:sz w:val="24"/>
        </w:rPr>
      </w:pPr>
      <w:r w:rsidRPr="00BF7612">
        <w:rPr>
          <w:rFonts w:ascii="仿宋_GB2312" w:eastAsia="仿宋_GB2312" w:hAnsi="仿宋" w:hint="eastAsia"/>
          <w:sz w:val="24"/>
        </w:rPr>
        <w:t>七、参加本次采购活动，我方完全</w:t>
      </w:r>
      <w:proofErr w:type="gramStart"/>
      <w:r w:rsidRPr="00BF7612">
        <w:rPr>
          <w:rFonts w:ascii="仿宋_GB2312" w:eastAsia="仿宋_GB2312" w:hAnsi="仿宋" w:hint="eastAsia"/>
          <w:sz w:val="24"/>
        </w:rPr>
        <w:t>同意磋商</w:t>
      </w:r>
      <w:proofErr w:type="gramEnd"/>
      <w:r w:rsidRPr="00BF7612">
        <w:rPr>
          <w:rFonts w:ascii="仿宋_GB2312" w:eastAsia="仿宋_GB2312" w:hAnsi="仿宋" w:hint="eastAsia"/>
          <w:sz w:val="24"/>
        </w:rPr>
        <w:t>文件第二章关于“磋商费用”、“合同分包”、“合同转包”、“履约保证金”的实质性要求，并承诺严格按照磋商文件要求履行。</w:t>
      </w:r>
    </w:p>
    <w:p w:rsidR="0080570F" w:rsidRPr="00BF7612" w:rsidRDefault="005C4BAC">
      <w:pPr>
        <w:widowControl/>
        <w:ind w:firstLineChars="200" w:firstLine="480"/>
        <w:jc w:val="left"/>
        <w:outlineLvl w:val="1"/>
        <w:rPr>
          <w:rFonts w:ascii="仿宋_GB2312" w:eastAsia="仿宋_GB2312" w:hAnsi="仿宋" w:hint="eastAsia"/>
          <w:sz w:val="24"/>
        </w:rPr>
      </w:pPr>
      <w:r w:rsidRPr="00BF7612">
        <w:rPr>
          <w:rFonts w:ascii="仿宋_GB2312" w:eastAsia="仿宋_GB2312" w:hAnsi="仿宋" w:hint="eastAsia"/>
          <w:sz w:val="24"/>
        </w:rPr>
        <w:t>八、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磋商文件特别规定，采购人享有本项目实施过程中产生的知识成果及知识产权。如我方在采购项目实施过程中采用自有或者第三</w:t>
      </w:r>
      <w:proofErr w:type="gramStart"/>
      <w:r w:rsidRPr="00BF7612">
        <w:rPr>
          <w:rFonts w:ascii="仿宋_GB2312" w:eastAsia="仿宋_GB2312" w:hAnsi="仿宋" w:hint="eastAsia"/>
          <w:sz w:val="24"/>
        </w:rPr>
        <w:t>方知识</w:t>
      </w:r>
      <w:proofErr w:type="gramEnd"/>
      <w:r w:rsidRPr="00BF7612">
        <w:rPr>
          <w:rFonts w:ascii="仿宋_GB2312" w:eastAsia="仿宋_GB2312" w:hAnsi="仿宋" w:hint="eastAsia"/>
          <w:sz w:val="24"/>
        </w:rPr>
        <w:t>成果的，使用</w:t>
      </w:r>
      <w:proofErr w:type="gramStart"/>
      <w:r w:rsidRPr="00BF7612">
        <w:rPr>
          <w:rFonts w:ascii="仿宋_GB2312" w:eastAsia="仿宋_GB2312" w:hAnsi="仿宋" w:hint="eastAsia"/>
          <w:sz w:val="24"/>
        </w:rPr>
        <w:t>该知识</w:t>
      </w:r>
      <w:proofErr w:type="gramEnd"/>
      <w:r w:rsidRPr="00BF7612">
        <w:rPr>
          <w:rFonts w:ascii="仿宋_GB2312" w:eastAsia="仿宋_GB2312" w:hAnsi="仿宋" w:hint="eastAsia"/>
          <w:sz w:val="24"/>
        </w:rPr>
        <w:t>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rsidR="0080570F" w:rsidRPr="00BF7612" w:rsidRDefault="005C4BAC">
      <w:pPr>
        <w:ind w:firstLineChars="200" w:firstLine="480"/>
        <w:rPr>
          <w:rFonts w:ascii="仿宋_GB2312" w:eastAsia="仿宋_GB2312" w:hAnsi="仿宋" w:hint="eastAsia"/>
          <w:sz w:val="24"/>
        </w:rPr>
      </w:pPr>
      <w:r w:rsidRPr="00BF7612">
        <w:rPr>
          <w:rFonts w:ascii="仿宋_GB2312" w:eastAsia="仿宋_GB2312" w:hAnsi="仿宋" w:hint="eastAsia"/>
          <w:sz w:val="24"/>
        </w:rPr>
        <w:t>我方对上述承诺的内容事项真实性负责。如经查实上述承诺的内容事项存在虚假，我方愿意接受以提供虚假材料谋取成交的法律责任。</w:t>
      </w:r>
    </w:p>
    <w:p w:rsidR="0080570F" w:rsidRPr="00BF7612" w:rsidRDefault="0080570F">
      <w:pPr>
        <w:rPr>
          <w:rFonts w:ascii="仿宋_GB2312" w:eastAsia="仿宋_GB2312" w:hAnsi="仿宋" w:hint="eastAsia"/>
          <w:sz w:val="24"/>
        </w:rPr>
      </w:pPr>
    </w:p>
    <w:p w:rsidR="0080570F" w:rsidRPr="00BF7612" w:rsidRDefault="005C4BAC">
      <w:pPr>
        <w:ind w:firstLineChars="200" w:firstLine="480"/>
        <w:rPr>
          <w:rFonts w:ascii="仿宋_GB2312" w:eastAsia="仿宋_GB2312" w:hAnsi="仿宋" w:hint="eastAsia"/>
          <w:sz w:val="24"/>
        </w:rPr>
      </w:pPr>
      <w:r w:rsidRPr="00BF7612">
        <w:rPr>
          <w:rFonts w:ascii="仿宋_GB2312" w:eastAsia="仿宋_GB2312" w:hAnsi="仿宋" w:hint="eastAsia"/>
          <w:sz w:val="24"/>
        </w:rPr>
        <w:t>法定代表人/单位负责人签字或加盖个人印章：XXXX</w:t>
      </w:r>
    </w:p>
    <w:p w:rsidR="0080570F" w:rsidRPr="00BF7612" w:rsidRDefault="005C4BAC">
      <w:pPr>
        <w:ind w:firstLineChars="200" w:firstLine="480"/>
        <w:rPr>
          <w:rFonts w:ascii="仿宋_GB2312" w:eastAsia="仿宋_GB2312" w:hAnsi="仿宋" w:hint="eastAsia"/>
          <w:sz w:val="24"/>
        </w:rPr>
      </w:pPr>
      <w:r w:rsidRPr="00BF7612">
        <w:rPr>
          <w:rFonts w:ascii="仿宋_GB2312" w:eastAsia="仿宋_GB2312" w:hAnsi="仿宋" w:hint="eastAsia"/>
          <w:sz w:val="24"/>
        </w:rPr>
        <w:t>授权代表签字：XXXX</w:t>
      </w:r>
    </w:p>
    <w:p w:rsidR="0080570F" w:rsidRPr="00BF7612" w:rsidRDefault="005C4BAC">
      <w:pPr>
        <w:ind w:firstLineChars="200" w:firstLine="480"/>
        <w:rPr>
          <w:rFonts w:ascii="仿宋_GB2312" w:eastAsia="仿宋_GB2312" w:hAnsi="仿宋" w:hint="eastAsia"/>
          <w:sz w:val="24"/>
        </w:rPr>
      </w:pPr>
      <w:r w:rsidRPr="00BF7612">
        <w:rPr>
          <w:rFonts w:ascii="仿宋_GB2312" w:eastAsia="仿宋_GB2312" w:hAnsi="仿宋" w:hint="eastAsia"/>
          <w:sz w:val="24"/>
        </w:rPr>
        <w:t>供应商名称：XXXX（盖章）</w:t>
      </w:r>
    </w:p>
    <w:p w:rsidR="0080570F" w:rsidRPr="00BF7612" w:rsidRDefault="005C4BAC">
      <w:pPr>
        <w:ind w:firstLineChars="200" w:firstLine="480"/>
        <w:rPr>
          <w:rFonts w:ascii="仿宋_GB2312" w:eastAsia="仿宋_GB2312" w:hAnsi="仿宋" w:hint="eastAsia"/>
          <w:b/>
          <w:sz w:val="32"/>
          <w:szCs w:val="32"/>
        </w:rPr>
      </w:pPr>
      <w:r w:rsidRPr="00BF7612">
        <w:rPr>
          <w:rFonts w:ascii="仿宋_GB2312" w:eastAsia="仿宋_GB2312" w:hAnsi="仿宋" w:hint="eastAsia"/>
          <w:sz w:val="24"/>
        </w:rPr>
        <w:t>日    期：XXX年XXX月XXX日</w:t>
      </w:r>
      <w:r w:rsidRPr="00BF7612">
        <w:rPr>
          <w:rFonts w:ascii="仿宋_GB2312" w:eastAsia="仿宋_GB2312" w:hAnsi="仿宋" w:hint="eastAsia"/>
          <w:b/>
          <w:sz w:val="32"/>
          <w:szCs w:val="32"/>
        </w:rPr>
        <w:br w:type="page"/>
      </w:r>
      <w:bookmarkStart w:id="102" w:name="_Toc217446087"/>
      <w:bookmarkEnd w:id="101"/>
    </w:p>
    <w:p w:rsidR="0080570F" w:rsidRPr="00BF7612" w:rsidRDefault="005C4BAC">
      <w:pPr>
        <w:widowControl/>
        <w:spacing w:line="360" w:lineRule="atLeast"/>
        <w:jc w:val="left"/>
        <w:outlineLvl w:val="1"/>
        <w:rPr>
          <w:rFonts w:ascii="仿宋_GB2312" w:eastAsia="仿宋_GB2312" w:hAnsi="仿宋" w:hint="eastAsia"/>
          <w:sz w:val="24"/>
        </w:rPr>
      </w:pPr>
      <w:r w:rsidRPr="00BF7612">
        <w:rPr>
          <w:rFonts w:ascii="仿宋_GB2312" w:eastAsia="仿宋_GB2312" w:hAnsi="仿宋" w:hint="eastAsia"/>
          <w:b/>
          <w:sz w:val="32"/>
          <w:szCs w:val="32"/>
        </w:rPr>
        <w:lastRenderedPageBreak/>
        <w:t>格式2-4</w:t>
      </w:r>
    </w:p>
    <w:p w:rsidR="0080570F" w:rsidRPr="00BF7612" w:rsidRDefault="005C4BAC">
      <w:pPr>
        <w:jc w:val="center"/>
        <w:rPr>
          <w:rFonts w:ascii="仿宋_GB2312" w:eastAsia="仿宋_GB2312" w:hAnsi="仿宋" w:cs="Arial" w:hint="eastAsia"/>
          <w:b/>
          <w:bCs/>
          <w:sz w:val="32"/>
          <w:szCs w:val="32"/>
        </w:rPr>
      </w:pPr>
      <w:r w:rsidRPr="00BF7612">
        <w:rPr>
          <w:rFonts w:ascii="仿宋_GB2312" w:eastAsia="仿宋_GB2312" w:hAnsi="仿宋" w:cs="Arial" w:hint="eastAsia"/>
          <w:b/>
          <w:bCs/>
          <w:sz w:val="32"/>
          <w:szCs w:val="32"/>
        </w:rPr>
        <w:t xml:space="preserve"> 供应商基本情况表</w:t>
      </w:r>
    </w:p>
    <w:p w:rsidR="0080570F" w:rsidRPr="00BF7612" w:rsidRDefault="0080570F">
      <w:pPr>
        <w:jc w:val="center"/>
        <w:rPr>
          <w:rFonts w:ascii="仿宋_GB2312" w:eastAsia="仿宋_GB2312" w:hAnsi="仿宋" w:cs="Arial" w:hint="eastAsia"/>
          <w:b/>
          <w:bCs/>
          <w:sz w:val="32"/>
          <w:szCs w:val="32"/>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080"/>
        <w:gridCol w:w="180"/>
        <w:gridCol w:w="1260"/>
        <w:gridCol w:w="1260"/>
        <w:gridCol w:w="420"/>
        <w:gridCol w:w="480"/>
        <w:gridCol w:w="360"/>
        <w:gridCol w:w="840"/>
        <w:gridCol w:w="60"/>
        <w:gridCol w:w="360"/>
        <w:gridCol w:w="1260"/>
      </w:tblGrid>
      <w:tr w:rsidR="0080570F" w:rsidRPr="00BF7612">
        <w:trPr>
          <w:trHeight w:val="610"/>
          <w:jc w:val="center"/>
        </w:trPr>
        <w:tc>
          <w:tcPr>
            <w:tcW w:w="1620" w:type="dxa"/>
            <w:vAlign w:val="center"/>
          </w:tcPr>
          <w:p w:rsidR="0080570F" w:rsidRPr="00BF7612" w:rsidRDefault="005C4BAC">
            <w:pPr>
              <w:jc w:val="center"/>
              <w:rPr>
                <w:rFonts w:ascii="仿宋_GB2312" w:eastAsia="仿宋_GB2312" w:hAnsi="仿宋" w:cs="Arial" w:hint="eastAsia"/>
                <w:bCs/>
                <w:szCs w:val="21"/>
              </w:rPr>
            </w:pPr>
            <w:r w:rsidRPr="00BF7612">
              <w:rPr>
                <w:rFonts w:ascii="仿宋_GB2312" w:eastAsia="仿宋_GB2312" w:hAnsi="仿宋" w:cs="Arial" w:hint="eastAsia"/>
                <w:bCs/>
                <w:szCs w:val="21"/>
              </w:rPr>
              <w:t>供应商名称</w:t>
            </w:r>
          </w:p>
        </w:tc>
        <w:tc>
          <w:tcPr>
            <w:tcW w:w="7560" w:type="dxa"/>
            <w:gridSpan w:val="11"/>
            <w:vAlign w:val="center"/>
          </w:tcPr>
          <w:p w:rsidR="0080570F" w:rsidRPr="00BF7612" w:rsidRDefault="0080570F">
            <w:pPr>
              <w:jc w:val="center"/>
              <w:rPr>
                <w:rFonts w:ascii="仿宋_GB2312" w:eastAsia="仿宋_GB2312" w:hAnsi="仿宋" w:cs="Arial" w:hint="eastAsia"/>
                <w:bCs/>
                <w:szCs w:val="21"/>
              </w:rPr>
            </w:pPr>
          </w:p>
        </w:tc>
      </w:tr>
      <w:tr w:rsidR="0080570F" w:rsidRPr="00BF7612">
        <w:trPr>
          <w:trHeight w:val="618"/>
          <w:jc w:val="center"/>
        </w:trPr>
        <w:tc>
          <w:tcPr>
            <w:tcW w:w="1620" w:type="dxa"/>
            <w:vAlign w:val="center"/>
          </w:tcPr>
          <w:p w:rsidR="0080570F" w:rsidRPr="00BF7612" w:rsidRDefault="005C4BAC">
            <w:pPr>
              <w:jc w:val="center"/>
              <w:rPr>
                <w:rFonts w:ascii="仿宋_GB2312" w:eastAsia="仿宋_GB2312" w:hAnsi="仿宋" w:cs="Arial" w:hint="eastAsia"/>
                <w:bCs/>
                <w:szCs w:val="21"/>
              </w:rPr>
            </w:pPr>
            <w:r w:rsidRPr="00BF7612">
              <w:rPr>
                <w:rFonts w:ascii="仿宋_GB2312" w:eastAsia="仿宋_GB2312" w:hAnsi="仿宋" w:cs="Arial" w:hint="eastAsia"/>
                <w:bCs/>
                <w:szCs w:val="21"/>
              </w:rPr>
              <w:t>注册地址</w:t>
            </w:r>
          </w:p>
        </w:tc>
        <w:tc>
          <w:tcPr>
            <w:tcW w:w="4680" w:type="dxa"/>
            <w:gridSpan w:val="6"/>
            <w:shd w:val="clear" w:color="auto" w:fill="auto"/>
            <w:vAlign w:val="center"/>
          </w:tcPr>
          <w:p w:rsidR="0080570F" w:rsidRPr="00BF7612" w:rsidRDefault="0080570F">
            <w:pPr>
              <w:jc w:val="center"/>
              <w:rPr>
                <w:rFonts w:ascii="仿宋_GB2312" w:eastAsia="仿宋_GB2312" w:hAnsi="仿宋" w:cs="Arial" w:hint="eastAsia"/>
                <w:bCs/>
                <w:szCs w:val="21"/>
              </w:rPr>
            </w:pPr>
          </w:p>
        </w:tc>
        <w:tc>
          <w:tcPr>
            <w:tcW w:w="1260" w:type="dxa"/>
            <w:gridSpan w:val="3"/>
            <w:shd w:val="clear" w:color="auto" w:fill="auto"/>
            <w:vAlign w:val="center"/>
          </w:tcPr>
          <w:p w:rsidR="0080570F" w:rsidRPr="00BF7612" w:rsidRDefault="005C4BAC">
            <w:pPr>
              <w:jc w:val="center"/>
              <w:rPr>
                <w:rFonts w:ascii="仿宋_GB2312" w:eastAsia="仿宋_GB2312" w:hAnsi="仿宋" w:cs="Arial" w:hint="eastAsia"/>
                <w:bCs/>
                <w:szCs w:val="21"/>
              </w:rPr>
            </w:pPr>
            <w:r w:rsidRPr="00BF7612">
              <w:rPr>
                <w:rFonts w:ascii="仿宋_GB2312" w:eastAsia="仿宋_GB2312" w:hAnsi="仿宋" w:cs="Arial" w:hint="eastAsia"/>
                <w:bCs/>
                <w:szCs w:val="21"/>
              </w:rPr>
              <w:t>邮政编码</w:t>
            </w:r>
          </w:p>
        </w:tc>
        <w:tc>
          <w:tcPr>
            <w:tcW w:w="1620" w:type="dxa"/>
            <w:gridSpan w:val="2"/>
            <w:vAlign w:val="center"/>
          </w:tcPr>
          <w:p w:rsidR="0080570F" w:rsidRPr="00BF7612" w:rsidRDefault="0080570F">
            <w:pPr>
              <w:jc w:val="center"/>
              <w:rPr>
                <w:rFonts w:ascii="仿宋_GB2312" w:eastAsia="仿宋_GB2312" w:hAnsi="仿宋" w:cs="Arial" w:hint="eastAsia"/>
                <w:bCs/>
                <w:szCs w:val="21"/>
              </w:rPr>
            </w:pPr>
          </w:p>
        </w:tc>
      </w:tr>
      <w:tr w:rsidR="0080570F" w:rsidRPr="00BF7612">
        <w:trPr>
          <w:trHeight w:val="612"/>
          <w:jc w:val="center"/>
        </w:trPr>
        <w:tc>
          <w:tcPr>
            <w:tcW w:w="1620" w:type="dxa"/>
            <w:vMerge w:val="restart"/>
            <w:vAlign w:val="center"/>
          </w:tcPr>
          <w:p w:rsidR="0080570F" w:rsidRPr="00BF7612" w:rsidRDefault="005C4BAC">
            <w:pPr>
              <w:jc w:val="center"/>
              <w:rPr>
                <w:rFonts w:ascii="仿宋_GB2312" w:eastAsia="仿宋_GB2312" w:hAnsi="仿宋" w:cs="Arial" w:hint="eastAsia"/>
                <w:bCs/>
                <w:szCs w:val="21"/>
              </w:rPr>
            </w:pPr>
            <w:r w:rsidRPr="00BF7612">
              <w:rPr>
                <w:rFonts w:ascii="仿宋_GB2312" w:eastAsia="仿宋_GB2312" w:hAnsi="仿宋" w:cs="Arial" w:hint="eastAsia"/>
                <w:bCs/>
                <w:szCs w:val="21"/>
              </w:rPr>
              <w:t>联系方式</w:t>
            </w:r>
          </w:p>
        </w:tc>
        <w:tc>
          <w:tcPr>
            <w:tcW w:w="1080" w:type="dxa"/>
            <w:shd w:val="clear" w:color="auto" w:fill="auto"/>
            <w:vAlign w:val="center"/>
          </w:tcPr>
          <w:p w:rsidR="0080570F" w:rsidRPr="00BF7612" w:rsidRDefault="005C4BAC">
            <w:pPr>
              <w:jc w:val="center"/>
              <w:rPr>
                <w:rFonts w:ascii="仿宋_GB2312" w:eastAsia="仿宋_GB2312" w:hAnsi="仿宋" w:cs="Arial" w:hint="eastAsia"/>
                <w:bCs/>
                <w:szCs w:val="21"/>
              </w:rPr>
            </w:pPr>
            <w:r w:rsidRPr="00BF7612">
              <w:rPr>
                <w:rFonts w:ascii="仿宋_GB2312" w:eastAsia="仿宋_GB2312" w:hAnsi="仿宋" w:cs="Arial" w:hint="eastAsia"/>
                <w:bCs/>
                <w:szCs w:val="21"/>
              </w:rPr>
              <w:t>联系人</w:t>
            </w:r>
          </w:p>
        </w:tc>
        <w:tc>
          <w:tcPr>
            <w:tcW w:w="3600" w:type="dxa"/>
            <w:gridSpan w:val="5"/>
            <w:shd w:val="clear" w:color="auto" w:fill="auto"/>
            <w:vAlign w:val="center"/>
          </w:tcPr>
          <w:p w:rsidR="0080570F" w:rsidRPr="00BF7612" w:rsidRDefault="0080570F">
            <w:pPr>
              <w:jc w:val="center"/>
              <w:rPr>
                <w:rFonts w:ascii="仿宋_GB2312" w:eastAsia="仿宋_GB2312" w:hAnsi="仿宋" w:cs="Arial" w:hint="eastAsia"/>
                <w:bCs/>
                <w:szCs w:val="21"/>
              </w:rPr>
            </w:pPr>
          </w:p>
        </w:tc>
        <w:tc>
          <w:tcPr>
            <w:tcW w:w="1260" w:type="dxa"/>
            <w:gridSpan w:val="3"/>
            <w:shd w:val="clear" w:color="auto" w:fill="auto"/>
            <w:vAlign w:val="center"/>
          </w:tcPr>
          <w:p w:rsidR="0080570F" w:rsidRPr="00BF7612" w:rsidRDefault="005C4BAC">
            <w:pPr>
              <w:jc w:val="center"/>
              <w:rPr>
                <w:rFonts w:ascii="仿宋_GB2312" w:eastAsia="仿宋_GB2312" w:hAnsi="仿宋" w:cs="Arial" w:hint="eastAsia"/>
                <w:bCs/>
                <w:szCs w:val="21"/>
              </w:rPr>
            </w:pPr>
            <w:r w:rsidRPr="00BF7612">
              <w:rPr>
                <w:rFonts w:ascii="仿宋_GB2312" w:eastAsia="仿宋_GB2312" w:hAnsi="仿宋" w:cs="Arial" w:hint="eastAsia"/>
                <w:bCs/>
                <w:szCs w:val="21"/>
              </w:rPr>
              <w:t>联系电话</w:t>
            </w:r>
          </w:p>
        </w:tc>
        <w:tc>
          <w:tcPr>
            <w:tcW w:w="1620" w:type="dxa"/>
            <w:gridSpan w:val="2"/>
            <w:vAlign w:val="center"/>
          </w:tcPr>
          <w:p w:rsidR="0080570F" w:rsidRPr="00BF7612" w:rsidRDefault="0080570F">
            <w:pPr>
              <w:jc w:val="center"/>
              <w:rPr>
                <w:rFonts w:ascii="仿宋_GB2312" w:eastAsia="仿宋_GB2312" w:hAnsi="仿宋" w:cs="Arial" w:hint="eastAsia"/>
                <w:bCs/>
                <w:szCs w:val="21"/>
              </w:rPr>
            </w:pPr>
          </w:p>
        </w:tc>
      </w:tr>
      <w:tr w:rsidR="0080570F" w:rsidRPr="00BF7612">
        <w:trPr>
          <w:trHeight w:val="688"/>
          <w:jc w:val="center"/>
        </w:trPr>
        <w:tc>
          <w:tcPr>
            <w:tcW w:w="1620" w:type="dxa"/>
            <w:vMerge/>
            <w:vAlign w:val="center"/>
          </w:tcPr>
          <w:p w:rsidR="0080570F" w:rsidRPr="00BF7612" w:rsidRDefault="0080570F">
            <w:pPr>
              <w:jc w:val="center"/>
              <w:rPr>
                <w:rFonts w:ascii="仿宋_GB2312" w:eastAsia="仿宋_GB2312" w:hAnsi="仿宋" w:cs="Arial" w:hint="eastAsia"/>
                <w:bCs/>
                <w:szCs w:val="21"/>
              </w:rPr>
            </w:pPr>
          </w:p>
        </w:tc>
        <w:tc>
          <w:tcPr>
            <w:tcW w:w="1080" w:type="dxa"/>
            <w:shd w:val="clear" w:color="auto" w:fill="auto"/>
            <w:vAlign w:val="center"/>
          </w:tcPr>
          <w:p w:rsidR="0080570F" w:rsidRPr="00BF7612" w:rsidRDefault="005C4BAC">
            <w:pPr>
              <w:jc w:val="center"/>
              <w:rPr>
                <w:rFonts w:ascii="仿宋_GB2312" w:eastAsia="仿宋_GB2312" w:hAnsi="仿宋" w:cs="Arial" w:hint="eastAsia"/>
                <w:bCs/>
                <w:szCs w:val="21"/>
              </w:rPr>
            </w:pPr>
            <w:r w:rsidRPr="00BF7612">
              <w:rPr>
                <w:rFonts w:ascii="仿宋_GB2312" w:eastAsia="仿宋_GB2312" w:hAnsi="仿宋" w:cs="Arial" w:hint="eastAsia"/>
                <w:bCs/>
                <w:szCs w:val="21"/>
              </w:rPr>
              <w:t>传真</w:t>
            </w:r>
          </w:p>
        </w:tc>
        <w:tc>
          <w:tcPr>
            <w:tcW w:w="3600" w:type="dxa"/>
            <w:gridSpan w:val="5"/>
            <w:shd w:val="clear" w:color="auto" w:fill="auto"/>
            <w:vAlign w:val="center"/>
          </w:tcPr>
          <w:p w:rsidR="0080570F" w:rsidRPr="00BF7612" w:rsidRDefault="0080570F">
            <w:pPr>
              <w:jc w:val="center"/>
              <w:rPr>
                <w:rFonts w:ascii="仿宋_GB2312" w:eastAsia="仿宋_GB2312" w:hAnsi="仿宋" w:cs="Arial" w:hint="eastAsia"/>
                <w:bCs/>
                <w:szCs w:val="21"/>
              </w:rPr>
            </w:pPr>
          </w:p>
        </w:tc>
        <w:tc>
          <w:tcPr>
            <w:tcW w:w="1260" w:type="dxa"/>
            <w:gridSpan w:val="3"/>
            <w:shd w:val="clear" w:color="auto" w:fill="auto"/>
            <w:vAlign w:val="center"/>
          </w:tcPr>
          <w:p w:rsidR="0080570F" w:rsidRPr="00BF7612" w:rsidRDefault="005C4BAC">
            <w:pPr>
              <w:jc w:val="center"/>
              <w:rPr>
                <w:rFonts w:ascii="仿宋_GB2312" w:eastAsia="仿宋_GB2312" w:hAnsi="仿宋" w:cs="Arial" w:hint="eastAsia"/>
                <w:bCs/>
                <w:szCs w:val="21"/>
              </w:rPr>
            </w:pPr>
            <w:r w:rsidRPr="00BF7612">
              <w:rPr>
                <w:rFonts w:ascii="仿宋_GB2312" w:eastAsia="仿宋_GB2312" w:hAnsi="仿宋" w:cs="Arial" w:hint="eastAsia"/>
                <w:bCs/>
                <w:szCs w:val="21"/>
              </w:rPr>
              <w:t>网址</w:t>
            </w:r>
          </w:p>
        </w:tc>
        <w:tc>
          <w:tcPr>
            <w:tcW w:w="1620" w:type="dxa"/>
            <w:gridSpan w:val="2"/>
            <w:vAlign w:val="center"/>
          </w:tcPr>
          <w:p w:rsidR="0080570F" w:rsidRPr="00BF7612" w:rsidRDefault="0080570F">
            <w:pPr>
              <w:jc w:val="center"/>
              <w:rPr>
                <w:rFonts w:ascii="仿宋_GB2312" w:eastAsia="仿宋_GB2312" w:hAnsi="仿宋" w:cs="Arial" w:hint="eastAsia"/>
                <w:bCs/>
                <w:szCs w:val="21"/>
              </w:rPr>
            </w:pPr>
          </w:p>
        </w:tc>
      </w:tr>
      <w:tr w:rsidR="0080570F" w:rsidRPr="00BF7612">
        <w:trPr>
          <w:trHeight w:val="545"/>
          <w:jc w:val="center"/>
        </w:trPr>
        <w:tc>
          <w:tcPr>
            <w:tcW w:w="1620" w:type="dxa"/>
            <w:vAlign w:val="center"/>
          </w:tcPr>
          <w:p w:rsidR="0080570F" w:rsidRPr="00BF7612" w:rsidRDefault="005C4BAC">
            <w:pPr>
              <w:jc w:val="center"/>
              <w:rPr>
                <w:rFonts w:ascii="仿宋_GB2312" w:eastAsia="仿宋_GB2312" w:hAnsi="仿宋" w:cs="Arial" w:hint="eastAsia"/>
                <w:bCs/>
                <w:szCs w:val="21"/>
              </w:rPr>
            </w:pPr>
            <w:r w:rsidRPr="00BF7612">
              <w:rPr>
                <w:rFonts w:ascii="仿宋_GB2312" w:eastAsia="仿宋_GB2312" w:hAnsi="仿宋" w:cs="Arial" w:hint="eastAsia"/>
                <w:bCs/>
                <w:szCs w:val="21"/>
              </w:rPr>
              <w:t>组织结构</w:t>
            </w:r>
          </w:p>
        </w:tc>
        <w:tc>
          <w:tcPr>
            <w:tcW w:w="7560" w:type="dxa"/>
            <w:gridSpan w:val="11"/>
            <w:vAlign w:val="center"/>
          </w:tcPr>
          <w:p w:rsidR="0080570F" w:rsidRPr="00BF7612" w:rsidRDefault="0080570F">
            <w:pPr>
              <w:jc w:val="center"/>
              <w:rPr>
                <w:rFonts w:ascii="仿宋_GB2312" w:eastAsia="仿宋_GB2312" w:hAnsi="仿宋" w:cs="Arial" w:hint="eastAsia"/>
                <w:bCs/>
                <w:szCs w:val="21"/>
              </w:rPr>
            </w:pPr>
          </w:p>
        </w:tc>
      </w:tr>
      <w:tr w:rsidR="0080570F" w:rsidRPr="00BF7612">
        <w:trPr>
          <w:trHeight w:val="453"/>
          <w:jc w:val="center"/>
        </w:trPr>
        <w:tc>
          <w:tcPr>
            <w:tcW w:w="1620" w:type="dxa"/>
            <w:vAlign w:val="center"/>
          </w:tcPr>
          <w:p w:rsidR="0080570F" w:rsidRPr="00BF7612" w:rsidRDefault="005C4BAC">
            <w:pPr>
              <w:jc w:val="center"/>
              <w:rPr>
                <w:rFonts w:ascii="仿宋_GB2312" w:eastAsia="仿宋_GB2312" w:hAnsi="仿宋" w:cs="Arial" w:hint="eastAsia"/>
                <w:bCs/>
                <w:szCs w:val="21"/>
              </w:rPr>
            </w:pPr>
            <w:r w:rsidRPr="00BF7612">
              <w:rPr>
                <w:rFonts w:ascii="仿宋_GB2312" w:eastAsia="仿宋_GB2312" w:hAnsi="仿宋" w:cs="Arial" w:hint="eastAsia"/>
                <w:bCs/>
                <w:szCs w:val="21"/>
              </w:rPr>
              <w:t>法定代表人/单位负责人</w:t>
            </w:r>
          </w:p>
        </w:tc>
        <w:tc>
          <w:tcPr>
            <w:tcW w:w="1260" w:type="dxa"/>
            <w:gridSpan w:val="2"/>
            <w:shd w:val="clear" w:color="auto" w:fill="auto"/>
            <w:vAlign w:val="center"/>
          </w:tcPr>
          <w:p w:rsidR="0080570F" w:rsidRPr="00BF7612" w:rsidRDefault="005C4BAC">
            <w:pPr>
              <w:jc w:val="center"/>
              <w:rPr>
                <w:rFonts w:ascii="仿宋_GB2312" w:eastAsia="仿宋_GB2312" w:hAnsi="仿宋" w:cs="Arial" w:hint="eastAsia"/>
                <w:bCs/>
                <w:szCs w:val="21"/>
              </w:rPr>
            </w:pPr>
            <w:r w:rsidRPr="00BF7612">
              <w:rPr>
                <w:rFonts w:ascii="仿宋_GB2312" w:eastAsia="仿宋_GB2312" w:hAnsi="仿宋" w:cs="Arial" w:hint="eastAsia"/>
                <w:bCs/>
                <w:szCs w:val="21"/>
              </w:rPr>
              <w:t>姓名</w:t>
            </w:r>
          </w:p>
        </w:tc>
        <w:tc>
          <w:tcPr>
            <w:tcW w:w="1260" w:type="dxa"/>
            <w:shd w:val="clear" w:color="auto" w:fill="auto"/>
            <w:vAlign w:val="center"/>
          </w:tcPr>
          <w:p w:rsidR="0080570F" w:rsidRPr="00BF7612" w:rsidRDefault="0080570F">
            <w:pPr>
              <w:jc w:val="center"/>
              <w:rPr>
                <w:rFonts w:ascii="仿宋_GB2312" w:eastAsia="仿宋_GB2312" w:hAnsi="仿宋" w:cs="Arial" w:hint="eastAsia"/>
                <w:bCs/>
                <w:szCs w:val="21"/>
              </w:rPr>
            </w:pPr>
          </w:p>
        </w:tc>
        <w:tc>
          <w:tcPr>
            <w:tcW w:w="1260" w:type="dxa"/>
            <w:shd w:val="clear" w:color="auto" w:fill="auto"/>
            <w:vAlign w:val="center"/>
          </w:tcPr>
          <w:p w:rsidR="0080570F" w:rsidRPr="00BF7612" w:rsidRDefault="005C4BAC">
            <w:pPr>
              <w:jc w:val="center"/>
              <w:rPr>
                <w:rFonts w:ascii="仿宋_GB2312" w:eastAsia="仿宋_GB2312" w:hAnsi="仿宋" w:cs="Arial" w:hint="eastAsia"/>
                <w:bCs/>
                <w:szCs w:val="21"/>
              </w:rPr>
            </w:pPr>
            <w:r w:rsidRPr="00BF7612">
              <w:rPr>
                <w:rFonts w:ascii="仿宋_GB2312" w:eastAsia="仿宋_GB2312" w:hAnsi="仿宋" w:cs="Arial" w:hint="eastAsia"/>
                <w:bCs/>
                <w:szCs w:val="21"/>
              </w:rPr>
              <w:t>技术职称</w:t>
            </w:r>
          </w:p>
        </w:tc>
        <w:tc>
          <w:tcPr>
            <w:tcW w:w="1260" w:type="dxa"/>
            <w:gridSpan w:val="3"/>
            <w:shd w:val="clear" w:color="auto" w:fill="auto"/>
            <w:vAlign w:val="center"/>
          </w:tcPr>
          <w:p w:rsidR="0080570F" w:rsidRPr="00BF7612" w:rsidRDefault="0080570F">
            <w:pPr>
              <w:jc w:val="center"/>
              <w:rPr>
                <w:rFonts w:ascii="仿宋_GB2312" w:eastAsia="仿宋_GB2312" w:hAnsi="仿宋" w:cs="Arial" w:hint="eastAsia"/>
                <w:bCs/>
                <w:szCs w:val="21"/>
              </w:rPr>
            </w:pPr>
          </w:p>
        </w:tc>
        <w:tc>
          <w:tcPr>
            <w:tcW w:w="1260" w:type="dxa"/>
            <w:gridSpan w:val="3"/>
            <w:shd w:val="clear" w:color="auto" w:fill="auto"/>
            <w:vAlign w:val="center"/>
          </w:tcPr>
          <w:p w:rsidR="0080570F" w:rsidRPr="00BF7612" w:rsidRDefault="005C4BAC">
            <w:pPr>
              <w:jc w:val="center"/>
              <w:rPr>
                <w:rFonts w:ascii="仿宋_GB2312" w:eastAsia="仿宋_GB2312" w:hAnsi="仿宋" w:cs="Arial" w:hint="eastAsia"/>
                <w:bCs/>
                <w:szCs w:val="21"/>
              </w:rPr>
            </w:pPr>
            <w:r w:rsidRPr="00BF7612">
              <w:rPr>
                <w:rFonts w:ascii="仿宋_GB2312" w:eastAsia="仿宋_GB2312" w:hAnsi="仿宋" w:cs="Arial" w:hint="eastAsia"/>
                <w:bCs/>
                <w:szCs w:val="21"/>
              </w:rPr>
              <w:t>联系电话</w:t>
            </w:r>
          </w:p>
        </w:tc>
        <w:tc>
          <w:tcPr>
            <w:tcW w:w="1260" w:type="dxa"/>
            <w:shd w:val="clear" w:color="auto" w:fill="auto"/>
            <w:vAlign w:val="center"/>
          </w:tcPr>
          <w:p w:rsidR="0080570F" w:rsidRPr="00BF7612" w:rsidRDefault="0080570F">
            <w:pPr>
              <w:jc w:val="center"/>
              <w:rPr>
                <w:rFonts w:ascii="仿宋_GB2312" w:eastAsia="仿宋_GB2312" w:hAnsi="仿宋" w:cs="Arial" w:hint="eastAsia"/>
                <w:bCs/>
                <w:szCs w:val="21"/>
              </w:rPr>
            </w:pPr>
          </w:p>
        </w:tc>
      </w:tr>
      <w:tr w:rsidR="0080570F" w:rsidRPr="00BF7612">
        <w:trPr>
          <w:trHeight w:val="458"/>
          <w:jc w:val="center"/>
        </w:trPr>
        <w:tc>
          <w:tcPr>
            <w:tcW w:w="1620" w:type="dxa"/>
            <w:vAlign w:val="center"/>
          </w:tcPr>
          <w:p w:rsidR="0080570F" w:rsidRPr="00BF7612" w:rsidRDefault="005C4BAC">
            <w:pPr>
              <w:jc w:val="center"/>
              <w:rPr>
                <w:rFonts w:ascii="仿宋_GB2312" w:eastAsia="仿宋_GB2312" w:hAnsi="仿宋" w:cs="Arial" w:hint="eastAsia"/>
                <w:bCs/>
                <w:szCs w:val="21"/>
              </w:rPr>
            </w:pPr>
            <w:r w:rsidRPr="00BF7612">
              <w:rPr>
                <w:rFonts w:ascii="仿宋_GB2312" w:eastAsia="仿宋_GB2312" w:hAnsi="仿宋" w:cs="Arial" w:hint="eastAsia"/>
                <w:bCs/>
                <w:szCs w:val="21"/>
              </w:rPr>
              <w:t>技术负责人</w:t>
            </w:r>
          </w:p>
        </w:tc>
        <w:tc>
          <w:tcPr>
            <w:tcW w:w="1260" w:type="dxa"/>
            <w:gridSpan w:val="2"/>
            <w:shd w:val="clear" w:color="auto" w:fill="auto"/>
            <w:vAlign w:val="center"/>
          </w:tcPr>
          <w:p w:rsidR="0080570F" w:rsidRPr="00BF7612" w:rsidRDefault="005C4BAC">
            <w:pPr>
              <w:jc w:val="center"/>
              <w:rPr>
                <w:rFonts w:ascii="仿宋_GB2312" w:eastAsia="仿宋_GB2312" w:hAnsi="仿宋" w:cs="Arial" w:hint="eastAsia"/>
                <w:bCs/>
                <w:szCs w:val="21"/>
              </w:rPr>
            </w:pPr>
            <w:r w:rsidRPr="00BF7612">
              <w:rPr>
                <w:rFonts w:ascii="仿宋_GB2312" w:eastAsia="仿宋_GB2312" w:hAnsi="仿宋" w:cs="Arial" w:hint="eastAsia"/>
                <w:bCs/>
                <w:szCs w:val="21"/>
              </w:rPr>
              <w:t>姓名</w:t>
            </w:r>
          </w:p>
        </w:tc>
        <w:tc>
          <w:tcPr>
            <w:tcW w:w="1260" w:type="dxa"/>
            <w:shd w:val="clear" w:color="auto" w:fill="auto"/>
            <w:vAlign w:val="center"/>
          </w:tcPr>
          <w:p w:rsidR="0080570F" w:rsidRPr="00BF7612" w:rsidRDefault="0080570F">
            <w:pPr>
              <w:jc w:val="center"/>
              <w:rPr>
                <w:rFonts w:ascii="仿宋_GB2312" w:eastAsia="仿宋_GB2312" w:hAnsi="仿宋" w:cs="Arial" w:hint="eastAsia"/>
                <w:bCs/>
                <w:szCs w:val="21"/>
              </w:rPr>
            </w:pPr>
          </w:p>
        </w:tc>
        <w:tc>
          <w:tcPr>
            <w:tcW w:w="1260" w:type="dxa"/>
            <w:shd w:val="clear" w:color="auto" w:fill="auto"/>
            <w:vAlign w:val="center"/>
          </w:tcPr>
          <w:p w:rsidR="0080570F" w:rsidRPr="00BF7612" w:rsidRDefault="005C4BAC">
            <w:pPr>
              <w:jc w:val="center"/>
              <w:rPr>
                <w:rFonts w:ascii="仿宋_GB2312" w:eastAsia="仿宋_GB2312" w:hAnsi="仿宋" w:cs="Arial" w:hint="eastAsia"/>
                <w:bCs/>
                <w:szCs w:val="21"/>
              </w:rPr>
            </w:pPr>
            <w:r w:rsidRPr="00BF7612">
              <w:rPr>
                <w:rFonts w:ascii="仿宋_GB2312" w:eastAsia="仿宋_GB2312" w:hAnsi="仿宋" w:cs="Arial" w:hint="eastAsia"/>
                <w:bCs/>
                <w:szCs w:val="21"/>
              </w:rPr>
              <w:t>技术职称</w:t>
            </w:r>
          </w:p>
        </w:tc>
        <w:tc>
          <w:tcPr>
            <w:tcW w:w="1260" w:type="dxa"/>
            <w:gridSpan w:val="3"/>
            <w:shd w:val="clear" w:color="auto" w:fill="auto"/>
            <w:vAlign w:val="center"/>
          </w:tcPr>
          <w:p w:rsidR="0080570F" w:rsidRPr="00BF7612" w:rsidRDefault="0080570F">
            <w:pPr>
              <w:jc w:val="center"/>
              <w:rPr>
                <w:rFonts w:ascii="仿宋_GB2312" w:eastAsia="仿宋_GB2312" w:hAnsi="仿宋" w:cs="Arial" w:hint="eastAsia"/>
                <w:bCs/>
                <w:szCs w:val="21"/>
              </w:rPr>
            </w:pPr>
          </w:p>
        </w:tc>
        <w:tc>
          <w:tcPr>
            <w:tcW w:w="1260" w:type="dxa"/>
            <w:gridSpan w:val="3"/>
            <w:shd w:val="clear" w:color="auto" w:fill="auto"/>
            <w:vAlign w:val="center"/>
          </w:tcPr>
          <w:p w:rsidR="0080570F" w:rsidRPr="00BF7612" w:rsidRDefault="005C4BAC">
            <w:pPr>
              <w:jc w:val="center"/>
              <w:rPr>
                <w:rFonts w:ascii="仿宋_GB2312" w:eastAsia="仿宋_GB2312" w:hAnsi="仿宋" w:cs="Arial" w:hint="eastAsia"/>
                <w:bCs/>
                <w:szCs w:val="21"/>
              </w:rPr>
            </w:pPr>
            <w:r w:rsidRPr="00BF7612">
              <w:rPr>
                <w:rFonts w:ascii="仿宋_GB2312" w:eastAsia="仿宋_GB2312" w:hAnsi="仿宋" w:cs="Arial" w:hint="eastAsia"/>
                <w:bCs/>
                <w:szCs w:val="21"/>
              </w:rPr>
              <w:t>联系电话</w:t>
            </w:r>
          </w:p>
        </w:tc>
        <w:tc>
          <w:tcPr>
            <w:tcW w:w="1260" w:type="dxa"/>
            <w:shd w:val="clear" w:color="auto" w:fill="auto"/>
            <w:vAlign w:val="center"/>
          </w:tcPr>
          <w:p w:rsidR="0080570F" w:rsidRPr="00BF7612" w:rsidRDefault="0080570F">
            <w:pPr>
              <w:jc w:val="center"/>
              <w:rPr>
                <w:rFonts w:ascii="仿宋_GB2312" w:eastAsia="仿宋_GB2312" w:hAnsi="仿宋" w:cs="Arial" w:hint="eastAsia"/>
                <w:bCs/>
                <w:szCs w:val="21"/>
              </w:rPr>
            </w:pPr>
          </w:p>
        </w:tc>
      </w:tr>
      <w:tr w:rsidR="0080570F" w:rsidRPr="00BF7612">
        <w:trPr>
          <w:trHeight w:val="450"/>
          <w:jc w:val="center"/>
        </w:trPr>
        <w:tc>
          <w:tcPr>
            <w:tcW w:w="1620" w:type="dxa"/>
            <w:vAlign w:val="center"/>
          </w:tcPr>
          <w:p w:rsidR="0080570F" w:rsidRPr="00BF7612" w:rsidRDefault="005C4BAC">
            <w:pPr>
              <w:jc w:val="center"/>
              <w:rPr>
                <w:rFonts w:ascii="仿宋_GB2312" w:eastAsia="仿宋_GB2312" w:hAnsi="仿宋" w:cs="Arial" w:hint="eastAsia"/>
                <w:bCs/>
                <w:szCs w:val="21"/>
              </w:rPr>
            </w:pPr>
            <w:r w:rsidRPr="00BF7612">
              <w:rPr>
                <w:rFonts w:ascii="仿宋_GB2312" w:eastAsia="仿宋_GB2312" w:hAnsi="仿宋" w:cs="Arial" w:hint="eastAsia"/>
                <w:bCs/>
                <w:szCs w:val="21"/>
              </w:rPr>
              <w:t>成立时间</w:t>
            </w:r>
          </w:p>
        </w:tc>
        <w:tc>
          <w:tcPr>
            <w:tcW w:w="2520" w:type="dxa"/>
            <w:gridSpan w:val="3"/>
            <w:vAlign w:val="center"/>
          </w:tcPr>
          <w:p w:rsidR="0080570F" w:rsidRPr="00BF7612" w:rsidRDefault="0080570F">
            <w:pPr>
              <w:jc w:val="center"/>
              <w:rPr>
                <w:rFonts w:ascii="仿宋_GB2312" w:eastAsia="仿宋_GB2312" w:hAnsi="仿宋" w:cs="Arial" w:hint="eastAsia"/>
                <w:bCs/>
                <w:szCs w:val="21"/>
              </w:rPr>
            </w:pPr>
          </w:p>
        </w:tc>
        <w:tc>
          <w:tcPr>
            <w:tcW w:w="5040" w:type="dxa"/>
            <w:gridSpan w:val="8"/>
            <w:vAlign w:val="center"/>
          </w:tcPr>
          <w:p w:rsidR="0080570F" w:rsidRPr="00BF7612" w:rsidRDefault="005C4BAC">
            <w:pPr>
              <w:jc w:val="center"/>
              <w:rPr>
                <w:rFonts w:ascii="仿宋_GB2312" w:eastAsia="仿宋_GB2312" w:hAnsi="仿宋" w:cs="Arial" w:hint="eastAsia"/>
                <w:bCs/>
                <w:szCs w:val="21"/>
              </w:rPr>
            </w:pPr>
            <w:r w:rsidRPr="00BF7612">
              <w:rPr>
                <w:rFonts w:ascii="仿宋_GB2312" w:eastAsia="仿宋_GB2312" w:hAnsi="仿宋" w:cs="Arial" w:hint="eastAsia"/>
                <w:bCs/>
                <w:szCs w:val="21"/>
              </w:rPr>
              <w:t>员工总人数：</w:t>
            </w:r>
          </w:p>
        </w:tc>
      </w:tr>
      <w:tr w:rsidR="0080570F" w:rsidRPr="00BF7612">
        <w:trPr>
          <w:trHeight w:val="456"/>
          <w:jc w:val="center"/>
        </w:trPr>
        <w:tc>
          <w:tcPr>
            <w:tcW w:w="1620" w:type="dxa"/>
            <w:vAlign w:val="center"/>
          </w:tcPr>
          <w:p w:rsidR="0080570F" w:rsidRPr="00BF7612" w:rsidRDefault="005C4BAC">
            <w:pPr>
              <w:jc w:val="center"/>
              <w:rPr>
                <w:rFonts w:ascii="仿宋_GB2312" w:eastAsia="仿宋_GB2312" w:hAnsi="仿宋" w:cs="Arial" w:hint="eastAsia"/>
                <w:bCs/>
                <w:szCs w:val="21"/>
              </w:rPr>
            </w:pPr>
            <w:r w:rsidRPr="00BF7612">
              <w:rPr>
                <w:rFonts w:ascii="仿宋_GB2312" w:eastAsia="仿宋_GB2312" w:hAnsi="仿宋" w:cs="Arial" w:hint="eastAsia"/>
                <w:bCs/>
                <w:szCs w:val="21"/>
              </w:rPr>
              <w:t>企业资质等级</w:t>
            </w:r>
          </w:p>
        </w:tc>
        <w:tc>
          <w:tcPr>
            <w:tcW w:w="2520" w:type="dxa"/>
            <w:gridSpan w:val="3"/>
            <w:shd w:val="clear" w:color="auto" w:fill="auto"/>
            <w:vAlign w:val="center"/>
          </w:tcPr>
          <w:p w:rsidR="0080570F" w:rsidRPr="00BF7612" w:rsidRDefault="0080570F">
            <w:pPr>
              <w:jc w:val="center"/>
              <w:rPr>
                <w:rFonts w:ascii="仿宋_GB2312" w:eastAsia="仿宋_GB2312" w:hAnsi="仿宋" w:cs="Arial" w:hint="eastAsia"/>
                <w:bCs/>
                <w:szCs w:val="21"/>
              </w:rPr>
            </w:pPr>
          </w:p>
        </w:tc>
        <w:tc>
          <w:tcPr>
            <w:tcW w:w="1680" w:type="dxa"/>
            <w:gridSpan w:val="2"/>
            <w:vMerge w:val="restart"/>
            <w:shd w:val="clear" w:color="auto" w:fill="auto"/>
            <w:vAlign w:val="center"/>
          </w:tcPr>
          <w:p w:rsidR="0080570F" w:rsidRPr="00BF7612" w:rsidRDefault="005C4BAC">
            <w:pPr>
              <w:jc w:val="center"/>
              <w:rPr>
                <w:rFonts w:ascii="仿宋_GB2312" w:eastAsia="仿宋_GB2312" w:hAnsi="仿宋" w:cs="Arial" w:hint="eastAsia"/>
                <w:bCs/>
                <w:szCs w:val="21"/>
              </w:rPr>
            </w:pPr>
            <w:r w:rsidRPr="00BF7612">
              <w:rPr>
                <w:rFonts w:ascii="仿宋_GB2312" w:eastAsia="仿宋_GB2312" w:hAnsi="仿宋" w:cs="Arial" w:hint="eastAsia"/>
                <w:bCs/>
                <w:szCs w:val="21"/>
              </w:rPr>
              <w:t>其中</w:t>
            </w:r>
          </w:p>
        </w:tc>
        <w:tc>
          <w:tcPr>
            <w:tcW w:w="1680" w:type="dxa"/>
            <w:gridSpan w:val="3"/>
            <w:shd w:val="clear" w:color="auto" w:fill="auto"/>
            <w:vAlign w:val="center"/>
          </w:tcPr>
          <w:p w:rsidR="0080570F" w:rsidRPr="00BF7612" w:rsidRDefault="005C4BAC">
            <w:pPr>
              <w:jc w:val="center"/>
              <w:rPr>
                <w:rFonts w:ascii="仿宋_GB2312" w:eastAsia="仿宋_GB2312" w:hAnsi="仿宋" w:cs="Arial" w:hint="eastAsia"/>
                <w:bCs/>
                <w:szCs w:val="21"/>
              </w:rPr>
            </w:pPr>
            <w:r w:rsidRPr="00BF7612">
              <w:rPr>
                <w:rFonts w:ascii="仿宋_GB2312" w:eastAsia="仿宋_GB2312" w:hAnsi="仿宋" w:cs="Arial" w:hint="eastAsia"/>
                <w:bCs/>
                <w:szCs w:val="21"/>
              </w:rPr>
              <w:t>项目经理</w:t>
            </w:r>
          </w:p>
        </w:tc>
        <w:tc>
          <w:tcPr>
            <w:tcW w:w="1680" w:type="dxa"/>
            <w:gridSpan w:val="3"/>
            <w:shd w:val="clear" w:color="auto" w:fill="auto"/>
            <w:vAlign w:val="center"/>
          </w:tcPr>
          <w:p w:rsidR="0080570F" w:rsidRPr="00BF7612" w:rsidRDefault="0080570F">
            <w:pPr>
              <w:jc w:val="center"/>
              <w:rPr>
                <w:rFonts w:ascii="仿宋_GB2312" w:eastAsia="仿宋_GB2312" w:hAnsi="仿宋" w:cs="Arial" w:hint="eastAsia"/>
                <w:bCs/>
                <w:szCs w:val="21"/>
              </w:rPr>
            </w:pPr>
          </w:p>
        </w:tc>
      </w:tr>
      <w:tr w:rsidR="0080570F" w:rsidRPr="00BF7612">
        <w:trPr>
          <w:trHeight w:val="463"/>
          <w:jc w:val="center"/>
        </w:trPr>
        <w:tc>
          <w:tcPr>
            <w:tcW w:w="1620" w:type="dxa"/>
            <w:vAlign w:val="center"/>
          </w:tcPr>
          <w:p w:rsidR="0080570F" w:rsidRPr="00BF7612" w:rsidRDefault="005C4BAC">
            <w:pPr>
              <w:jc w:val="center"/>
              <w:rPr>
                <w:rFonts w:ascii="仿宋_GB2312" w:eastAsia="仿宋_GB2312" w:hAnsi="仿宋" w:cs="Arial" w:hint="eastAsia"/>
                <w:bCs/>
                <w:szCs w:val="21"/>
              </w:rPr>
            </w:pPr>
            <w:r w:rsidRPr="00BF7612">
              <w:rPr>
                <w:rFonts w:ascii="仿宋_GB2312" w:eastAsia="仿宋_GB2312" w:hAnsi="仿宋" w:cs="Arial" w:hint="eastAsia"/>
                <w:bCs/>
                <w:szCs w:val="21"/>
              </w:rPr>
              <w:t>营业执照</w:t>
            </w:r>
            <w:r w:rsidRPr="00BF7612">
              <w:rPr>
                <w:rFonts w:ascii="仿宋_GB2312" w:eastAsia="仿宋_GB2312" w:hAnsi="仿宋" w:hint="eastAsia"/>
              </w:rPr>
              <w:t>号</w:t>
            </w:r>
          </w:p>
        </w:tc>
        <w:tc>
          <w:tcPr>
            <w:tcW w:w="2520" w:type="dxa"/>
            <w:gridSpan w:val="3"/>
            <w:shd w:val="clear" w:color="auto" w:fill="auto"/>
            <w:vAlign w:val="center"/>
          </w:tcPr>
          <w:p w:rsidR="0080570F" w:rsidRPr="00BF7612" w:rsidRDefault="0080570F">
            <w:pPr>
              <w:jc w:val="center"/>
              <w:rPr>
                <w:rFonts w:ascii="仿宋_GB2312" w:eastAsia="仿宋_GB2312" w:hAnsi="仿宋" w:cs="Arial" w:hint="eastAsia"/>
                <w:bCs/>
                <w:szCs w:val="21"/>
              </w:rPr>
            </w:pPr>
          </w:p>
        </w:tc>
        <w:tc>
          <w:tcPr>
            <w:tcW w:w="1680" w:type="dxa"/>
            <w:gridSpan w:val="2"/>
            <w:vMerge/>
            <w:shd w:val="clear" w:color="auto" w:fill="auto"/>
            <w:vAlign w:val="center"/>
          </w:tcPr>
          <w:p w:rsidR="0080570F" w:rsidRPr="00BF7612" w:rsidRDefault="0080570F">
            <w:pPr>
              <w:jc w:val="center"/>
              <w:rPr>
                <w:rFonts w:ascii="仿宋_GB2312" w:eastAsia="仿宋_GB2312" w:hAnsi="仿宋" w:cs="Arial" w:hint="eastAsia"/>
                <w:bCs/>
                <w:szCs w:val="21"/>
              </w:rPr>
            </w:pPr>
          </w:p>
        </w:tc>
        <w:tc>
          <w:tcPr>
            <w:tcW w:w="1680" w:type="dxa"/>
            <w:gridSpan w:val="3"/>
            <w:shd w:val="clear" w:color="auto" w:fill="auto"/>
            <w:vAlign w:val="center"/>
          </w:tcPr>
          <w:p w:rsidR="0080570F" w:rsidRPr="00BF7612" w:rsidRDefault="005C4BAC">
            <w:pPr>
              <w:jc w:val="center"/>
              <w:rPr>
                <w:rFonts w:ascii="仿宋_GB2312" w:eastAsia="仿宋_GB2312" w:hAnsi="仿宋" w:cs="Arial" w:hint="eastAsia"/>
                <w:bCs/>
                <w:szCs w:val="21"/>
              </w:rPr>
            </w:pPr>
            <w:r w:rsidRPr="00BF7612">
              <w:rPr>
                <w:rFonts w:ascii="仿宋_GB2312" w:eastAsia="仿宋_GB2312" w:hAnsi="仿宋" w:cs="Arial" w:hint="eastAsia"/>
                <w:bCs/>
                <w:szCs w:val="21"/>
              </w:rPr>
              <w:t>高级职称人员</w:t>
            </w:r>
          </w:p>
        </w:tc>
        <w:tc>
          <w:tcPr>
            <w:tcW w:w="1680" w:type="dxa"/>
            <w:gridSpan w:val="3"/>
            <w:shd w:val="clear" w:color="auto" w:fill="auto"/>
            <w:vAlign w:val="center"/>
          </w:tcPr>
          <w:p w:rsidR="0080570F" w:rsidRPr="00BF7612" w:rsidRDefault="0080570F">
            <w:pPr>
              <w:jc w:val="center"/>
              <w:rPr>
                <w:rFonts w:ascii="仿宋_GB2312" w:eastAsia="仿宋_GB2312" w:hAnsi="仿宋" w:cs="Arial" w:hint="eastAsia"/>
                <w:bCs/>
                <w:szCs w:val="21"/>
              </w:rPr>
            </w:pPr>
          </w:p>
        </w:tc>
      </w:tr>
      <w:tr w:rsidR="0080570F" w:rsidRPr="00BF7612">
        <w:trPr>
          <w:trHeight w:val="441"/>
          <w:jc w:val="center"/>
        </w:trPr>
        <w:tc>
          <w:tcPr>
            <w:tcW w:w="1620" w:type="dxa"/>
            <w:vAlign w:val="center"/>
          </w:tcPr>
          <w:p w:rsidR="0080570F" w:rsidRPr="00BF7612" w:rsidRDefault="005C4BAC">
            <w:pPr>
              <w:jc w:val="center"/>
              <w:rPr>
                <w:rFonts w:ascii="仿宋_GB2312" w:eastAsia="仿宋_GB2312" w:hAnsi="仿宋" w:cs="Arial" w:hint="eastAsia"/>
                <w:bCs/>
                <w:szCs w:val="21"/>
              </w:rPr>
            </w:pPr>
            <w:r w:rsidRPr="00BF7612">
              <w:rPr>
                <w:rFonts w:ascii="仿宋_GB2312" w:eastAsia="仿宋_GB2312" w:hAnsi="仿宋" w:cs="Arial" w:hint="eastAsia"/>
                <w:bCs/>
                <w:szCs w:val="21"/>
              </w:rPr>
              <w:t>注册资金</w:t>
            </w:r>
          </w:p>
        </w:tc>
        <w:tc>
          <w:tcPr>
            <w:tcW w:w="2520" w:type="dxa"/>
            <w:gridSpan w:val="3"/>
            <w:shd w:val="clear" w:color="auto" w:fill="auto"/>
            <w:vAlign w:val="center"/>
          </w:tcPr>
          <w:p w:rsidR="0080570F" w:rsidRPr="00BF7612" w:rsidRDefault="0080570F">
            <w:pPr>
              <w:jc w:val="center"/>
              <w:rPr>
                <w:rFonts w:ascii="仿宋_GB2312" w:eastAsia="仿宋_GB2312" w:hAnsi="仿宋" w:cs="Arial" w:hint="eastAsia"/>
                <w:bCs/>
                <w:szCs w:val="21"/>
              </w:rPr>
            </w:pPr>
          </w:p>
        </w:tc>
        <w:tc>
          <w:tcPr>
            <w:tcW w:w="1680" w:type="dxa"/>
            <w:gridSpan w:val="2"/>
            <w:vMerge/>
            <w:shd w:val="clear" w:color="auto" w:fill="auto"/>
            <w:vAlign w:val="center"/>
          </w:tcPr>
          <w:p w:rsidR="0080570F" w:rsidRPr="00BF7612" w:rsidRDefault="0080570F">
            <w:pPr>
              <w:jc w:val="center"/>
              <w:rPr>
                <w:rFonts w:ascii="仿宋_GB2312" w:eastAsia="仿宋_GB2312" w:hAnsi="仿宋" w:cs="Arial" w:hint="eastAsia"/>
                <w:bCs/>
                <w:szCs w:val="21"/>
              </w:rPr>
            </w:pPr>
          </w:p>
        </w:tc>
        <w:tc>
          <w:tcPr>
            <w:tcW w:w="1680" w:type="dxa"/>
            <w:gridSpan w:val="3"/>
            <w:shd w:val="clear" w:color="auto" w:fill="auto"/>
            <w:vAlign w:val="center"/>
          </w:tcPr>
          <w:p w:rsidR="0080570F" w:rsidRPr="00BF7612" w:rsidRDefault="005C4BAC">
            <w:pPr>
              <w:jc w:val="center"/>
              <w:rPr>
                <w:rFonts w:ascii="仿宋_GB2312" w:eastAsia="仿宋_GB2312" w:hAnsi="仿宋" w:cs="Arial" w:hint="eastAsia"/>
                <w:bCs/>
                <w:szCs w:val="21"/>
              </w:rPr>
            </w:pPr>
            <w:r w:rsidRPr="00BF7612">
              <w:rPr>
                <w:rFonts w:ascii="仿宋_GB2312" w:eastAsia="仿宋_GB2312" w:hAnsi="仿宋" w:cs="Arial" w:hint="eastAsia"/>
                <w:bCs/>
                <w:szCs w:val="21"/>
              </w:rPr>
              <w:t>中级职称人员</w:t>
            </w:r>
          </w:p>
        </w:tc>
        <w:tc>
          <w:tcPr>
            <w:tcW w:w="1680" w:type="dxa"/>
            <w:gridSpan w:val="3"/>
            <w:shd w:val="clear" w:color="auto" w:fill="auto"/>
            <w:vAlign w:val="center"/>
          </w:tcPr>
          <w:p w:rsidR="0080570F" w:rsidRPr="00BF7612" w:rsidRDefault="0080570F">
            <w:pPr>
              <w:jc w:val="center"/>
              <w:rPr>
                <w:rFonts w:ascii="仿宋_GB2312" w:eastAsia="仿宋_GB2312" w:hAnsi="仿宋" w:cs="Arial" w:hint="eastAsia"/>
                <w:bCs/>
                <w:szCs w:val="21"/>
              </w:rPr>
            </w:pPr>
          </w:p>
        </w:tc>
      </w:tr>
      <w:tr w:rsidR="0080570F" w:rsidRPr="00BF7612">
        <w:trPr>
          <w:trHeight w:val="461"/>
          <w:jc w:val="center"/>
        </w:trPr>
        <w:tc>
          <w:tcPr>
            <w:tcW w:w="1620" w:type="dxa"/>
            <w:vAlign w:val="center"/>
          </w:tcPr>
          <w:p w:rsidR="0080570F" w:rsidRPr="00BF7612" w:rsidRDefault="005C4BAC">
            <w:pPr>
              <w:jc w:val="center"/>
              <w:rPr>
                <w:rFonts w:ascii="仿宋_GB2312" w:eastAsia="仿宋_GB2312" w:hAnsi="仿宋" w:cs="Arial" w:hint="eastAsia"/>
                <w:bCs/>
                <w:szCs w:val="21"/>
              </w:rPr>
            </w:pPr>
            <w:r w:rsidRPr="00BF7612">
              <w:rPr>
                <w:rFonts w:ascii="仿宋_GB2312" w:eastAsia="仿宋_GB2312" w:hAnsi="仿宋" w:cs="Arial" w:hint="eastAsia"/>
                <w:bCs/>
                <w:szCs w:val="21"/>
              </w:rPr>
              <w:t>开户银行</w:t>
            </w:r>
          </w:p>
        </w:tc>
        <w:tc>
          <w:tcPr>
            <w:tcW w:w="2520" w:type="dxa"/>
            <w:gridSpan w:val="3"/>
            <w:shd w:val="clear" w:color="auto" w:fill="auto"/>
            <w:vAlign w:val="center"/>
          </w:tcPr>
          <w:p w:rsidR="0080570F" w:rsidRPr="00BF7612" w:rsidRDefault="0080570F">
            <w:pPr>
              <w:jc w:val="center"/>
              <w:rPr>
                <w:rFonts w:ascii="仿宋_GB2312" w:eastAsia="仿宋_GB2312" w:hAnsi="仿宋" w:cs="Arial" w:hint="eastAsia"/>
                <w:bCs/>
                <w:szCs w:val="21"/>
              </w:rPr>
            </w:pPr>
          </w:p>
        </w:tc>
        <w:tc>
          <w:tcPr>
            <w:tcW w:w="1680" w:type="dxa"/>
            <w:gridSpan w:val="2"/>
            <w:vMerge/>
            <w:shd w:val="clear" w:color="auto" w:fill="auto"/>
            <w:vAlign w:val="center"/>
          </w:tcPr>
          <w:p w:rsidR="0080570F" w:rsidRPr="00BF7612" w:rsidRDefault="0080570F">
            <w:pPr>
              <w:jc w:val="center"/>
              <w:rPr>
                <w:rFonts w:ascii="仿宋_GB2312" w:eastAsia="仿宋_GB2312" w:hAnsi="仿宋" w:cs="Arial" w:hint="eastAsia"/>
                <w:bCs/>
                <w:szCs w:val="21"/>
              </w:rPr>
            </w:pPr>
          </w:p>
        </w:tc>
        <w:tc>
          <w:tcPr>
            <w:tcW w:w="1680" w:type="dxa"/>
            <w:gridSpan w:val="3"/>
            <w:shd w:val="clear" w:color="auto" w:fill="auto"/>
            <w:vAlign w:val="center"/>
          </w:tcPr>
          <w:p w:rsidR="0080570F" w:rsidRPr="00BF7612" w:rsidRDefault="005C4BAC">
            <w:pPr>
              <w:jc w:val="center"/>
              <w:rPr>
                <w:rFonts w:ascii="仿宋_GB2312" w:eastAsia="仿宋_GB2312" w:hAnsi="仿宋" w:cs="Arial" w:hint="eastAsia"/>
                <w:bCs/>
                <w:szCs w:val="21"/>
              </w:rPr>
            </w:pPr>
            <w:r w:rsidRPr="00BF7612">
              <w:rPr>
                <w:rFonts w:ascii="仿宋_GB2312" w:eastAsia="仿宋_GB2312" w:hAnsi="仿宋" w:cs="Arial" w:hint="eastAsia"/>
                <w:bCs/>
                <w:szCs w:val="21"/>
              </w:rPr>
              <w:t>初级职称人员</w:t>
            </w:r>
          </w:p>
        </w:tc>
        <w:tc>
          <w:tcPr>
            <w:tcW w:w="1680" w:type="dxa"/>
            <w:gridSpan w:val="3"/>
            <w:shd w:val="clear" w:color="auto" w:fill="auto"/>
            <w:vAlign w:val="center"/>
          </w:tcPr>
          <w:p w:rsidR="0080570F" w:rsidRPr="00BF7612" w:rsidRDefault="0080570F">
            <w:pPr>
              <w:jc w:val="center"/>
              <w:rPr>
                <w:rFonts w:ascii="仿宋_GB2312" w:eastAsia="仿宋_GB2312" w:hAnsi="仿宋" w:cs="Arial" w:hint="eastAsia"/>
                <w:bCs/>
                <w:szCs w:val="21"/>
              </w:rPr>
            </w:pPr>
          </w:p>
        </w:tc>
      </w:tr>
      <w:tr w:rsidR="0080570F" w:rsidRPr="00BF7612">
        <w:trPr>
          <w:trHeight w:val="466"/>
          <w:jc w:val="center"/>
        </w:trPr>
        <w:tc>
          <w:tcPr>
            <w:tcW w:w="1620" w:type="dxa"/>
            <w:vAlign w:val="center"/>
          </w:tcPr>
          <w:p w:rsidR="0080570F" w:rsidRPr="00BF7612" w:rsidRDefault="005C4BAC">
            <w:pPr>
              <w:jc w:val="center"/>
              <w:rPr>
                <w:rFonts w:ascii="仿宋_GB2312" w:eastAsia="仿宋_GB2312" w:hAnsi="仿宋" w:cs="Arial" w:hint="eastAsia"/>
                <w:bCs/>
                <w:szCs w:val="21"/>
              </w:rPr>
            </w:pPr>
            <w:r w:rsidRPr="00BF7612">
              <w:rPr>
                <w:rFonts w:ascii="仿宋_GB2312" w:eastAsia="仿宋_GB2312" w:hAnsi="仿宋" w:cs="Arial" w:hint="eastAsia"/>
                <w:bCs/>
                <w:szCs w:val="21"/>
              </w:rPr>
              <w:t>账号</w:t>
            </w:r>
          </w:p>
        </w:tc>
        <w:tc>
          <w:tcPr>
            <w:tcW w:w="2520" w:type="dxa"/>
            <w:gridSpan w:val="3"/>
            <w:shd w:val="clear" w:color="auto" w:fill="auto"/>
            <w:vAlign w:val="center"/>
          </w:tcPr>
          <w:p w:rsidR="0080570F" w:rsidRPr="00BF7612" w:rsidRDefault="0080570F">
            <w:pPr>
              <w:jc w:val="center"/>
              <w:rPr>
                <w:rFonts w:ascii="仿宋_GB2312" w:eastAsia="仿宋_GB2312" w:hAnsi="仿宋" w:cs="Arial" w:hint="eastAsia"/>
                <w:bCs/>
                <w:szCs w:val="21"/>
              </w:rPr>
            </w:pPr>
          </w:p>
        </w:tc>
        <w:tc>
          <w:tcPr>
            <w:tcW w:w="1680" w:type="dxa"/>
            <w:gridSpan w:val="2"/>
            <w:vMerge/>
            <w:shd w:val="clear" w:color="auto" w:fill="auto"/>
            <w:vAlign w:val="center"/>
          </w:tcPr>
          <w:p w:rsidR="0080570F" w:rsidRPr="00BF7612" w:rsidRDefault="0080570F">
            <w:pPr>
              <w:jc w:val="center"/>
              <w:rPr>
                <w:rFonts w:ascii="仿宋_GB2312" w:eastAsia="仿宋_GB2312" w:hAnsi="仿宋" w:cs="Arial" w:hint="eastAsia"/>
                <w:bCs/>
                <w:szCs w:val="21"/>
              </w:rPr>
            </w:pPr>
          </w:p>
        </w:tc>
        <w:tc>
          <w:tcPr>
            <w:tcW w:w="1680" w:type="dxa"/>
            <w:gridSpan w:val="3"/>
            <w:shd w:val="clear" w:color="auto" w:fill="auto"/>
            <w:vAlign w:val="center"/>
          </w:tcPr>
          <w:p w:rsidR="0080570F" w:rsidRPr="00BF7612" w:rsidRDefault="005C4BAC">
            <w:pPr>
              <w:jc w:val="center"/>
              <w:rPr>
                <w:rFonts w:ascii="仿宋_GB2312" w:eastAsia="仿宋_GB2312" w:hAnsi="仿宋" w:cs="Arial" w:hint="eastAsia"/>
                <w:bCs/>
                <w:szCs w:val="21"/>
              </w:rPr>
            </w:pPr>
            <w:r w:rsidRPr="00BF7612">
              <w:rPr>
                <w:rFonts w:ascii="仿宋_GB2312" w:eastAsia="仿宋_GB2312" w:hAnsi="仿宋" w:cs="Arial" w:hint="eastAsia"/>
                <w:bCs/>
                <w:szCs w:val="21"/>
              </w:rPr>
              <w:t>技工</w:t>
            </w:r>
          </w:p>
        </w:tc>
        <w:tc>
          <w:tcPr>
            <w:tcW w:w="1680" w:type="dxa"/>
            <w:gridSpan w:val="3"/>
            <w:shd w:val="clear" w:color="auto" w:fill="auto"/>
            <w:vAlign w:val="center"/>
          </w:tcPr>
          <w:p w:rsidR="0080570F" w:rsidRPr="00BF7612" w:rsidRDefault="0080570F">
            <w:pPr>
              <w:jc w:val="center"/>
              <w:rPr>
                <w:rFonts w:ascii="仿宋_GB2312" w:eastAsia="仿宋_GB2312" w:hAnsi="仿宋" w:cs="Arial" w:hint="eastAsia"/>
                <w:bCs/>
                <w:szCs w:val="21"/>
              </w:rPr>
            </w:pPr>
          </w:p>
        </w:tc>
      </w:tr>
      <w:tr w:rsidR="0080570F" w:rsidRPr="00BF7612">
        <w:trPr>
          <w:trHeight w:val="1704"/>
          <w:jc w:val="center"/>
        </w:trPr>
        <w:tc>
          <w:tcPr>
            <w:tcW w:w="1620" w:type="dxa"/>
            <w:vAlign w:val="center"/>
          </w:tcPr>
          <w:p w:rsidR="0080570F" w:rsidRPr="00BF7612" w:rsidRDefault="005C4BAC">
            <w:pPr>
              <w:jc w:val="center"/>
              <w:rPr>
                <w:rFonts w:ascii="仿宋_GB2312" w:eastAsia="仿宋_GB2312" w:hAnsi="仿宋" w:cs="Arial" w:hint="eastAsia"/>
                <w:bCs/>
                <w:szCs w:val="21"/>
              </w:rPr>
            </w:pPr>
            <w:r w:rsidRPr="00BF7612">
              <w:rPr>
                <w:rFonts w:ascii="仿宋_GB2312" w:eastAsia="仿宋_GB2312" w:hAnsi="仿宋" w:cs="Arial" w:hint="eastAsia"/>
                <w:bCs/>
                <w:szCs w:val="21"/>
              </w:rPr>
              <w:t>经营范围</w:t>
            </w:r>
          </w:p>
        </w:tc>
        <w:tc>
          <w:tcPr>
            <w:tcW w:w="7560" w:type="dxa"/>
            <w:gridSpan w:val="11"/>
            <w:vAlign w:val="center"/>
          </w:tcPr>
          <w:p w:rsidR="0080570F" w:rsidRPr="00BF7612" w:rsidRDefault="0080570F">
            <w:pPr>
              <w:jc w:val="center"/>
              <w:rPr>
                <w:rFonts w:ascii="仿宋_GB2312" w:eastAsia="仿宋_GB2312" w:hAnsi="仿宋" w:cs="Arial" w:hint="eastAsia"/>
                <w:bCs/>
                <w:szCs w:val="21"/>
              </w:rPr>
            </w:pPr>
          </w:p>
        </w:tc>
      </w:tr>
      <w:tr w:rsidR="0080570F" w:rsidRPr="00BF7612">
        <w:trPr>
          <w:trHeight w:val="717"/>
          <w:jc w:val="center"/>
        </w:trPr>
        <w:tc>
          <w:tcPr>
            <w:tcW w:w="1620" w:type="dxa"/>
            <w:vAlign w:val="center"/>
          </w:tcPr>
          <w:p w:rsidR="0080570F" w:rsidRPr="00BF7612" w:rsidRDefault="005C4BAC">
            <w:pPr>
              <w:jc w:val="center"/>
              <w:rPr>
                <w:rFonts w:ascii="仿宋_GB2312" w:eastAsia="仿宋_GB2312" w:hAnsi="仿宋" w:cs="Arial" w:hint="eastAsia"/>
                <w:bCs/>
                <w:szCs w:val="21"/>
              </w:rPr>
            </w:pPr>
            <w:r w:rsidRPr="00BF7612">
              <w:rPr>
                <w:rFonts w:ascii="仿宋_GB2312" w:eastAsia="仿宋_GB2312" w:hAnsi="仿宋" w:cs="Arial" w:hint="eastAsia"/>
                <w:bCs/>
                <w:szCs w:val="21"/>
              </w:rPr>
              <w:t>备注</w:t>
            </w:r>
          </w:p>
        </w:tc>
        <w:tc>
          <w:tcPr>
            <w:tcW w:w="7560" w:type="dxa"/>
            <w:gridSpan w:val="11"/>
            <w:vAlign w:val="center"/>
          </w:tcPr>
          <w:p w:rsidR="0080570F" w:rsidRPr="00BF7612" w:rsidRDefault="0080570F">
            <w:pPr>
              <w:jc w:val="center"/>
              <w:rPr>
                <w:rFonts w:ascii="仿宋_GB2312" w:eastAsia="仿宋_GB2312" w:hAnsi="仿宋" w:cs="Arial" w:hint="eastAsia"/>
                <w:bCs/>
                <w:szCs w:val="21"/>
              </w:rPr>
            </w:pPr>
          </w:p>
        </w:tc>
      </w:tr>
    </w:tbl>
    <w:p w:rsidR="0080570F" w:rsidRPr="00BF7612" w:rsidRDefault="0080570F">
      <w:pPr>
        <w:adjustRightInd w:val="0"/>
        <w:spacing w:line="400" w:lineRule="exact"/>
        <w:jc w:val="left"/>
        <w:rPr>
          <w:rFonts w:ascii="仿宋_GB2312" w:eastAsia="仿宋_GB2312" w:hAnsi="仿宋" w:hint="eastAsia"/>
          <w:sz w:val="24"/>
        </w:rPr>
      </w:pPr>
    </w:p>
    <w:p w:rsidR="0080570F" w:rsidRPr="00BF7612" w:rsidRDefault="005C4BAC">
      <w:pPr>
        <w:adjustRightInd w:val="0"/>
        <w:spacing w:line="400" w:lineRule="exact"/>
        <w:jc w:val="left"/>
        <w:rPr>
          <w:rFonts w:ascii="仿宋_GB2312" w:eastAsia="仿宋_GB2312" w:hAnsi="仿宋" w:hint="eastAsia"/>
          <w:sz w:val="24"/>
        </w:rPr>
      </w:pPr>
      <w:r w:rsidRPr="00BF7612">
        <w:rPr>
          <w:rFonts w:ascii="仿宋_GB2312" w:eastAsia="仿宋_GB2312" w:hAnsi="仿宋" w:hint="eastAsia"/>
          <w:sz w:val="24"/>
        </w:rPr>
        <w:t>供应商名称：XXX（盖单位公章）</w:t>
      </w:r>
    </w:p>
    <w:p w:rsidR="0080570F" w:rsidRPr="00BF7612" w:rsidRDefault="005C4BAC">
      <w:pPr>
        <w:adjustRightInd w:val="0"/>
        <w:spacing w:line="400" w:lineRule="exact"/>
        <w:jc w:val="left"/>
        <w:rPr>
          <w:rFonts w:ascii="仿宋_GB2312" w:eastAsia="仿宋_GB2312" w:hAnsi="仿宋" w:hint="eastAsia"/>
          <w:bCs/>
          <w:sz w:val="24"/>
        </w:rPr>
      </w:pPr>
      <w:r w:rsidRPr="00BF7612">
        <w:rPr>
          <w:rFonts w:ascii="仿宋_GB2312" w:eastAsia="仿宋_GB2312" w:hAnsi="仿宋" w:hint="eastAsia"/>
          <w:bCs/>
          <w:sz w:val="24"/>
        </w:rPr>
        <w:t>法定代表人/单位负责人或授权代表</w:t>
      </w:r>
      <w:r w:rsidRPr="00BF7612">
        <w:rPr>
          <w:rFonts w:ascii="仿宋_GB2312" w:eastAsia="仿宋_GB2312" w:hAnsi="仿宋" w:hint="eastAsia"/>
          <w:sz w:val="24"/>
        </w:rPr>
        <w:t>（签字或加盖个人印章）</w:t>
      </w:r>
      <w:r w:rsidRPr="00BF7612">
        <w:rPr>
          <w:rFonts w:ascii="仿宋_GB2312" w:eastAsia="仿宋_GB2312" w:hAnsi="仿宋" w:hint="eastAsia"/>
          <w:bCs/>
          <w:sz w:val="24"/>
        </w:rPr>
        <w:t>：XXX</w:t>
      </w:r>
    </w:p>
    <w:p w:rsidR="0080570F" w:rsidRPr="00BF7612" w:rsidRDefault="005C4BAC">
      <w:pPr>
        <w:adjustRightInd w:val="0"/>
        <w:spacing w:line="400" w:lineRule="exact"/>
        <w:jc w:val="left"/>
        <w:rPr>
          <w:rFonts w:ascii="仿宋_GB2312" w:eastAsia="仿宋_GB2312" w:hAnsi="仿宋" w:hint="eastAsia"/>
          <w:bCs/>
          <w:sz w:val="24"/>
        </w:rPr>
      </w:pPr>
      <w:r w:rsidRPr="00BF7612">
        <w:rPr>
          <w:rFonts w:ascii="仿宋_GB2312" w:eastAsia="仿宋_GB2312" w:hAnsi="仿宋" w:hint="eastAsia"/>
          <w:bCs/>
          <w:sz w:val="24"/>
        </w:rPr>
        <w:t>日期：XXX年XXX月XXX日</w:t>
      </w:r>
    </w:p>
    <w:p w:rsidR="0080570F" w:rsidRPr="00BF7612" w:rsidRDefault="005C4BAC">
      <w:pPr>
        <w:widowControl/>
        <w:jc w:val="left"/>
        <w:rPr>
          <w:rFonts w:ascii="仿宋_GB2312" w:eastAsia="仿宋_GB2312" w:hAnsi="仿宋" w:hint="eastAsia"/>
          <w:sz w:val="24"/>
        </w:rPr>
      </w:pPr>
      <w:r w:rsidRPr="00BF7612">
        <w:rPr>
          <w:rFonts w:ascii="仿宋_GB2312" w:eastAsia="仿宋_GB2312" w:hAnsi="仿宋" w:hint="eastAsia"/>
          <w:sz w:val="24"/>
        </w:rPr>
        <w:br w:type="page"/>
      </w:r>
    </w:p>
    <w:p w:rsidR="0080570F" w:rsidRPr="00BF7612" w:rsidRDefault="005C4BAC">
      <w:pPr>
        <w:rPr>
          <w:rFonts w:ascii="仿宋_GB2312" w:eastAsia="仿宋_GB2312" w:hAnsi="仿宋" w:hint="eastAsia"/>
          <w:b/>
          <w:sz w:val="32"/>
          <w:szCs w:val="32"/>
        </w:rPr>
      </w:pPr>
      <w:r w:rsidRPr="00BF7612">
        <w:rPr>
          <w:rFonts w:ascii="仿宋_GB2312" w:eastAsia="仿宋_GB2312" w:hAnsi="仿宋" w:hint="eastAsia"/>
          <w:b/>
          <w:sz w:val="32"/>
          <w:szCs w:val="32"/>
        </w:rPr>
        <w:lastRenderedPageBreak/>
        <w:t>格式2-5</w:t>
      </w:r>
    </w:p>
    <w:p w:rsidR="0080570F" w:rsidRPr="00BF7612" w:rsidRDefault="005C4BAC">
      <w:pPr>
        <w:widowControl/>
        <w:jc w:val="center"/>
        <w:outlineLvl w:val="1"/>
        <w:rPr>
          <w:rFonts w:ascii="仿宋_GB2312" w:eastAsia="仿宋_GB2312" w:hAnsi="仿宋" w:hint="eastAsia"/>
          <w:b/>
          <w:sz w:val="32"/>
          <w:szCs w:val="32"/>
        </w:rPr>
      </w:pPr>
      <w:r w:rsidRPr="00BF7612">
        <w:rPr>
          <w:rFonts w:ascii="仿宋_GB2312" w:eastAsia="仿宋_GB2312" w:hAnsi="仿宋" w:hint="eastAsia"/>
          <w:b/>
          <w:sz w:val="32"/>
          <w:szCs w:val="32"/>
        </w:rPr>
        <w:t xml:space="preserve"> 中小企业（监狱企业）声明函</w:t>
      </w:r>
    </w:p>
    <w:p w:rsidR="0080570F" w:rsidRPr="00BF7612" w:rsidRDefault="0080570F">
      <w:pPr>
        <w:widowControl/>
        <w:jc w:val="center"/>
        <w:outlineLvl w:val="1"/>
        <w:rPr>
          <w:rFonts w:ascii="仿宋_GB2312" w:eastAsia="仿宋_GB2312" w:hAnsi="仿宋" w:hint="eastAsia"/>
          <w:b/>
          <w:sz w:val="32"/>
          <w:szCs w:val="32"/>
        </w:rPr>
      </w:pPr>
    </w:p>
    <w:p w:rsidR="0080570F" w:rsidRPr="00BF7612" w:rsidRDefault="005C4BAC">
      <w:pPr>
        <w:ind w:firstLineChars="200" w:firstLine="480"/>
        <w:jc w:val="left"/>
        <w:rPr>
          <w:rFonts w:ascii="仿宋_GB2312" w:eastAsia="仿宋_GB2312" w:hAnsi="仿宋" w:hint="eastAsia"/>
          <w:sz w:val="24"/>
        </w:rPr>
      </w:pPr>
      <w:r w:rsidRPr="00BF7612">
        <w:rPr>
          <w:rFonts w:ascii="仿宋_GB2312" w:eastAsia="仿宋_GB2312" w:hAnsi="仿宋" w:hint="eastAsia"/>
          <w:sz w:val="24"/>
        </w:rPr>
        <w:t>本公司郑重声明，根据《政府采购促进中小企业发展暂行办法》（财库〔2011〕181号）或</w:t>
      </w:r>
      <w:r w:rsidRPr="00BF7612">
        <w:rPr>
          <w:rFonts w:ascii="仿宋_GB2312" w:eastAsia="仿宋_GB2312" w:hAnsi="仿宋" w:cs="仿宋" w:hint="eastAsia"/>
          <w:sz w:val="24"/>
        </w:rPr>
        <w:t>《政府采购支持监狱企业发展有关问题的通知》</w:t>
      </w:r>
      <w:r w:rsidRPr="00BF7612">
        <w:rPr>
          <w:rFonts w:ascii="仿宋_GB2312" w:eastAsia="仿宋_GB2312" w:hAnsi="仿宋" w:hint="eastAsia"/>
          <w:sz w:val="24"/>
        </w:rPr>
        <w:t>（财库〔2014〕68号）的规定，本公司为</w:t>
      </w:r>
      <w:r w:rsidRPr="00BF7612">
        <w:rPr>
          <w:rFonts w:ascii="仿宋_GB2312" w:eastAsia="仿宋_GB2312" w:hAnsi="仿宋" w:hint="eastAsia"/>
          <w:sz w:val="24"/>
          <w:u w:val="single"/>
        </w:rPr>
        <w:t>XXXX</w:t>
      </w:r>
      <w:r w:rsidRPr="00BF7612">
        <w:rPr>
          <w:rFonts w:ascii="仿宋_GB2312" w:eastAsia="仿宋_GB2312" w:hAnsi="仿宋" w:hint="eastAsia"/>
          <w:sz w:val="24"/>
        </w:rPr>
        <w:t>（请填写：中型、小型、微型或监狱）企业。即，本公司同时满足以下条件：</w:t>
      </w:r>
      <w:r w:rsidRPr="00BF7612">
        <w:rPr>
          <w:rFonts w:ascii="仿宋_GB2312" w:eastAsia="仿宋_GB2312" w:hAnsi="仿宋" w:hint="eastAsia"/>
          <w:sz w:val="24"/>
        </w:rPr>
        <w:br/>
        <w:t xml:space="preserve">　　1.根据《工业和信息化部、国家统计局、国家发展和改革委员会、财政部关于印发中小企业划型标准规定的通知》（工信部联企业〔2011〕300号）或</w:t>
      </w:r>
      <w:r w:rsidRPr="00BF7612">
        <w:rPr>
          <w:rFonts w:ascii="仿宋_GB2312" w:eastAsia="仿宋_GB2312" w:hAnsi="仿宋" w:cs="仿宋" w:hint="eastAsia"/>
          <w:sz w:val="24"/>
        </w:rPr>
        <w:t>《政府采购支持监狱企业发展有关问题的通知》</w:t>
      </w:r>
      <w:r w:rsidRPr="00BF7612">
        <w:rPr>
          <w:rFonts w:ascii="仿宋_GB2312" w:eastAsia="仿宋_GB2312" w:hAnsi="仿宋" w:hint="eastAsia"/>
          <w:sz w:val="24"/>
        </w:rPr>
        <w:t>（财库〔2014〕68号）规定的划分标准，本公司为</w:t>
      </w:r>
      <w:r w:rsidRPr="00BF7612">
        <w:rPr>
          <w:rFonts w:ascii="仿宋_GB2312" w:eastAsia="仿宋_GB2312" w:hAnsi="仿宋" w:hint="eastAsia"/>
          <w:sz w:val="24"/>
          <w:u w:val="single"/>
        </w:rPr>
        <w:t>XXXX</w:t>
      </w:r>
      <w:r w:rsidRPr="00BF7612">
        <w:rPr>
          <w:rFonts w:ascii="仿宋_GB2312" w:eastAsia="仿宋_GB2312" w:hAnsi="仿宋" w:hint="eastAsia"/>
          <w:sz w:val="24"/>
        </w:rPr>
        <w:t>_（请填写：中型、小型、微型或监狱）企业。</w:t>
      </w:r>
      <w:r w:rsidRPr="00BF7612">
        <w:rPr>
          <w:rFonts w:ascii="仿宋_GB2312" w:eastAsia="仿宋_GB2312" w:hAnsi="仿宋" w:hint="eastAsia"/>
          <w:sz w:val="24"/>
        </w:rPr>
        <w:br/>
        <w:t xml:space="preserve">　　2.本公司参加_</w:t>
      </w:r>
      <w:r w:rsidRPr="00BF7612">
        <w:rPr>
          <w:rFonts w:ascii="仿宋_GB2312" w:eastAsia="仿宋_GB2312" w:hAnsi="仿宋" w:hint="eastAsia"/>
          <w:sz w:val="24"/>
          <w:u w:val="single"/>
        </w:rPr>
        <w:t>XXXX</w:t>
      </w:r>
      <w:r w:rsidRPr="00BF7612">
        <w:rPr>
          <w:rFonts w:ascii="仿宋_GB2312" w:eastAsia="仿宋_GB2312" w:hAnsi="仿宋" w:hint="eastAsia"/>
          <w:sz w:val="24"/>
        </w:rPr>
        <w:t>_单位的_</w:t>
      </w:r>
      <w:r w:rsidRPr="00BF7612">
        <w:rPr>
          <w:rFonts w:ascii="仿宋_GB2312" w:eastAsia="仿宋_GB2312" w:hAnsi="仿宋" w:hint="eastAsia"/>
          <w:sz w:val="24"/>
          <w:u w:val="single"/>
        </w:rPr>
        <w:t>XXXX</w:t>
      </w:r>
      <w:r w:rsidRPr="00BF7612">
        <w:rPr>
          <w:rFonts w:ascii="仿宋_GB2312" w:eastAsia="仿宋_GB2312" w:hAnsi="仿宋" w:hint="eastAsia"/>
          <w:sz w:val="24"/>
        </w:rPr>
        <w:t>__项目采购活动提供本企业制造的货物及服务，由本企业承担工程、提供服务，或者提供其他_</w:t>
      </w:r>
      <w:r w:rsidRPr="00BF7612">
        <w:rPr>
          <w:rFonts w:ascii="仿宋_GB2312" w:eastAsia="仿宋_GB2312" w:hAnsi="仿宋" w:hint="eastAsia"/>
          <w:sz w:val="24"/>
          <w:u w:val="single"/>
        </w:rPr>
        <w:t>XXXX</w:t>
      </w:r>
      <w:r w:rsidRPr="00BF7612">
        <w:rPr>
          <w:rFonts w:ascii="仿宋_GB2312" w:eastAsia="仿宋_GB2312" w:hAnsi="仿宋" w:hint="eastAsia"/>
          <w:sz w:val="24"/>
        </w:rPr>
        <w:t>_（请填写：中型、小型、微型或监狱）企业制造的货物。本条所称货物不包括使用大型企业注册商标的货物。</w:t>
      </w:r>
      <w:r w:rsidRPr="00BF7612">
        <w:rPr>
          <w:rFonts w:ascii="仿宋_GB2312" w:eastAsia="仿宋_GB2312" w:hAnsi="仿宋" w:hint="eastAsia"/>
          <w:sz w:val="24"/>
        </w:rPr>
        <w:br/>
        <w:t xml:space="preserve">　　本公司对上述声明的真实性负责。如有虚假，将依法承担相应责任。</w:t>
      </w:r>
    </w:p>
    <w:p w:rsidR="0080570F" w:rsidRPr="00BF7612" w:rsidRDefault="0080570F">
      <w:pPr>
        <w:ind w:firstLineChars="200" w:firstLine="480"/>
        <w:rPr>
          <w:rFonts w:ascii="仿宋_GB2312" w:eastAsia="仿宋_GB2312" w:hAnsi="仿宋" w:hint="eastAsia"/>
          <w:sz w:val="24"/>
        </w:rPr>
      </w:pPr>
    </w:p>
    <w:p w:rsidR="0080570F" w:rsidRPr="00BF7612" w:rsidRDefault="005C4BAC">
      <w:pPr>
        <w:ind w:firstLineChars="200" w:firstLine="480"/>
        <w:jc w:val="left"/>
        <w:rPr>
          <w:rFonts w:ascii="仿宋_GB2312" w:eastAsia="仿宋_GB2312" w:hAnsi="仿宋" w:hint="eastAsia"/>
          <w:sz w:val="24"/>
        </w:rPr>
      </w:pPr>
      <w:r w:rsidRPr="00BF7612">
        <w:rPr>
          <w:rFonts w:ascii="仿宋_GB2312" w:eastAsia="仿宋_GB2312" w:hAnsi="仿宋" w:hint="eastAsia"/>
          <w:sz w:val="24"/>
        </w:rPr>
        <w:t>供应商名称：XXXX（盖单位公章）</w:t>
      </w:r>
    </w:p>
    <w:p w:rsidR="0080570F" w:rsidRPr="00BF7612" w:rsidRDefault="005C4BAC">
      <w:pPr>
        <w:ind w:firstLineChars="200" w:firstLine="480"/>
        <w:jc w:val="left"/>
        <w:rPr>
          <w:rFonts w:ascii="仿宋_GB2312" w:eastAsia="仿宋_GB2312" w:hAnsi="仿宋" w:hint="eastAsia"/>
          <w:sz w:val="24"/>
        </w:rPr>
      </w:pPr>
      <w:r w:rsidRPr="00BF7612">
        <w:rPr>
          <w:rFonts w:ascii="仿宋_GB2312" w:eastAsia="仿宋_GB2312" w:hAnsi="仿宋" w:hint="eastAsia"/>
          <w:sz w:val="24"/>
        </w:rPr>
        <w:t>法定代表人/单位负责人或授权代表（签字或加盖个人印章）：XXXX</w:t>
      </w:r>
    </w:p>
    <w:p w:rsidR="0080570F" w:rsidRPr="00BF7612" w:rsidRDefault="005C4BAC">
      <w:pPr>
        <w:ind w:firstLineChars="200" w:firstLine="480"/>
        <w:jc w:val="left"/>
        <w:rPr>
          <w:rFonts w:ascii="仿宋_GB2312" w:eastAsia="仿宋_GB2312" w:hAnsi="仿宋" w:hint="eastAsia"/>
          <w:sz w:val="24"/>
        </w:rPr>
      </w:pPr>
      <w:r w:rsidRPr="00BF7612">
        <w:rPr>
          <w:rFonts w:ascii="仿宋_GB2312" w:eastAsia="仿宋_GB2312" w:hAnsi="仿宋" w:hint="eastAsia"/>
          <w:sz w:val="24"/>
        </w:rPr>
        <w:t>日期：XXXX</w:t>
      </w:r>
    </w:p>
    <w:p w:rsidR="0080570F" w:rsidRPr="00BF7612" w:rsidRDefault="005C4BAC">
      <w:pPr>
        <w:rPr>
          <w:rFonts w:ascii="仿宋_GB2312" w:eastAsia="仿宋_GB2312" w:hAnsi="仿宋" w:cs="宋体" w:hint="eastAsia"/>
          <w:sz w:val="24"/>
        </w:rPr>
      </w:pPr>
      <w:r w:rsidRPr="00BF7612">
        <w:rPr>
          <w:rFonts w:ascii="仿宋_GB2312" w:eastAsia="仿宋_GB2312" w:hAnsi="仿宋" w:cs="宋体" w:hint="eastAsia"/>
          <w:sz w:val="24"/>
        </w:rPr>
        <w:t>注：</w:t>
      </w:r>
    </w:p>
    <w:p w:rsidR="0080570F" w:rsidRPr="00BF7612" w:rsidRDefault="005C4BAC">
      <w:pPr>
        <w:rPr>
          <w:rFonts w:ascii="仿宋_GB2312" w:eastAsia="仿宋_GB2312" w:hAnsi="仿宋" w:cs="宋体" w:hint="eastAsia"/>
          <w:sz w:val="24"/>
        </w:rPr>
      </w:pPr>
      <w:r w:rsidRPr="00BF7612">
        <w:rPr>
          <w:rFonts w:ascii="仿宋_GB2312" w:eastAsia="仿宋_GB2312" w:hAnsi="仿宋" w:cs="宋体" w:hint="eastAsia"/>
          <w:sz w:val="24"/>
        </w:rPr>
        <w:t>1、供应</w:t>
      </w:r>
      <w:proofErr w:type="gramStart"/>
      <w:r w:rsidRPr="00BF7612">
        <w:rPr>
          <w:rFonts w:ascii="仿宋_GB2312" w:eastAsia="仿宋_GB2312" w:hAnsi="仿宋" w:cs="宋体" w:hint="eastAsia"/>
          <w:sz w:val="24"/>
        </w:rPr>
        <w:t>商符合</w:t>
      </w:r>
      <w:proofErr w:type="gramEnd"/>
      <w:r w:rsidRPr="00BF7612">
        <w:rPr>
          <w:rFonts w:ascii="仿宋_GB2312" w:eastAsia="仿宋_GB2312" w:hAnsi="仿宋" w:cs="宋体" w:hint="eastAsia"/>
          <w:sz w:val="24"/>
        </w:rPr>
        <w:t>《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p>
    <w:p w:rsidR="0080570F" w:rsidRPr="00BF7612" w:rsidRDefault="005C4BAC">
      <w:pPr>
        <w:rPr>
          <w:rFonts w:ascii="仿宋_GB2312" w:eastAsia="仿宋_GB2312" w:hAnsi="仿宋" w:cs="宋体" w:hint="eastAsia"/>
          <w:sz w:val="24"/>
        </w:rPr>
      </w:pPr>
      <w:r w:rsidRPr="00BF7612">
        <w:rPr>
          <w:rFonts w:ascii="仿宋_GB2312" w:eastAsia="仿宋_GB2312" w:hAnsi="仿宋" w:cs="宋体" w:hint="eastAsia"/>
          <w:sz w:val="24"/>
        </w:rPr>
        <w:t>2</w:t>
      </w:r>
      <w:r w:rsidR="00437031" w:rsidRPr="00BF7612">
        <w:rPr>
          <w:rFonts w:ascii="仿宋_GB2312" w:eastAsia="仿宋_GB2312" w:hAnsi="仿宋" w:cs="宋体" w:hint="eastAsia"/>
          <w:sz w:val="24"/>
        </w:rPr>
        <w:t>、在</w:t>
      </w:r>
      <w:r w:rsidRPr="00BF7612">
        <w:rPr>
          <w:rFonts w:ascii="仿宋_GB2312" w:eastAsia="仿宋_GB2312" w:hAnsi="仿宋" w:cs="宋体" w:hint="eastAsia"/>
          <w:sz w:val="24"/>
        </w:rPr>
        <w:t>采购活动中，监狱企业视同小型、微型企业，享受预留份额、评审中价格扣除等</w:t>
      </w:r>
      <w:r w:rsidR="00437031" w:rsidRPr="00BF7612">
        <w:rPr>
          <w:rFonts w:ascii="仿宋_GB2312" w:eastAsia="仿宋_GB2312" w:hAnsi="仿宋" w:cs="宋体" w:hint="eastAsia"/>
          <w:sz w:val="24"/>
        </w:rPr>
        <w:t>采购促进中小企业发展的政府采购政策。（监狱企业参加</w:t>
      </w:r>
      <w:r w:rsidRPr="00BF7612">
        <w:rPr>
          <w:rFonts w:ascii="仿宋_GB2312" w:eastAsia="仿宋_GB2312" w:hAnsi="仿宋" w:cs="宋体" w:hint="eastAsia"/>
          <w:sz w:val="24"/>
        </w:rPr>
        <w:t>采购活动时，还应当提供由省级以上监狱管理局、戒毒管理局(含新疆生产建设兵团)出具的属于监狱企业的证明文件。）</w:t>
      </w:r>
    </w:p>
    <w:p w:rsidR="0080570F" w:rsidRPr="00BF7612" w:rsidRDefault="005C4BAC">
      <w:pPr>
        <w:rPr>
          <w:rFonts w:ascii="仿宋_GB2312" w:eastAsia="仿宋_GB2312" w:hAnsi="仿宋" w:cs="宋体" w:hint="eastAsia"/>
          <w:sz w:val="24"/>
        </w:rPr>
      </w:pPr>
      <w:r w:rsidRPr="00BF7612">
        <w:rPr>
          <w:rFonts w:ascii="仿宋_GB2312" w:eastAsia="仿宋_GB2312" w:hAnsi="仿宋" w:cs="宋体" w:hint="eastAsia"/>
          <w:sz w:val="24"/>
        </w:rPr>
        <w:t>3、供应商为非企业单位的，可不提供此声明。</w:t>
      </w:r>
    </w:p>
    <w:p w:rsidR="0080570F" w:rsidRPr="00BF7612" w:rsidRDefault="005C4BAC">
      <w:pPr>
        <w:spacing w:line="360" w:lineRule="auto"/>
        <w:rPr>
          <w:rFonts w:ascii="仿宋_GB2312" w:eastAsia="仿宋_GB2312" w:hAnsi="仿宋" w:hint="eastAsia"/>
          <w:b/>
          <w:sz w:val="32"/>
          <w:szCs w:val="32"/>
        </w:rPr>
      </w:pPr>
      <w:r w:rsidRPr="00BF7612">
        <w:rPr>
          <w:rFonts w:ascii="仿宋_GB2312" w:eastAsia="仿宋_GB2312" w:hAnsi="仿宋" w:cs="宋体" w:hint="eastAsia"/>
          <w:sz w:val="24"/>
        </w:rPr>
        <w:br w:type="page"/>
      </w:r>
      <w:r w:rsidRPr="00BF7612">
        <w:rPr>
          <w:rFonts w:ascii="仿宋_GB2312" w:eastAsia="仿宋_GB2312" w:hAnsi="仿宋" w:hint="eastAsia"/>
          <w:b/>
          <w:sz w:val="32"/>
          <w:szCs w:val="32"/>
        </w:rPr>
        <w:lastRenderedPageBreak/>
        <w:t>格式2-6</w:t>
      </w:r>
    </w:p>
    <w:p w:rsidR="0080570F" w:rsidRPr="00BF7612" w:rsidRDefault="005C4BAC">
      <w:pPr>
        <w:jc w:val="center"/>
        <w:rPr>
          <w:rFonts w:ascii="仿宋_GB2312" w:eastAsia="仿宋_GB2312" w:hAnsi="仿宋" w:hint="eastAsia"/>
          <w:b/>
          <w:sz w:val="32"/>
          <w:szCs w:val="32"/>
        </w:rPr>
      </w:pPr>
      <w:r w:rsidRPr="00BF7612">
        <w:rPr>
          <w:rFonts w:ascii="仿宋_GB2312" w:eastAsia="仿宋_GB2312" w:hAnsi="仿宋" w:hint="eastAsia"/>
          <w:b/>
          <w:sz w:val="32"/>
          <w:szCs w:val="32"/>
        </w:rPr>
        <w:t xml:space="preserve"> 残疾人福利性单位声明函</w:t>
      </w:r>
    </w:p>
    <w:p w:rsidR="0080570F" w:rsidRPr="00BF7612" w:rsidRDefault="0080570F">
      <w:pPr>
        <w:spacing w:line="588" w:lineRule="exact"/>
        <w:rPr>
          <w:rFonts w:ascii="仿宋_GB2312" w:eastAsia="仿宋_GB2312" w:hAnsi="仿宋" w:cs="宋体" w:hint="eastAsia"/>
          <w:b/>
          <w:spacing w:val="6"/>
          <w:sz w:val="24"/>
        </w:rPr>
      </w:pPr>
    </w:p>
    <w:p w:rsidR="0080570F" w:rsidRPr="00BF7612" w:rsidRDefault="005C4BAC">
      <w:pPr>
        <w:spacing w:line="588" w:lineRule="exact"/>
        <w:ind w:firstLineChars="200" w:firstLine="504"/>
        <w:rPr>
          <w:rFonts w:ascii="仿宋_GB2312" w:eastAsia="仿宋_GB2312" w:hAnsi="仿宋" w:cs="宋体" w:hint="eastAsia"/>
          <w:spacing w:val="6"/>
          <w:sz w:val="24"/>
        </w:rPr>
      </w:pPr>
      <w:r w:rsidRPr="00BF7612">
        <w:rPr>
          <w:rFonts w:ascii="仿宋_GB2312" w:eastAsia="仿宋_GB2312" w:hAnsi="仿宋" w:cs="宋体" w:hint="eastAsia"/>
          <w:spacing w:val="6"/>
          <w:sz w:val="24"/>
        </w:rPr>
        <w:t>本单位郑重声明，根据《财政部 民政部 中国残疾人联合会关于促进残疾人就业政府采购政策的通知》（财库</w:t>
      </w:r>
      <w:r w:rsidRPr="00BF7612">
        <w:rPr>
          <w:rFonts w:ascii="仿宋_GB2312" w:eastAsia="仿宋_GB2312" w:hAnsi="仿宋" w:cs="宋体" w:hint="eastAsia"/>
          <w:sz w:val="24"/>
        </w:rPr>
        <w:t>〔2017〕 141</w:t>
      </w:r>
      <w:r w:rsidRPr="00BF7612">
        <w:rPr>
          <w:rFonts w:ascii="仿宋_GB2312" w:eastAsia="仿宋_GB2312" w:hAnsi="仿宋" w:cs="宋体" w:hint="eastAsia"/>
          <w:spacing w:val="6"/>
          <w:sz w:val="24"/>
        </w:rPr>
        <w:t>号）的规定，本单位为符合条件的残疾人福利性单位，且本单位参加</w:t>
      </w:r>
      <w:r w:rsidRPr="00BF7612">
        <w:rPr>
          <w:rFonts w:ascii="仿宋_GB2312" w:eastAsia="仿宋_GB2312" w:hAnsi="仿宋" w:hint="eastAsia"/>
          <w:sz w:val="24"/>
          <w:u w:val="single"/>
        </w:rPr>
        <w:t>XXXX</w:t>
      </w:r>
      <w:r w:rsidRPr="00BF7612">
        <w:rPr>
          <w:rFonts w:ascii="仿宋_GB2312" w:eastAsia="仿宋_GB2312" w:hAnsi="仿宋" w:cs="宋体" w:hint="eastAsia"/>
          <w:spacing w:val="6"/>
          <w:sz w:val="24"/>
        </w:rPr>
        <w:t>单位的</w:t>
      </w:r>
      <w:r w:rsidRPr="00BF7612">
        <w:rPr>
          <w:rFonts w:ascii="仿宋_GB2312" w:eastAsia="仿宋_GB2312" w:hAnsi="仿宋" w:hint="eastAsia"/>
          <w:sz w:val="24"/>
          <w:u w:val="single"/>
        </w:rPr>
        <w:t>XXXX</w:t>
      </w:r>
      <w:r w:rsidRPr="00BF7612">
        <w:rPr>
          <w:rFonts w:ascii="仿宋_GB2312" w:eastAsia="仿宋_GB2312" w:hAnsi="仿宋" w:cs="宋体" w:hint="eastAsia"/>
          <w:spacing w:val="6"/>
          <w:sz w:val="24"/>
        </w:rPr>
        <w:t>项目采购活动提供本单位制造的货物（由本单位承担工程/提供服务），或者提供其他残疾人福利性单位制造的货物（不包括使用非残疾人福利性单位注册商标的货物）。</w:t>
      </w:r>
    </w:p>
    <w:p w:rsidR="0080570F" w:rsidRPr="00BF7612" w:rsidRDefault="005C4BAC">
      <w:pPr>
        <w:spacing w:line="588" w:lineRule="exact"/>
        <w:ind w:firstLineChars="200" w:firstLine="504"/>
        <w:rPr>
          <w:rFonts w:ascii="仿宋_GB2312" w:eastAsia="仿宋_GB2312" w:hAnsi="仿宋" w:cs="宋体" w:hint="eastAsia"/>
          <w:spacing w:val="6"/>
          <w:sz w:val="24"/>
        </w:rPr>
      </w:pPr>
      <w:r w:rsidRPr="00BF7612">
        <w:rPr>
          <w:rFonts w:ascii="仿宋_GB2312" w:eastAsia="仿宋_GB2312" w:hAnsi="仿宋" w:cs="宋体" w:hint="eastAsia"/>
          <w:spacing w:val="6"/>
          <w:sz w:val="24"/>
        </w:rPr>
        <w:t>本单位对上述声明的真实性负责。如有虚假，将依法承担相应责任。</w:t>
      </w:r>
    </w:p>
    <w:p w:rsidR="0080570F" w:rsidRPr="00BF7612" w:rsidRDefault="0080570F">
      <w:pPr>
        <w:spacing w:line="588" w:lineRule="exact"/>
        <w:rPr>
          <w:rFonts w:ascii="仿宋_GB2312" w:eastAsia="仿宋_GB2312" w:hAnsi="仿宋" w:cs="宋体" w:hint="eastAsia"/>
          <w:spacing w:val="6"/>
          <w:sz w:val="24"/>
        </w:rPr>
      </w:pPr>
    </w:p>
    <w:p w:rsidR="0080570F" w:rsidRPr="00BF7612" w:rsidRDefault="0080570F">
      <w:pPr>
        <w:spacing w:line="588" w:lineRule="exact"/>
        <w:rPr>
          <w:rFonts w:ascii="仿宋_GB2312" w:eastAsia="仿宋_GB2312" w:hAnsi="仿宋" w:cs="宋体" w:hint="eastAsia"/>
          <w:spacing w:val="6"/>
          <w:sz w:val="24"/>
        </w:rPr>
      </w:pPr>
    </w:p>
    <w:p w:rsidR="0080570F" w:rsidRPr="00BF7612" w:rsidRDefault="005C4BAC">
      <w:pPr>
        <w:ind w:firstLineChars="200" w:firstLine="480"/>
        <w:jc w:val="left"/>
        <w:rPr>
          <w:rFonts w:ascii="仿宋_GB2312" w:eastAsia="仿宋_GB2312" w:hAnsi="仿宋" w:hint="eastAsia"/>
          <w:sz w:val="24"/>
        </w:rPr>
      </w:pPr>
      <w:r w:rsidRPr="00BF7612">
        <w:rPr>
          <w:rFonts w:ascii="仿宋_GB2312" w:eastAsia="仿宋_GB2312" w:hAnsi="仿宋" w:hint="eastAsia"/>
          <w:sz w:val="24"/>
        </w:rPr>
        <w:t>单位名称：XXXX（盖单位公章）</w:t>
      </w:r>
    </w:p>
    <w:p w:rsidR="0080570F" w:rsidRPr="00BF7612" w:rsidRDefault="005C4BAC">
      <w:pPr>
        <w:ind w:firstLineChars="200" w:firstLine="480"/>
        <w:jc w:val="left"/>
        <w:rPr>
          <w:rFonts w:ascii="仿宋_GB2312" w:eastAsia="仿宋_GB2312" w:hAnsi="仿宋" w:hint="eastAsia"/>
          <w:sz w:val="24"/>
        </w:rPr>
      </w:pPr>
      <w:r w:rsidRPr="00BF7612">
        <w:rPr>
          <w:rFonts w:ascii="仿宋_GB2312" w:eastAsia="仿宋_GB2312" w:hAnsi="仿宋" w:hint="eastAsia"/>
          <w:sz w:val="24"/>
        </w:rPr>
        <w:t>法定代表人/单位负责人或授权代表（签字或加盖个人印章）：XXXX</w:t>
      </w:r>
    </w:p>
    <w:p w:rsidR="0080570F" w:rsidRPr="00BF7612" w:rsidRDefault="005C4BAC">
      <w:pPr>
        <w:ind w:firstLineChars="200" w:firstLine="480"/>
        <w:jc w:val="left"/>
        <w:rPr>
          <w:rFonts w:ascii="仿宋_GB2312" w:eastAsia="仿宋_GB2312" w:hAnsi="仿宋" w:hint="eastAsia"/>
          <w:sz w:val="24"/>
        </w:rPr>
      </w:pPr>
      <w:r w:rsidRPr="00BF7612">
        <w:rPr>
          <w:rFonts w:ascii="仿宋_GB2312" w:eastAsia="仿宋_GB2312" w:hAnsi="仿宋" w:hint="eastAsia"/>
          <w:sz w:val="24"/>
        </w:rPr>
        <w:t>日期：XXXX</w:t>
      </w:r>
    </w:p>
    <w:p w:rsidR="0080570F" w:rsidRPr="00BF7612" w:rsidRDefault="0080570F">
      <w:pPr>
        <w:spacing w:line="360" w:lineRule="auto"/>
        <w:rPr>
          <w:rFonts w:ascii="仿宋_GB2312" w:eastAsia="仿宋_GB2312" w:hAnsi="仿宋" w:cs="宋体" w:hint="eastAsia"/>
          <w:sz w:val="24"/>
        </w:rPr>
      </w:pPr>
    </w:p>
    <w:p w:rsidR="0080570F" w:rsidRPr="00BF7612" w:rsidRDefault="005C4BAC">
      <w:pPr>
        <w:spacing w:line="360" w:lineRule="auto"/>
        <w:rPr>
          <w:rFonts w:ascii="仿宋_GB2312" w:eastAsia="仿宋_GB2312" w:hAnsi="仿宋" w:cs="宋体" w:hint="eastAsia"/>
          <w:sz w:val="24"/>
        </w:rPr>
      </w:pPr>
      <w:r w:rsidRPr="00BF7612">
        <w:rPr>
          <w:rFonts w:ascii="仿宋_GB2312" w:eastAsia="仿宋_GB2312" w:hAnsi="仿宋" w:cs="宋体" w:hint="eastAsia"/>
          <w:sz w:val="24"/>
        </w:rPr>
        <w:t>注：</w:t>
      </w:r>
    </w:p>
    <w:p w:rsidR="0080570F" w:rsidRPr="00BF7612" w:rsidRDefault="005C4BAC">
      <w:pPr>
        <w:numPr>
          <w:ilvl w:val="0"/>
          <w:numId w:val="22"/>
        </w:numPr>
        <w:spacing w:after="160" w:line="360" w:lineRule="auto"/>
        <w:rPr>
          <w:rFonts w:ascii="仿宋_GB2312" w:eastAsia="仿宋_GB2312" w:hAnsi="仿宋" w:cs="宋体" w:hint="eastAsia"/>
          <w:sz w:val="24"/>
        </w:rPr>
      </w:pPr>
      <w:r w:rsidRPr="00BF7612">
        <w:rPr>
          <w:rFonts w:ascii="仿宋_GB2312" w:eastAsia="仿宋_GB2312" w:hAnsi="仿宋" w:cs="宋体" w:hint="eastAsia"/>
          <w:sz w:val="24"/>
        </w:rPr>
        <w:t>残疾人福利性单位视同小型、微型企业，享受预留份额、评审中价格扣除等促进中小企业发展的采购政策。残疾人福利性单位属于小型、微型企业的，不重复享受政策。</w:t>
      </w:r>
    </w:p>
    <w:p w:rsidR="0080570F" w:rsidRPr="00BF7612" w:rsidRDefault="005C4BAC">
      <w:pPr>
        <w:numPr>
          <w:ilvl w:val="0"/>
          <w:numId w:val="22"/>
        </w:numPr>
        <w:spacing w:after="160" w:line="360" w:lineRule="auto"/>
        <w:rPr>
          <w:rFonts w:ascii="仿宋_GB2312" w:eastAsia="仿宋_GB2312" w:hAnsi="仿宋" w:cs="宋体" w:hint="eastAsia"/>
          <w:sz w:val="24"/>
        </w:rPr>
      </w:pPr>
      <w:r w:rsidRPr="00BF7612">
        <w:rPr>
          <w:rFonts w:ascii="仿宋_GB2312" w:eastAsia="仿宋_GB2312" w:hAnsi="仿宋" w:cs="宋体" w:hint="eastAsia"/>
          <w:sz w:val="24"/>
        </w:rPr>
        <w:t>供应商为非残疾人福利性单位的，可不提供此声明。</w:t>
      </w:r>
    </w:p>
    <w:p w:rsidR="0080570F" w:rsidRPr="00BF7612" w:rsidRDefault="005C4BAC">
      <w:pPr>
        <w:widowControl/>
        <w:jc w:val="left"/>
        <w:rPr>
          <w:rFonts w:ascii="仿宋_GB2312" w:eastAsia="仿宋_GB2312" w:hAnsi="仿宋" w:hint="eastAsia"/>
          <w:sz w:val="24"/>
        </w:rPr>
      </w:pPr>
      <w:r w:rsidRPr="00BF7612">
        <w:rPr>
          <w:rFonts w:ascii="仿宋_GB2312" w:eastAsia="仿宋_GB2312" w:hAnsi="仿宋" w:hint="eastAsia"/>
          <w:sz w:val="24"/>
        </w:rPr>
        <w:br w:type="page"/>
      </w:r>
    </w:p>
    <w:p w:rsidR="0080570F" w:rsidRPr="00BF7612" w:rsidRDefault="005C4BAC" w:rsidP="00BF7612">
      <w:pPr>
        <w:widowControl/>
        <w:spacing w:line="360" w:lineRule="atLeast"/>
        <w:ind w:firstLineChars="196" w:firstLine="630"/>
        <w:jc w:val="left"/>
        <w:outlineLvl w:val="1"/>
        <w:rPr>
          <w:rFonts w:ascii="仿宋_GB2312" w:eastAsia="仿宋_GB2312" w:hAnsi="仿宋" w:hint="eastAsia"/>
          <w:sz w:val="24"/>
        </w:rPr>
      </w:pPr>
      <w:r w:rsidRPr="00BF7612">
        <w:rPr>
          <w:rFonts w:ascii="仿宋_GB2312" w:eastAsia="仿宋_GB2312" w:hAnsi="仿宋" w:hint="eastAsia"/>
          <w:b/>
          <w:sz w:val="32"/>
          <w:szCs w:val="32"/>
        </w:rPr>
        <w:lastRenderedPageBreak/>
        <w:t>格式2-7</w:t>
      </w:r>
    </w:p>
    <w:p w:rsidR="0080570F" w:rsidRPr="00BF7612" w:rsidRDefault="005C4BAC">
      <w:pPr>
        <w:pStyle w:val="20"/>
        <w:keepNext w:val="0"/>
        <w:keepLines w:val="0"/>
        <w:spacing w:line="400" w:lineRule="exact"/>
        <w:jc w:val="center"/>
        <w:rPr>
          <w:rFonts w:ascii="仿宋_GB2312" w:eastAsia="仿宋_GB2312" w:hAnsi="仿宋" w:hint="eastAsia"/>
          <w:bCs w:val="0"/>
          <w:szCs w:val="28"/>
        </w:rPr>
      </w:pPr>
      <w:r w:rsidRPr="00BF7612">
        <w:rPr>
          <w:rFonts w:ascii="仿宋_GB2312" w:eastAsia="仿宋_GB2312" w:hAnsi="仿宋" w:hint="eastAsia"/>
          <w:b w:val="0"/>
          <w:bCs w:val="0"/>
          <w:szCs w:val="28"/>
        </w:rPr>
        <w:t xml:space="preserve"> 制造商家授权书（如涉及）</w:t>
      </w:r>
    </w:p>
    <w:p w:rsidR="0080570F" w:rsidRPr="00BF7612" w:rsidRDefault="0080570F">
      <w:pPr>
        <w:spacing w:line="400" w:lineRule="exact"/>
        <w:jc w:val="center"/>
        <w:rPr>
          <w:rFonts w:ascii="仿宋_GB2312" w:eastAsia="仿宋_GB2312" w:hAnsi="仿宋" w:hint="eastAsia"/>
          <w:b/>
          <w:sz w:val="44"/>
        </w:rPr>
      </w:pPr>
    </w:p>
    <w:p w:rsidR="0080570F" w:rsidRPr="00BF7612" w:rsidRDefault="0033686C">
      <w:pPr>
        <w:spacing w:line="400" w:lineRule="exact"/>
        <w:rPr>
          <w:rFonts w:ascii="仿宋_GB2312" w:eastAsia="仿宋_GB2312" w:hAnsi="仿宋" w:hint="eastAsia"/>
          <w:sz w:val="24"/>
        </w:rPr>
      </w:pPr>
      <w:r>
        <w:rPr>
          <w:rFonts w:ascii="仿宋_GB2312" w:eastAsia="仿宋_GB2312" w:hAnsi="仿宋" w:hint="eastAsia"/>
          <w:sz w:val="24"/>
        </w:rPr>
        <w:t>四川财经职业学院</w:t>
      </w:r>
      <w:r w:rsidR="005C4BAC" w:rsidRPr="00BF7612">
        <w:rPr>
          <w:rFonts w:ascii="仿宋_GB2312" w:eastAsia="仿宋_GB2312" w:hAnsi="仿宋" w:hint="eastAsia"/>
          <w:sz w:val="24"/>
        </w:rPr>
        <w:t>：</w:t>
      </w:r>
    </w:p>
    <w:p w:rsidR="0080570F" w:rsidRPr="00BF7612" w:rsidRDefault="005C4BAC">
      <w:pPr>
        <w:spacing w:line="400" w:lineRule="exact"/>
        <w:ind w:firstLineChars="200" w:firstLine="480"/>
        <w:jc w:val="left"/>
        <w:rPr>
          <w:rFonts w:ascii="仿宋_GB2312" w:eastAsia="仿宋_GB2312" w:hAnsi="仿宋" w:hint="eastAsia"/>
          <w:sz w:val="24"/>
        </w:rPr>
      </w:pPr>
      <w:r w:rsidRPr="00BF7612">
        <w:rPr>
          <w:rFonts w:ascii="仿宋_GB2312" w:eastAsia="仿宋_GB2312" w:hAnsi="仿宋" w:hint="eastAsia"/>
          <w:sz w:val="24"/>
        </w:rPr>
        <w:t>XXX（制造商家名称）是在XXX（国名）依法登记注册的，其厂址现在XXX。</w:t>
      </w:r>
    </w:p>
    <w:p w:rsidR="0080570F" w:rsidRPr="00BF7612" w:rsidRDefault="005C4BAC">
      <w:pPr>
        <w:spacing w:line="400" w:lineRule="exact"/>
        <w:ind w:firstLineChars="200" w:firstLine="480"/>
        <w:jc w:val="left"/>
        <w:rPr>
          <w:rFonts w:ascii="仿宋_GB2312" w:eastAsia="仿宋_GB2312" w:hAnsi="仿宋" w:hint="eastAsia"/>
          <w:sz w:val="24"/>
        </w:rPr>
      </w:pPr>
      <w:r w:rsidRPr="00BF7612">
        <w:rPr>
          <w:rFonts w:ascii="仿宋_GB2312" w:eastAsia="仿宋_GB2312" w:hAnsi="仿宋" w:hint="eastAsia"/>
          <w:sz w:val="24"/>
        </w:rPr>
        <w:t>XXX（被授权公司名称）是在XXX（国名）依法登记注册的，其主要营业地点现在XXXX。</w:t>
      </w:r>
    </w:p>
    <w:p w:rsidR="0080570F" w:rsidRPr="00BF7612" w:rsidRDefault="005C4BAC">
      <w:pPr>
        <w:spacing w:line="400" w:lineRule="exact"/>
        <w:ind w:firstLineChars="200" w:firstLine="480"/>
        <w:jc w:val="left"/>
        <w:rPr>
          <w:rFonts w:ascii="仿宋_GB2312" w:eastAsia="仿宋_GB2312" w:hAnsi="仿宋" w:hint="eastAsia"/>
          <w:sz w:val="24"/>
        </w:rPr>
      </w:pPr>
      <w:r w:rsidRPr="00BF7612">
        <w:rPr>
          <w:rFonts w:ascii="仿宋_GB2312" w:eastAsia="仿宋_GB2312" w:hAnsi="仿宋" w:hint="eastAsia"/>
          <w:sz w:val="24"/>
        </w:rPr>
        <w:t>XXX（制造商家名称）授权XXX（被授权公司名称）为我方制造的XXX品牌产品的合法销售商（授权销售的产品清单附后），参加XXX项目第XXX包的报价，全权处理与该产品采购的有关事宜，并对我方具有约束力。</w:t>
      </w:r>
    </w:p>
    <w:p w:rsidR="0080570F" w:rsidRPr="00BF7612" w:rsidRDefault="005C4BAC">
      <w:pPr>
        <w:pStyle w:val="ac"/>
        <w:spacing w:line="400" w:lineRule="exact"/>
        <w:rPr>
          <w:rFonts w:ascii="仿宋_GB2312" w:eastAsia="仿宋_GB2312" w:hAnsi="仿宋" w:hint="eastAsia"/>
          <w:sz w:val="24"/>
          <w:szCs w:val="24"/>
        </w:rPr>
      </w:pPr>
      <w:r w:rsidRPr="00BF7612">
        <w:rPr>
          <w:rFonts w:ascii="仿宋_GB2312" w:eastAsia="仿宋_GB2312" w:hAnsi="仿宋" w:hint="eastAsia"/>
          <w:sz w:val="24"/>
          <w:szCs w:val="24"/>
        </w:rPr>
        <w:t>作为制造商，我方承诺，为本次</w:t>
      </w:r>
      <w:r w:rsidR="00745652" w:rsidRPr="00BF7612">
        <w:rPr>
          <w:rFonts w:ascii="仿宋_GB2312" w:eastAsia="仿宋_GB2312" w:hAnsi="仿宋" w:hint="eastAsia"/>
          <w:sz w:val="24"/>
          <w:szCs w:val="24"/>
        </w:rPr>
        <w:t>采购提供的货物为原厂制造、合法渠道供应的全新产品。我方保证以</w:t>
      </w:r>
      <w:r w:rsidRPr="00BF7612">
        <w:rPr>
          <w:rFonts w:ascii="仿宋_GB2312" w:eastAsia="仿宋_GB2312" w:hAnsi="仿宋" w:hint="eastAsia"/>
          <w:sz w:val="24"/>
          <w:szCs w:val="24"/>
        </w:rPr>
        <w:t>采购合作者来约束自己，并对该报价共同承担和分别承担采购文件中规定的义务。</w:t>
      </w:r>
    </w:p>
    <w:p w:rsidR="0080570F" w:rsidRPr="00BF7612" w:rsidRDefault="0080570F">
      <w:pPr>
        <w:spacing w:line="400" w:lineRule="exact"/>
        <w:ind w:firstLine="630"/>
        <w:rPr>
          <w:rFonts w:ascii="仿宋_GB2312" w:eastAsia="仿宋_GB2312" w:hAnsi="仿宋" w:hint="eastAsia"/>
          <w:sz w:val="24"/>
        </w:rPr>
      </w:pPr>
    </w:p>
    <w:p w:rsidR="0080570F" w:rsidRPr="00BF7612" w:rsidRDefault="005C4BAC">
      <w:pPr>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 xml:space="preserve">授权单位名称：XXX（盖单位公章） </w:t>
      </w:r>
    </w:p>
    <w:p w:rsidR="0080570F" w:rsidRPr="00BF7612" w:rsidRDefault="005C4BAC">
      <w:pPr>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日期：XXX年XXX月XXX日</w:t>
      </w:r>
    </w:p>
    <w:p w:rsidR="0080570F" w:rsidRPr="00BF7612" w:rsidRDefault="005C4BAC">
      <w:pPr>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附：授权销售产品清单</w:t>
      </w:r>
    </w:p>
    <w:p w:rsidR="0080570F" w:rsidRPr="00BF7612" w:rsidRDefault="0080570F">
      <w:pPr>
        <w:spacing w:line="400" w:lineRule="exact"/>
        <w:rPr>
          <w:rFonts w:ascii="仿宋_GB2312" w:eastAsia="仿宋_GB2312" w:hAnsi="仿宋" w:hint="eastAsia"/>
          <w:sz w:val="32"/>
        </w:rPr>
      </w:pPr>
    </w:p>
    <w:p w:rsidR="0080570F" w:rsidRPr="00BF7612" w:rsidRDefault="0080570F">
      <w:pPr>
        <w:pStyle w:val="GW-"/>
        <w:ind w:firstLine="480"/>
        <w:rPr>
          <w:rFonts w:ascii="仿宋_GB2312" w:hAnsi="仿宋" w:hint="eastAsia"/>
        </w:rPr>
      </w:pPr>
    </w:p>
    <w:p w:rsidR="0080570F" w:rsidRPr="00BF7612" w:rsidRDefault="005C4BAC">
      <w:pPr>
        <w:spacing w:line="400" w:lineRule="exact"/>
        <w:ind w:firstLineChars="200" w:firstLine="480"/>
        <w:rPr>
          <w:rFonts w:ascii="仿宋_GB2312" w:eastAsia="仿宋_GB2312" w:hAnsi="仿宋" w:hint="eastAsia"/>
          <w:kern w:val="0"/>
          <w:sz w:val="24"/>
        </w:rPr>
      </w:pPr>
      <w:r w:rsidRPr="00BF7612">
        <w:rPr>
          <w:rFonts w:ascii="仿宋_GB2312" w:eastAsia="仿宋_GB2312" w:hAnsi="仿宋" w:hint="eastAsia"/>
          <w:kern w:val="0"/>
          <w:sz w:val="24"/>
        </w:rPr>
        <w:t>注：1.供应商也可提供制造商家自有的授权格式文件，但授权文件中必须明确：制造商和被授权单位的名称及登记注册地、参加报价的项目及采购编号、授权产品、授权日期、授权单位的公章</w:t>
      </w:r>
      <w:r w:rsidRPr="00BF7612">
        <w:rPr>
          <w:rFonts w:ascii="仿宋_GB2312" w:eastAsia="仿宋_GB2312" w:hAnsi="仿宋" w:hint="eastAsia"/>
          <w:sz w:val="24"/>
        </w:rPr>
        <w:t>。制造厂家可以是派出机构。若由代理商授权的，须同时提供证明代理商有授权资格</w:t>
      </w:r>
      <w:r w:rsidRPr="00BF7612">
        <w:rPr>
          <w:rFonts w:ascii="仿宋_GB2312" w:eastAsia="仿宋_GB2312" w:hAnsi="仿宋" w:hint="eastAsia"/>
          <w:kern w:val="0"/>
          <w:sz w:val="24"/>
        </w:rPr>
        <w:t>的证明文件复印件。（若由国外制造厂家直接授权的，签字或盖章均可）</w:t>
      </w:r>
    </w:p>
    <w:p w:rsidR="0080570F" w:rsidRPr="00BF7612" w:rsidRDefault="005C4BAC">
      <w:pPr>
        <w:spacing w:line="400" w:lineRule="exact"/>
        <w:ind w:firstLineChars="200" w:firstLine="480"/>
        <w:rPr>
          <w:rFonts w:ascii="仿宋_GB2312" w:eastAsia="仿宋_GB2312" w:hAnsi="仿宋" w:hint="eastAsia"/>
          <w:kern w:val="0"/>
          <w:sz w:val="24"/>
        </w:rPr>
      </w:pPr>
      <w:r w:rsidRPr="00BF7612">
        <w:rPr>
          <w:rFonts w:ascii="仿宋_GB2312" w:eastAsia="仿宋_GB2312" w:hAnsi="仿宋" w:hint="eastAsia"/>
          <w:kern w:val="0"/>
          <w:sz w:val="24"/>
        </w:rPr>
        <w:t>2.对技术服务标准统一、市场竞争充分且可以在成交后通过合法渠道获得产品的采购项目，或者采购文件特别注明不需要提供授权书的采购项目，可以不提供制造厂家授权书。</w:t>
      </w:r>
    </w:p>
    <w:p w:rsidR="0080570F" w:rsidRPr="00BF7612" w:rsidRDefault="0080570F">
      <w:pPr>
        <w:rPr>
          <w:rFonts w:ascii="仿宋_GB2312" w:eastAsia="仿宋_GB2312" w:hAnsi="仿宋" w:hint="eastAsia"/>
          <w:b/>
          <w:bCs/>
          <w:sz w:val="28"/>
          <w:szCs w:val="28"/>
        </w:rPr>
        <w:sectPr w:rsidR="0080570F" w:rsidRPr="00BF7612">
          <w:headerReference w:type="default" r:id="rId11"/>
          <w:footerReference w:type="even" r:id="rId12"/>
          <w:footerReference w:type="default" r:id="rId13"/>
          <w:footerReference w:type="first" r:id="rId14"/>
          <w:pgSz w:w="11907" w:h="16840"/>
          <w:pgMar w:top="1440" w:right="3118" w:bottom="1440" w:left="1474" w:header="851" w:footer="992" w:gutter="0"/>
          <w:cols w:space="425"/>
          <w:titlePg/>
          <w:docGrid w:linePitch="312"/>
        </w:sectPr>
      </w:pPr>
    </w:p>
    <w:p w:rsidR="0080570F" w:rsidRPr="00BF7612" w:rsidRDefault="005C4BAC">
      <w:pPr>
        <w:jc w:val="left"/>
        <w:rPr>
          <w:rFonts w:ascii="仿宋_GB2312" w:eastAsia="仿宋_GB2312" w:hAnsi="仿宋" w:hint="eastAsia"/>
          <w:b/>
          <w:bCs/>
          <w:sz w:val="32"/>
          <w:szCs w:val="32"/>
        </w:rPr>
      </w:pPr>
      <w:r w:rsidRPr="00BF7612">
        <w:rPr>
          <w:rFonts w:ascii="仿宋_GB2312" w:eastAsia="仿宋_GB2312" w:hAnsi="仿宋" w:hint="eastAsia"/>
          <w:b/>
          <w:sz w:val="32"/>
          <w:szCs w:val="32"/>
        </w:rPr>
        <w:lastRenderedPageBreak/>
        <w:t>格式2-8</w:t>
      </w:r>
    </w:p>
    <w:p w:rsidR="0080570F" w:rsidRPr="00BF7612" w:rsidRDefault="005C4BAC">
      <w:pPr>
        <w:jc w:val="center"/>
        <w:rPr>
          <w:rFonts w:ascii="仿宋_GB2312" w:eastAsia="仿宋_GB2312" w:hAnsi="仿宋" w:hint="eastAsia"/>
          <w:b/>
          <w:bCs/>
          <w:sz w:val="32"/>
          <w:szCs w:val="32"/>
        </w:rPr>
      </w:pPr>
      <w:r w:rsidRPr="00BF7612">
        <w:rPr>
          <w:rFonts w:ascii="仿宋_GB2312" w:eastAsia="仿宋_GB2312" w:hAnsi="仿宋" w:hint="eastAsia"/>
          <w:b/>
          <w:bCs/>
          <w:sz w:val="32"/>
          <w:szCs w:val="32"/>
        </w:rPr>
        <w:t xml:space="preserve"> 技术、服务要求应答表</w:t>
      </w:r>
    </w:p>
    <w:p w:rsidR="0080570F" w:rsidRPr="00BF7612" w:rsidRDefault="0080570F">
      <w:pPr>
        <w:jc w:val="center"/>
        <w:rPr>
          <w:rFonts w:ascii="仿宋_GB2312" w:eastAsia="仿宋_GB2312" w:hAnsi="仿宋" w:hint="eastAsia"/>
          <w:b/>
          <w:bCs/>
          <w:sz w:val="32"/>
          <w:szCs w:val="32"/>
        </w:rPr>
      </w:pP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2795"/>
        <w:gridCol w:w="2795"/>
        <w:gridCol w:w="2795"/>
      </w:tblGrid>
      <w:tr w:rsidR="0080570F" w:rsidRPr="00BF7612">
        <w:trPr>
          <w:trHeight w:val="606"/>
          <w:jc w:val="center"/>
        </w:trPr>
        <w:tc>
          <w:tcPr>
            <w:tcW w:w="956" w:type="dxa"/>
            <w:vAlign w:val="center"/>
          </w:tcPr>
          <w:p w:rsidR="0080570F" w:rsidRPr="00BF7612" w:rsidRDefault="005C4BAC">
            <w:pPr>
              <w:jc w:val="center"/>
              <w:rPr>
                <w:rFonts w:ascii="仿宋_GB2312" w:eastAsia="仿宋_GB2312" w:hAnsi="仿宋" w:hint="eastAsia"/>
                <w:sz w:val="24"/>
              </w:rPr>
            </w:pPr>
            <w:r w:rsidRPr="00BF7612">
              <w:rPr>
                <w:rFonts w:ascii="仿宋_GB2312" w:eastAsia="仿宋_GB2312" w:hAnsi="仿宋" w:hint="eastAsia"/>
                <w:sz w:val="24"/>
              </w:rPr>
              <w:t>序号</w:t>
            </w:r>
          </w:p>
        </w:tc>
        <w:tc>
          <w:tcPr>
            <w:tcW w:w="2795" w:type="dxa"/>
            <w:vAlign w:val="center"/>
          </w:tcPr>
          <w:p w:rsidR="0080570F" w:rsidRPr="00BF7612" w:rsidRDefault="005C4BAC">
            <w:pPr>
              <w:jc w:val="center"/>
              <w:rPr>
                <w:rFonts w:ascii="仿宋_GB2312" w:eastAsia="仿宋_GB2312" w:hAnsi="仿宋" w:hint="eastAsia"/>
                <w:sz w:val="24"/>
              </w:rPr>
            </w:pPr>
            <w:proofErr w:type="gramStart"/>
            <w:r w:rsidRPr="00BF7612">
              <w:rPr>
                <w:rFonts w:ascii="仿宋_GB2312" w:eastAsia="仿宋_GB2312" w:hAnsi="仿宋" w:hint="eastAsia"/>
                <w:sz w:val="24"/>
              </w:rPr>
              <w:t>包号</w:t>
            </w:r>
            <w:proofErr w:type="gramEnd"/>
          </w:p>
        </w:tc>
        <w:tc>
          <w:tcPr>
            <w:tcW w:w="2795" w:type="dxa"/>
            <w:vAlign w:val="center"/>
          </w:tcPr>
          <w:p w:rsidR="0080570F" w:rsidRPr="00BF7612" w:rsidRDefault="005C4BAC">
            <w:pPr>
              <w:jc w:val="center"/>
              <w:rPr>
                <w:rFonts w:ascii="仿宋_GB2312" w:eastAsia="仿宋_GB2312" w:hAnsi="仿宋" w:hint="eastAsia"/>
                <w:sz w:val="24"/>
              </w:rPr>
            </w:pPr>
            <w:r w:rsidRPr="00BF7612">
              <w:rPr>
                <w:rFonts w:ascii="仿宋_GB2312" w:eastAsia="仿宋_GB2312" w:hAnsi="仿宋" w:hint="eastAsia"/>
                <w:sz w:val="24"/>
              </w:rPr>
              <w:t>采购文件要求</w:t>
            </w:r>
          </w:p>
        </w:tc>
        <w:tc>
          <w:tcPr>
            <w:tcW w:w="2795" w:type="dxa"/>
            <w:vAlign w:val="center"/>
          </w:tcPr>
          <w:p w:rsidR="0080570F" w:rsidRPr="00BF7612" w:rsidRDefault="005C4BAC">
            <w:pPr>
              <w:jc w:val="center"/>
              <w:rPr>
                <w:rFonts w:ascii="仿宋_GB2312" w:eastAsia="仿宋_GB2312" w:hAnsi="仿宋" w:hint="eastAsia"/>
                <w:sz w:val="24"/>
              </w:rPr>
            </w:pPr>
            <w:r w:rsidRPr="00BF7612">
              <w:rPr>
                <w:rFonts w:ascii="仿宋_GB2312" w:eastAsia="仿宋_GB2312" w:hAnsi="仿宋" w:hint="eastAsia"/>
                <w:sz w:val="24"/>
              </w:rPr>
              <w:t>响应文件响应</w:t>
            </w:r>
          </w:p>
        </w:tc>
      </w:tr>
      <w:tr w:rsidR="0080570F" w:rsidRPr="00BF7612">
        <w:trPr>
          <w:trHeight w:val="1080"/>
          <w:jc w:val="center"/>
        </w:trPr>
        <w:tc>
          <w:tcPr>
            <w:tcW w:w="956" w:type="dxa"/>
          </w:tcPr>
          <w:p w:rsidR="0080570F" w:rsidRPr="00BF7612" w:rsidRDefault="0080570F">
            <w:pPr>
              <w:jc w:val="center"/>
              <w:rPr>
                <w:rFonts w:ascii="仿宋_GB2312" w:eastAsia="仿宋_GB2312" w:hAnsi="仿宋" w:hint="eastAsia"/>
                <w:sz w:val="24"/>
              </w:rPr>
            </w:pPr>
          </w:p>
        </w:tc>
        <w:tc>
          <w:tcPr>
            <w:tcW w:w="2795" w:type="dxa"/>
          </w:tcPr>
          <w:p w:rsidR="0080570F" w:rsidRPr="00BF7612" w:rsidRDefault="0080570F">
            <w:pPr>
              <w:jc w:val="center"/>
              <w:rPr>
                <w:rFonts w:ascii="仿宋_GB2312" w:eastAsia="仿宋_GB2312" w:hAnsi="仿宋" w:hint="eastAsia"/>
                <w:sz w:val="24"/>
              </w:rPr>
            </w:pPr>
          </w:p>
        </w:tc>
        <w:tc>
          <w:tcPr>
            <w:tcW w:w="2795" w:type="dxa"/>
          </w:tcPr>
          <w:p w:rsidR="0080570F" w:rsidRPr="00BF7612" w:rsidRDefault="0080570F">
            <w:pPr>
              <w:jc w:val="center"/>
              <w:rPr>
                <w:rFonts w:ascii="仿宋_GB2312" w:eastAsia="仿宋_GB2312" w:hAnsi="仿宋" w:hint="eastAsia"/>
                <w:sz w:val="24"/>
              </w:rPr>
            </w:pPr>
          </w:p>
        </w:tc>
        <w:tc>
          <w:tcPr>
            <w:tcW w:w="2795" w:type="dxa"/>
          </w:tcPr>
          <w:p w:rsidR="0080570F" w:rsidRPr="00BF7612" w:rsidRDefault="0080570F">
            <w:pPr>
              <w:jc w:val="center"/>
              <w:rPr>
                <w:rFonts w:ascii="仿宋_GB2312" w:eastAsia="仿宋_GB2312" w:hAnsi="仿宋" w:hint="eastAsia"/>
                <w:sz w:val="24"/>
              </w:rPr>
            </w:pPr>
          </w:p>
        </w:tc>
      </w:tr>
      <w:tr w:rsidR="0080570F" w:rsidRPr="00BF7612">
        <w:trPr>
          <w:trHeight w:val="1080"/>
          <w:jc w:val="center"/>
        </w:trPr>
        <w:tc>
          <w:tcPr>
            <w:tcW w:w="956" w:type="dxa"/>
          </w:tcPr>
          <w:p w:rsidR="0080570F" w:rsidRPr="00BF7612" w:rsidRDefault="0080570F">
            <w:pPr>
              <w:jc w:val="center"/>
              <w:rPr>
                <w:rFonts w:ascii="仿宋_GB2312" w:eastAsia="仿宋_GB2312" w:hAnsi="仿宋" w:hint="eastAsia"/>
                <w:sz w:val="24"/>
              </w:rPr>
            </w:pPr>
          </w:p>
        </w:tc>
        <w:tc>
          <w:tcPr>
            <w:tcW w:w="2795" w:type="dxa"/>
          </w:tcPr>
          <w:p w:rsidR="0080570F" w:rsidRPr="00BF7612" w:rsidRDefault="0080570F">
            <w:pPr>
              <w:jc w:val="center"/>
              <w:rPr>
                <w:rFonts w:ascii="仿宋_GB2312" w:eastAsia="仿宋_GB2312" w:hAnsi="仿宋" w:hint="eastAsia"/>
                <w:sz w:val="24"/>
              </w:rPr>
            </w:pPr>
          </w:p>
        </w:tc>
        <w:tc>
          <w:tcPr>
            <w:tcW w:w="2795" w:type="dxa"/>
          </w:tcPr>
          <w:p w:rsidR="0080570F" w:rsidRPr="00BF7612" w:rsidRDefault="0080570F">
            <w:pPr>
              <w:jc w:val="center"/>
              <w:rPr>
                <w:rFonts w:ascii="仿宋_GB2312" w:eastAsia="仿宋_GB2312" w:hAnsi="仿宋" w:hint="eastAsia"/>
                <w:sz w:val="24"/>
              </w:rPr>
            </w:pPr>
          </w:p>
        </w:tc>
        <w:tc>
          <w:tcPr>
            <w:tcW w:w="2795" w:type="dxa"/>
          </w:tcPr>
          <w:p w:rsidR="0080570F" w:rsidRPr="00BF7612" w:rsidRDefault="0080570F">
            <w:pPr>
              <w:jc w:val="center"/>
              <w:rPr>
                <w:rFonts w:ascii="仿宋_GB2312" w:eastAsia="仿宋_GB2312" w:hAnsi="仿宋" w:hint="eastAsia"/>
                <w:sz w:val="24"/>
              </w:rPr>
            </w:pPr>
          </w:p>
        </w:tc>
      </w:tr>
      <w:tr w:rsidR="0080570F" w:rsidRPr="00BF7612">
        <w:trPr>
          <w:trHeight w:val="1080"/>
          <w:jc w:val="center"/>
        </w:trPr>
        <w:tc>
          <w:tcPr>
            <w:tcW w:w="956" w:type="dxa"/>
          </w:tcPr>
          <w:p w:rsidR="0080570F" w:rsidRPr="00BF7612" w:rsidRDefault="0080570F">
            <w:pPr>
              <w:jc w:val="center"/>
              <w:rPr>
                <w:rFonts w:ascii="仿宋_GB2312" w:eastAsia="仿宋_GB2312" w:hAnsi="仿宋" w:hint="eastAsia"/>
                <w:sz w:val="24"/>
              </w:rPr>
            </w:pPr>
          </w:p>
        </w:tc>
        <w:tc>
          <w:tcPr>
            <w:tcW w:w="2795" w:type="dxa"/>
          </w:tcPr>
          <w:p w:rsidR="0080570F" w:rsidRPr="00BF7612" w:rsidRDefault="0080570F">
            <w:pPr>
              <w:jc w:val="center"/>
              <w:rPr>
                <w:rFonts w:ascii="仿宋_GB2312" w:eastAsia="仿宋_GB2312" w:hAnsi="仿宋" w:hint="eastAsia"/>
                <w:sz w:val="24"/>
              </w:rPr>
            </w:pPr>
          </w:p>
        </w:tc>
        <w:tc>
          <w:tcPr>
            <w:tcW w:w="2795" w:type="dxa"/>
          </w:tcPr>
          <w:p w:rsidR="0080570F" w:rsidRPr="00BF7612" w:rsidRDefault="0080570F">
            <w:pPr>
              <w:jc w:val="center"/>
              <w:rPr>
                <w:rFonts w:ascii="仿宋_GB2312" w:eastAsia="仿宋_GB2312" w:hAnsi="仿宋" w:hint="eastAsia"/>
                <w:sz w:val="24"/>
              </w:rPr>
            </w:pPr>
          </w:p>
        </w:tc>
        <w:tc>
          <w:tcPr>
            <w:tcW w:w="2795" w:type="dxa"/>
          </w:tcPr>
          <w:p w:rsidR="0080570F" w:rsidRPr="00BF7612" w:rsidRDefault="0080570F">
            <w:pPr>
              <w:jc w:val="center"/>
              <w:rPr>
                <w:rFonts w:ascii="仿宋_GB2312" w:eastAsia="仿宋_GB2312" w:hAnsi="仿宋" w:hint="eastAsia"/>
                <w:sz w:val="24"/>
              </w:rPr>
            </w:pPr>
          </w:p>
        </w:tc>
      </w:tr>
      <w:tr w:rsidR="0080570F" w:rsidRPr="00BF7612">
        <w:trPr>
          <w:trHeight w:val="1080"/>
          <w:jc w:val="center"/>
        </w:trPr>
        <w:tc>
          <w:tcPr>
            <w:tcW w:w="956" w:type="dxa"/>
          </w:tcPr>
          <w:p w:rsidR="0080570F" w:rsidRPr="00BF7612" w:rsidRDefault="0080570F">
            <w:pPr>
              <w:jc w:val="center"/>
              <w:rPr>
                <w:rFonts w:ascii="仿宋_GB2312" w:eastAsia="仿宋_GB2312" w:hAnsi="仿宋" w:hint="eastAsia"/>
                <w:sz w:val="24"/>
              </w:rPr>
            </w:pPr>
          </w:p>
        </w:tc>
        <w:tc>
          <w:tcPr>
            <w:tcW w:w="2795" w:type="dxa"/>
          </w:tcPr>
          <w:p w:rsidR="0080570F" w:rsidRPr="00BF7612" w:rsidRDefault="0080570F">
            <w:pPr>
              <w:jc w:val="center"/>
              <w:rPr>
                <w:rFonts w:ascii="仿宋_GB2312" w:eastAsia="仿宋_GB2312" w:hAnsi="仿宋" w:hint="eastAsia"/>
                <w:sz w:val="24"/>
              </w:rPr>
            </w:pPr>
          </w:p>
        </w:tc>
        <w:tc>
          <w:tcPr>
            <w:tcW w:w="2795" w:type="dxa"/>
          </w:tcPr>
          <w:p w:rsidR="0080570F" w:rsidRPr="00BF7612" w:rsidRDefault="0080570F">
            <w:pPr>
              <w:jc w:val="center"/>
              <w:rPr>
                <w:rFonts w:ascii="仿宋_GB2312" w:eastAsia="仿宋_GB2312" w:hAnsi="仿宋" w:hint="eastAsia"/>
                <w:sz w:val="24"/>
              </w:rPr>
            </w:pPr>
          </w:p>
        </w:tc>
        <w:tc>
          <w:tcPr>
            <w:tcW w:w="2795" w:type="dxa"/>
          </w:tcPr>
          <w:p w:rsidR="0080570F" w:rsidRPr="00BF7612" w:rsidRDefault="0080570F">
            <w:pPr>
              <w:jc w:val="center"/>
              <w:rPr>
                <w:rFonts w:ascii="仿宋_GB2312" w:eastAsia="仿宋_GB2312" w:hAnsi="仿宋" w:hint="eastAsia"/>
                <w:sz w:val="24"/>
              </w:rPr>
            </w:pPr>
          </w:p>
        </w:tc>
      </w:tr>
    </w:tbl>
    <w:p w:rsidR="0080570F" w:rsidRPr="00BF7612" w:rsidRDefault="0080570F" w:rsidP="00BF7612">
      <w:pPr>
        <w:ind w:firstLineChars="200" w:firstLine="482"/>
        <w:rPr>
          <w:rFonts w:ascii="仿宋_GB2312" w:eastAsia="仿宋_GB2312" w:hAnsi="仿宋" w:hint="eastAsia"/>
          <w:b/>
          <w:sz w:val="24"/>
        </w:rPr>
      </w:pPr>
    </w:p>
    <w:p w:rsidR="0080570F" w:rsidRPr="00BF7612" w:rsidRDefault="005C4BAC">
      <w:pPr>
        <w:ind w:firstLineChars="200" w:firstLine="480"/>
        <w:rPr>
          <w:rFonts w:ascii="仿宋_GB2312" w:eastAsia="仿宋_GB2312" w:hAnsi="仿宋" w:hint="eastAsia"/>
          <w:b/>
          <w:sz w:val="24"/>
        </w:rPr>
      </w:pPr>
      <w:r w:rsidRPr="00BF7612">
        <w:rPr>
          <w:rFonts w:ascii="仿宋_GB2312" w:eastAsia="仿宋_GB2312" w:hAnsi="仿宋" w:hint="eastAsia"/>
          <w:sz w:val="24"/>
        </w:rPr>
        <w:t>注：供应商必须根据磋商文件要求据实逐条填写，不得虚假响应，</w:t>
      </w:r>
      <w:proofErr w:type="gramStart"/>
      <w:r w:rsidRPr="00BF7612">
        <w:rPr>
          <w:rFonts w:ascii="仿宋_GB2312" w:eastAsia="仿宋_GB2312" w:hAnsi="仿宋" w:hint="eastAsia"/>
          <w:sz w:val="24"/>
        </w:rPr>
        <w:t>虚假响应</w:t>
      </w:r>
      <w:proofErr w:type="gramEnd"/>
      <w:r w:rsidRPr="00BF7612">
        <w:rPr>
          <w:rFonts w:ascii="仿宋_GB2312" w:eastAsia="仿宋_GB2312" w:hAnsi="仿宋" w:hint="eastAsia"/>
          <w:sz w:val="24"/>
        </w:rPr>
        <w:t>的，其响应文件无效并按规定追究其相关责任。</w:t>
      </w:r>
    </w:p>
    <w:p w:rsidR="0080570F" w:rsidRPr="00BF7612" w:rsidRDefault="0080570F">
      <w:pPr>
        <w:adjustRightInd w:val="0"/>
        <w:spacing w:line="400" w:lineRule="exact"/>
        <w:ind w:firstLineChars="200" w:firstLine="480"/>
        <w:jc w:val="left"/>
        <w:rPr>
          <w:rFonts w:ascii="仿宋_GB2312" w:eastAsia="仿宋_GB2312" w:hAnsi="仿宋" w:hint="eastAsia"/>
          <w:sz w:val="24"/>
        </w:rPr>
      </w:pPr>
    </w:p>
    <w:p w:rsidR="0080570F" w:rsidRPr="00BF7612" w:rsidRDefault="005C4BAC">
      <w:pPr>
        <w:adjustRightInd w:val="0"/>
        <w:spacing w:line="400" w:lineRule="exact"/>
        <w:ind w:firstLineChars="200" w:firstLine="480"/>
        <w:jc w:val="left"/>
        <w:rPr>
          <w:rFonts w:ascii="仿宋_GB2312" w:eastAsia="仿宋_GB2312" w:hAnsi="仿宋" w:hint="eastAsia"/>
          <w:sz w:val="24"/>
        </w:rPr>
      </w:pPr>
      <w:r w:rsidRPr="00BF7612">
        <w:rPr>
          <w:rFonts w:ascii="仿宋_GB2312" w:eastAsia="仿宋_GB2312" w:hAnsi="仿宋" w:hint="eastAsia"/>
          <w:sz w:val="24"/>
        </w:rPr>
        <w:t>供应商名称：XXX（盖单位公章）</w:t>
      </w:r>
    </w:p>
    <w:p w:rsidR="0080570F" w:rsidRPr="00BF7612" w:rsidRDefault="005C4BAC">
      <w:pPr>
        <w:adjustRightInd w:val="0"/>
        <w:spacing w:line="400" w:lineRule="exact"/>
        <w:ind w:firstLineChars="200" w:firstLine="480"/>
        <w:jc w:val="left"/>
        <w:rPr>
          <w:rFonts w:ascii="仿宋_GB2312" w:eastAsia="仿宋_GB2312" w:hAnsi="仿宋" w:hint="eastAsia"/>
          <w:bCs/>
          <w:sz w:val="24"/>
        </w:rPr>
      </w:pPr>
      <w:r w:rsidRPr="00BF7612">
        <w:rPr>
          <w:rFonts w:ascii="仿宋_GB2312" w:eastAsia="仿宋_GB2312" w:hAnsi="仿宋" w:hint="eastAsia"/>
          <w:bCs/>
          <w:sz w:val="24"/>
        </w:rPr>
        <w:t>法定代表人/单位负责人或授权代表</w:t>
      </w:r>
      <w:r w:rsidRPr="00BF7612">
        <w:rPr>
          <w:rFonts w:ascii="仿宋_GB2312" w:eastAsia="仿宋_GB2312" w:hAnsi="仿宋" w:hint="eastAsia"/>
          <w:sz w:val="24"/>
        </w:rPr>
        <w:t>（签字或加盖个人印章）</w:t>
      </w:r>
      <w:r w:rsidRPr="00BF7612">
        <w:rPr>
          <w:rFonts w:ascii="仿宋_GB2312" w:eastAsia="仿宋_GB2312" w:hAnsi="仿宋" w:hint="eastAsia"/>
          <w:bCs/>
          <w:sz w:val="24"/>
        </w:rPr>
        <w:t>：XXX</w:t>
      </w:r>
    </w:p>
    <w:p w:rsidR="0080570F" w:rsidRPr="00BF7612" w:rsidRDefault="005C4BAC">
      <w:pPr>
        <w:adjustRightInd w:val="0"/>
        <w:spacing w:line="400" w:lineRule="exact"/>
        <w:ind w:firstLineChars="225" w:firstLine="540"/>
        <w:jc w:val="left"/>
        <w:rPr>
          <w:rFonts w:ascii="仿宋_GB2312" w:eastAsia="仿宋_GB2312" w:hAnsi="仿宋" w:hint="eastAsia"/>
          <w:bCs/>
          <w:sz w:val="24"/>
        </w:rPr>
      </w:pPr>
      <w:r w:rsidRPr="00BF7612">
        <w:rPr>
          <w:rFonts w:ascii="仿宋_GB2312" w:eastAsia="仿宋_GB2312" w:hAnsi="仿宋" w:hint="eastAsia"/>
          <w:bCs/>
          <w:sz w:val="24"/>
        </w:rPr>
        <w:t>日期</w:t>
      </w:r>
      <w:r w:rsidRPr="00BF7612">
        <w:rPr>
          <w:rFonts w:ascii="仿宋_GB2312" w:eastAsia="仿宋_GB2312" w:hAnsi="仿宋" w:hint="eastAsia"/>
          <w:sz w:val="24"/>
        </w:rPr>
        <w:t>：</w:t>
      </w:r>
      <w:r w:rsidRPr="00BF7612">
        <w:rPr>
          <w:rFonts w:ascii="仿宋_GB2312" w:eastAsia="仿宋_GB2312" w:hAnsi="仿宋" w:hint="eastAsia"/>
          <w:bCs/>
          <w:sz w:val="24"/>
        </w:rPr>
        <w:t>XXX年XXX月XXX日</w:t>
      </w:r>
    </w:p>
    <w:p w:rsidR="0080570F" w:rsidRPr="00BF7612" w:rsidRDefault="005C4BAC">
      <w:pPr>
        <w:widowControl/>
        <w:jc w:val="left"/>
        <w:rPr>
          <w:rFonts w:ascii="仿宋_GB2312" w:eastAsia="仿宋_GB2312" w:hAnsi="仿宋" w:hint="eastAsia"/>
          <w:b/>
          <w:sz w:val="32"/>
          <w:szCs w:val="32"/>
        </w:rPr>
      </w:pPr>
      <w:r w:rsidRPr="00BF7612">
        <w:rPr>
          <w:rFonts w:ascii="仿宋_GB2312" w:eastAsia="仿宋_GB2312" w:hAnsi="仿宋" w:hint="eastAsia"/>
          <w:b/>
          <w:sz w:val="32"/>
          <w:szCs w:val="32"/>
        </w:rPr>
        <w:br w:type="page"/>
      </w:r>
    </w:p>
    <w:p w:rsidR="0080570F" w:rsidRPr="00BF7612" w:rsidRDefault="005C4BAC">
      <w:pPr>
        <w:pStyle w:val="21"/>
        <w:tabs>
          <w:tab w:val="left" w:pos="0"/>
        </w:tabs>
        <w:rPr>
          <w:rFonts w:ascii="仿宋_GB2312" w:eastAsia="仿宋_GB2312" w:hAnsi="仿宋" w:hint="eastAsia"/>
        </w:rPr>
      </w:pPr>
      <w:r w:rsidRPr="00BF7612">
        <w:rPr>
          <w:rFonts w:ascii="仿宋_GB2312" w:eastAsia="仿宋_GB2312" w:hAnsi="仿宋" w:hint="eastAsia"/>
          <w:b/>
          <w:sz w:val="32"/>
          <w:szCs w:val="32"/>
        </w:rPr>
        <w:lastRenderedPageBreak/>
        <w:t>格式2-9</w:t>
      </w:r>
    </w:p>
    <w:p w:rsidR="0080570F" w:rsidRPr="00BF7612" w:rsidRDefault="005C4BAC">
      <w:pPr>
        <w:pStyle w:val="21"/>
        <w:tabs>
          <w:tab w:val="left" w:pos="0"/>
        </w:tabs>
        <w:jc w:val="center"/>
        <w:rPr>
          <w:rFonts w:ascii="仿宋_GB2312" w:eastAsia="仿宋_GB2312" w:hAnsi="仿宋" w:hint="eastAsia"/>
          <w:b/>
          <w:sz w:val="32"/>
          <w:szCs w:val="32"/>
        </w:rPr>
      </w:pPr>
      <w:r w:rsidRPr="00BF7612">
        <w:rPr>
          <w:rFonts w:ascii="仿宋_GB2312" w:eastAsia="仿宋_GB2312" w:hAnsi="仿宋" w:hint="eastAsia"/>
          <w:b/>
          <w:sz w:val="32"/>
          <w:szCs w:val="32"/>
        </w:rPr>
        <w:t xml:space="preserve"> 商务应答表</w:t>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2795"/>
        <w:gridCol w:w="2795"/>
        <w:gridCol w:w="2795"/>
      </w:tblGrid>
      <w:tr w:rsidR="0080570F" w:rsidRPr="00BF7612">
        <w:trPr>
          <w:trHeight w:val="606"/>
          <w:jc w:val="center"/>
        </w:trPr>
        <w:tc>
          <w:tcPr>
            <w:tcW w:w="956" w:type="dxa"/>
            <w:vAlign w:val="center"/>
          </w:tcPr>
          <w:p w:rsidR="0080570F" w:rsidRPr="00BF7612" w:rsidRDefault="005C4BAC">
            <w:pPr>
              <w:jc w:val="center"/>
              <w:rPr>
                <w:rFonts w:ascii="仿宋_GB2312" w:eastAsia="仿宋_GB2312" w:hAnsi="仿宋" w:hint="eastAsia"/>
                <w:sz w:val="24"/>
              </w:rPr>
            </w:pPr>
            <w:r w:rsidRPr="00BF7612">
              <w:rPr>
                <w:rFonts w:ascii="仿宋_GB2312" w:eastAsia="仿宋_GB2312" w:hAnsi="仿宋" w:hint="eastAsia"/>
                <w:sz w:val="24"/>
              </w:rPr>
              <w:t>序号</w:t>
            </w:r>
          </w:p>
        </w:tc>
        <w:tc>
          <w:tcPr>
            <w:tcW w:w="2795" w:type="dxa"/>
            <w:vAlign w:val="center"/>
          </w:tcPr>
          <w:p w:rsidR="0080570F" w:rsidRPr="00BF7612" w:rsidRDefault="005C4BAC">
            <w:pPr>
              <w:jc w:val="center"/>
              <w:rPr>
                <w:rFonts w:ascii="仿宋_GB2312" w:eastAsia="仿宋_GB2312" w:hAnsi="仿宋" w:hint="eastAsia"/>
                <w:sz w:val="24"/>
              </w:rPr>
            </w:pPr>
            <w:proofErr w:type="gramStart"/>
            <w:r w:rsidRPr="00BF7612">
              <w:rPr>
                <w:rFonts w:ascii="仿宋_GB2312" w:eastAsia="仿宋_GB2312" w:hAnsi="仿宋" w:hint="eastAsia"/>
                <w:sz w:val="24"/>
              </w:rPr>
              <w:t>包号</w:t>
            </w:r>
            <w:proofErr w:type="gramEnd"/>
          </w:p>
        </w:tc>
        <w:tc>
          <w:tcPr>
            <w:tcW w:w="2795" w:type="dxa"/>
            <w:vAlign w:val="center"/>
          </w:tcPr>
          <w:p w:rsidR="0080570F" w:rsidRPr="00BF7612" w:rsidRDefault="005C4BAC">
            <w:pPr>
              <w:jc w:val="center"/>
              <w:rPr>
                <w:rFonts w:ascii="仿宋_GB2312" w:eastAsia="仿宋_GB2312" w:hAnsi="仿宋" w:hint="eastAsia"/>
                <w:sz w:val="24"/>
              </w:rPr>
            </w:pPr>
            <w:r w:rsidRPr="00BF7612">
              <w:rPr>
                <w:rFonts w:ascii="仿宋_GB2312" w:eastAsia="仿宋_GB2312" w:hAnsi="仿宋" w:hint="eastAsia"/>
                <w:sz w:val="24"/>
              </w:rPr>
              <w:t>采购文件要求</w:t>
            </w:r>
          </w:p>
        </w:tc>
        <w:tc>
          <w:tcPr>
            <w:tcW w:w="2795" w:type="dxa"/>
            <w:vAlign w:val="center"/>
          </w:tcPr>
          <w:p w:rsidR="0080570F" w:rsidRPr="00BF7612" w:rsidRDefault="005C4BAC">
            <w:pPr>
              <w:jc w:val="center"/>
              <w:rPr>
                <w:rFonts w:ascii="仿宋_GB2312" w:eastAsia="仿宋_GB2312" w:hAnsi="仿宋" w:hint="eastAsia"/>
                <w:sz w:val="24"/>
              </w:rPr>
            </w:pPr>
            <w:r w:rsidRPr="00BF7612">
              <w:rPr>
                <w:rFonts w:ascii="仿宋_GB2312" w:eastAsia="仿宋_GB2312" w:hAnsi="仿宋" w:hint="eastAsia"/>
                <w:sz w:val="24"/>
              </w:rPr>
              <w:t>响应文件响应</w:t>
            </w:r>
          </w:p>
        </w:tc>
      </w:tr>
      <w:tr w:rsidR="0080570F" w:rsidRPr="00BF7612">
        <w:trPr>
          <w:trHeight w:val="1080"/>
          <w:jc w:val="center"/>
        </w:trPr>
        <w:tc>
          <w:tcPr>
            <w:tcW w:w="956" w:type="dxa"/>
          </w:tcPr>
          <w:p w:rsidR="0080570F" w:rsidRPr="00BF7612" w:rsidRDefault="0080570F">
            <w:pPr>
              <w:jc w:val="center"/>
              <w:rPr>
                <w:rFonts w:ascii="仿宋_GB2312" w:eastAsia="仿宋_GB2312" w:hAnsi="仿宋" w:hint="eastAsia"/>
                <w:sz w:val="24"/>
              </w:rPr>
            </w:pPr>
          </w:p>
        </w:tc>
        <w:tc>
          <w:tcPr>
            <w:tcW w:w="2795" w:type="dxa"/>
          </w:tcPr>
          <w:p w:rsidR="0080570F" w:rsidRPr="00BF7612" w:rsidRDefault="0080570F">
            <w:pPr>
              <w:jc w:val="center"/>
              <w:rPr>
                <w:rFonts w:ascii="仿宋_GB2312" w:eastAsia="仿宋_GB2312" w:hAnsi="仿宋" w:hint="eastAsia"/>
                <w:sz w:val="24"/>
              </w:rPr>
            </w:pPr>
          </w:p>
        </w:tc>
        <w:tc>
          <w:tcPr>
            <w:tcW w:w="2795" w:type="dxa"/>
          </w:tcPr>
          <w:p w:rsidR="0080570F" w:rsidRPr="00BF7612" w:rsidRDefault="0080570F">
            <w:pPr>
              <w:jc w:val="center"/>
              <w:rPr>
                <w:rFonts w:ascii="仿宋_GB2312" w:eastAsia="仿宋_GB2312" w:hAnsi="仿宋" w:hint="eastAsia"/>
                <w:sz w:val="24"/>
              </w:rPr>
            </w:pPr>
          </w:p>
        </w:tc>
        <w:tc>
          <w:tcPr>
            <w:tcW w:w="2795" w:type="dxa"/>
          </w:tcPr>
          <w:p w:rsidR="0080570F" w:rsidRPr="00BF7612" w:rsidRDefault="0080570F">
            <w:pPr>
              <w:jc w:val="center"/>
              <w:rPr>
                <w:rFonts w:ascii="仿宋_GB2312" w:eastAsia="仿宋_GB2312" w:hAnsi="仿宋" w:hint="eastAsia"/>
                <w:sz w:val="24"/>
              </w:rPr>
            </w:pPr>
          </w:p>
        </w:tc>
      </w:tr>
      <w:tr w:rsidR="0080570F" w:rsidRPr="00BF7612">
        <w:trPr>
          <w:trHeight w:val="1080"/>
          <w:jc w:val="center"/>
        </w:trPr>
        <w:tc>
          <w:tcPr>
            <w:tcW w:w="956" w:type="dxa"/>
          </w:tcPr>
          <w:p w:rsidR="0080570F" w:rsidRPr="00BF7612" w:rsidRDefault="0080570F">
            <w:pPr>
              <w:jc w:val="center"/>
              <w:rPr>
                <w:rFonts w:ascii="仿宋_GB2312" w:eastAsia="仿宋_GB2312" w:hAnsi="仿宋" w:hint="eastAsia"/>
                <w:sz w:val="24"/>
              </w:rPr>
            </w:pPr>
          </w:p>
        </w:tc>
        <w:tc>
          <w:tcPr>
            <w:tcW w:w="2795" w:type="dxa"/>
          </w:tcPr>
          <w:p w:rsidR="0080570F" w:rsidRPr="00BF7612" w:rsidRDefault="0080570F">
            <w:pPr>
              <w:jc w:val="center"/>
              <w:rPr>
                <w:rFonts w:ascii="仿宋_GB2312" w:eastAsia="仿宋_GB2312" w:hAnsi="仿宋" w:hint="eastAsia"/>
                <w:sz w:val="24"/>
              </w:rPr>
            </w:pPr>
          </w:p>
        </w:tc>
        <w:tc>
          <w:tcPr>
            <w:tcW w:w="2795" w:type="dxa"/>
          </w:tcPr>
          <w:p w:rsidR="0080570F" w:rsidRPr="00BF7612" w:rsidRDefault="0080570F">
            <w:pPr>
              <w:jc w:val="center"/>
              <w:rPr>
                <w:rFonts w:ascii="仿宋_GB2312" w:eastAsia="仿宋_GB2312" w:hAnsi="仿宋" w:hint="eastAsia"/>
                <w:sz w:val="24"/>
              </w:rPr>
            </w:pPr>
          </w:p>
        </w:tc>
        <w:tc>
          <w:tcPr>
            <w:tcW w:w="2795" w:type="dxa"/>
          </w:tcPr>
          <w:p w:rsidR="0080570F" w:rsidRPr="00BF7612" w:rsidRDefault="0080570F">
            <w:pPr>
              <w:jc w:val="center"/>
              <w:rPr>
                <w:rFonts w:ascii="仿宋_GB2312" w:eastAsia="仿宋_GB2312" w:hAnsi="仿宋" w:hint="eastAsia"/>
                <w:sz w:val="24"/>
              </w:rPr>
            </w:pPr>
          </w:p>
        </w:tc>
      </w:tr>
      <w:tr w:rsidR="0080570F" w:rsidRPr="00BF7612">
        <w:trPr>
          <w:trHeight w:val="1080"/>
          <w:jc w:val="center"/>
        </w:trPr>
        <w:tc>
          <w:tcPr>
            <w:tcW w:w="956" w:type="dxa"/>
          </w:tcPr>
          <w:p w:rsidR="0080570F" w:rsidRPr="00BF7612" w:rsidRDefault="0080570F">
            <w:pPr>
              <w:jc w:val="center"/>
              <w:rPr>
                <w:rFonts w:ascii="仿宋_GB2312" w:eastAsia="仿宋_GB2312" w:hAnsi="仿宋" w:hint="eastAsia"/>
                <w:sz w:val="24"/>
              </w:rPr>
            </w:pPr>
          </w:p>
        </w:tc>
        <w:tc>
          <w:tcPr>
            <w:tcW w:w="2795" w:type="dxa"/>
          </w:tcPr>
          <w:p w:rsidR="0080570F" w:rsidRPr="00BF7612" w:rsidRDefault="0080570F">
            <w:pPr>
              <w:jc w:val="center"/>
              <w:rPr>
                <w:rFonts w:ascii="仿宋_GB2312" w:eastAsia="仿宋_GB2312" w:hAnsi="仿宋" w:hint="eastAsia"/>
                <w:sz w:val="24"/>
              </w:rPr>
            </w:pPr>
          </w:p>
        </w:tc>
        <w:tc>
          <w:tcPr>
            <w:tcW w:w="2795" w:type="dxa"/>
          </w:tcPr>
          <w:p w:rsidR="0080570F" w:rsidRPr="00BF7612" w:rsidRDefault="0080570F">
            <w:pPr>
              <w:jc w:val="center"/>
              <w:rPr>
                <w:rFonts w:ascii="仿宋_GB2312" w:eastAsia="仿宋_GB2312" w:hAnsi="仿宋" w:hint="eastAsia"/>
                <w:sz w:val="24"/>
              </w:rPr>
            </w:pPr>
          </w:p>
        </w:tc>
        <w:tc>
          <w:tcPr>
            <w:tcW w:w="2795" w:type="dxa"/>
          </w:tcPr>
          <w:p w:rsidR="0080570F" w:rsidRPr="00BF7612" w:rsidRDefault="0080570F">
            <w:pPr>
              <w:jc w:val="center"/>
              <w:rPr>
                <w:rFonts w:ascii="仿宋_GB2312" w:eastAsia="仿宋_GB2312" w:hAnsi="仿宋" w:hint="eastAsia"/>
                <w:sz w:val="24"/>
              </w:rPr>
            </w:pPr>
          </w:p>
        </w:tc>
      </w:tr>
      <w:tr w:rsidR="0080570F" w:rsidRPr="00BF7612">
        <w:trPr>
          <w:trHeight w:val="1080"/>
          <w:jc w:val="center"/>
        </w:trPr>
        <w:tc>
          <w:tcPr>
            <w:tcW w:w="956" w:type="dxa"/>
          </w:tcPr>
          <w:p w:rsidR="0080570F" w:rsidRPr="00BF7612" w:rsidRDefault="0080570F">
            <w:pPr>
              <w:jc w:val="center"/>
              <w:rPr>
                <w:rFonts w:ascii="仿宋_GB2312" w:eastAsia="仿宋_GB2312" w:hAnsi="仿宋" w:hint="eastAsia"/>
                <w:sz w:val="24"/>
              </w:rPr>
            </w:pPr>
          </w:p>
        </w:tc>
        <w:tc>
          <w:tcPr>
            <w:tcW w:w="2795" w:type="dxa"/>
          </w:tcPr>
          <w:p w:rsidR="0080570F" w:rsidRPr="00BF7612" w:rsidRDefault="0080570F">
            <w:pPr>
              <w:jc w:val="center"/>
              <w:rPr>
                <w:rFonts w:ascii="仿宋_GB2312" w:eastAsia="仿宋_GB2312" w:hAnsi="仿宋" w:hint="eastAsia"/>
                <w:sz w:val="24"/>
              </w:rPr>
            </w:pPr>
          </w:p>
        </w:tc>
        <w:tc>
          <w:tcPr>
            <w:tcW w:w="2795" w:type="dxa"/>
          </w:tcPr>
          <w:p w:rsidR="0080570F" w:rsidRPr="00BF7612" w:rsidRDefault="0080570F">
            <w:pPr>
              <w:jc w:val="center"/>
              <w:rPr>
                <w:rFonts w:ascii="仿宋_GB2312" w:eastAsia="仿宋_GB2312" w:hAnsi="仿宋" w:hint="eastAsia"/>
                <w:sz w:val="24"/>
              </w:rPr>
            </w:pPr>
          </w:p>
        </w:tc>
        <w:tc>
          <w:tcPr>
            <w:tcW w:w="2795" w:type="dxa"/>
          </w:tcPr>
          <w:p w:rsidR="0080570F" w:rsidRPr="00BF7612" w:rsidRDefault="0080570F">
            <w:pPr>
              <w:jc w:val="center"/>
              <w:rPr>
                <w:rFonts w:ascii="仿宋_GB2312" w:eastAsia="仿宋_GB2312" w:hAnsi="仿宋" w:hint="eastAsia"/>
                <w:sz w:val="24"/>
              </w:rPr>
            </w:pPr>
          </w:p>
        </w:tc>
      </w:tr>
    </w:tbl>
    <w:p w:rsidR="0080570F" w:rsidRPr="00BF7612" w:rsidRDefault="0080570F" w:rsidP="00BF7612">
      <w:pPr>
        <w:ind w:firstLineChars="200" w:firstLine="482"/>
        <w:rPr>
          <w:rFonts w:ascii="仿宋_GB2312" w:eastAsia="仿宋_GB2312" w:hAnsi="仿宋" w:hint="eastAsia"/>
          <w:b/>
          <w:sz w:val="24"/>
        </w:rPr>
      </w:pPr>
    </w:p>
    <w:p w:rsidR="0080570F" w:rsidRPr="00BF7612" w:rsidRDefault="005C4BAC">
      <w:pPr>
        <w:ind w:firstLineChars="200" w:firstLine="480"/>
        <w:rPr>
          <w:rFonts w:ascii="仿宋_GB2312" w:eastAsia="仿宋_GB2312" w:hAnsi="仿宋" w:hint="eastAsia"/>
          <w:b/>
          <w:sz w:val="24"/>
        </w:rPr>
      </w:pPr>
      <w:r w:rsidRPr="00BF7612">
        <w:rPr>
          <w:rFonts w:ascii="仿宋_GB2312" w:eastAsia="仿宋_GB2312" w:hAnsi="仿宋" w:hint="eastAsia"/>
          <w:sz w:val="24"/>
        </w:rPr>
        <w:t>注意：供应商必须根据磋商文件要求据实逐条填写，不得虚假响应，</w:t>
      </w:r>
      <w:proofErr w:type="gramStart"/>
      <w:r w:rsidRPr="00BF7612">
        <w:rPr>
          <w:rFonts w:ascii="仿宋_GB2312" w:eastAsia="仿宋_GB2312" w:hAnsi="仿宋" w:hint="eastAsia"/>
          <w:sz w:val="24"/>
        </w:rPr>
        <w:t>虚假响应</w:t>
      </w:r>
      <w:proofErr w:type="gramEnd"/>
      <w:r w:rsidRPr="00BF7612">
        <w:rPr>
          <w:rFonts w:ascii="仿宋_GB2312" w:eastAsia="仿宋_GB2312" w:hAnsi="仿宋" w:hint="eastAsia"/>
          <w:sz w:val="24"/>
        </w:rPr>
        <w:t>的，其响应文件无效并按规定追究其相关责任。</w:t>
      </w:r>
    </w:p>
    <w:p w:rsidR="0080570F" w:rsidRPr="00BF7612" w:rsidRDefault="0080570F">
      <w:pPr>
        <w:adjustRightInd w:val="0"/>
        <w:spacing w:line="400" w:lineRule="exact"/>
        <w:ind w:firstLineChars="200" w:firstLine="480"/>
        <w:jc w:val="left"/>
        <w:rPr>
          <w:rFonts w:ascii="仿宋_GB2312" w:eastAsia="仿宋_GB2312" w:hAnsi="仿宋" w:hint="eastAsia"/>
          <w:sz w:val="24"/>
        </w:rPr>
      </w:pPr>
    </w:p>
    <w:p w:rsidR="0080570F" w:rsidRPr="00BF7612" w:rsidRDefault="005C4BAC">
      <w:pPr>
        <w:adjustRightInd w:val="0"/>
        <w:spacing w:line="400" w:lineRule="exact"/>
        <w:ind w:firstLineChars="200" w:firstLine="480"/>
        <w:jc w:val="left"/>
        <w:rPr>
          <w:rFonts w:ascii="仿宋_GB2312" w:eastAsia="仿宋_GB2312" w:hAnsi="仿宋" w:hint="eastAsia"/>
          <w:sz w:val="24"/>
        </w:rPr>
      </w:pPr>
      <w:r w:rsidRPr="00BF7612">
        <w:rPr>
          <w:rFonts w:ascii="仿宋_GB2312" w:eastAsia="仿宋_GB2312" w:hAnsi="仿宋" w:hint="eastAsia"/>
          <w:sz w:val="24"/>
        </w:rPr>
        <w:t>供应商名称：XXX（盖单位公章）</w:t>
      </w:r>
    </w:p>
    <w:p w:rsidR="0080570F" w:rsidRPr="00BF7612" w:rsidRDefault="005C4BAC">
      <w:pPr>
        <w:adjustRightInd w:val="0"/>
        <w:spacing w:line="400" w:lineRule="exact"/>
        <w:ind w:firstLineChars="225" w:firstLine="540"/>
        <w:jc w:val="left"/>
        <w:rPr>
          <w:rFonts w:ascii="仿宋_GB2312" w:eastAsia="仿宋_GB2312" w:hAnsi="仿宋" w:hint="eastAsia"/>
          <w:bCs/>
          <w:sz w:val="24"/>
        </w:rPr>
      </w:pPr>
      <w:r w:rsidRPr="00BF7612">
        <w:rPr>
          <w:rFonts w:ascii="仿宋_GB2312" w:eastAsia="仿宋_GB2312" w:hAnsi="仿宋" w:hint="eastAsia"/>
          <w:bCs/>
          <w:sz w:val="24"/>
        </w:rPr>
        <w:t>法定代表人/单位负责人或授权代表</w:t>
      </w:r>
      <w:r w:rsidRPr="00BF7612">
        <w:rPr>
          <w:rFonts w:ascii="仿宋_GB2312" w:eastAsia="仿宋_GB2312" w:hAnsi="仿宋" w:hint="eastAsia"/>
          <w:sz w:val="24"/>
        </w:rPr>
        <w:t>（签字或加盖个人印章）</w:t>
      </w:r>
      <w:r w:rsidRPr="00BF7612">
        <w:rPr>
          <w:rFonts w:ascii="仿宋_GB2312" w:eastAsia="仿宋_GB2312" w:hAnsi="仿宋" w:hint="eastAsia"/>
          <w:bCs/>
          <w:sz w:val="24"/>
        </w:rPr>
        <w:t>：XXX</w:t>
      </w:r>
    </w:p>
    <w:p w:rsidR="0080570F" w:rsidRPr="00BF7612" w:rsidRDefault="005C4BAC">
      <w:pPr>
        <w:adjustRightInd w:val="0"/>
        <w:spacing w:line="400" w:lineRule="exact"/>
        <w:ind w:firstLineChars="225" w:firstLine="540"/>
        <w:jc w:val="left"/>
        <w:rPr>
          <w:rFonts w:ascii="仿宋_GB2312" w:eastAsia="仿宋_GB2312" w:hAnsi="仿宋" w:hint="eastAsia"/>
          <w:bCs/>
          <w:sz w:val="24"/>
        </w:rPr>
      </w:pPr>
      <w:r w:rsidRPr="00BF7612">
        <w:rPr>
          <w:rFonts w:ascii="仿宋_GB2312" w:eastAsia="仿宋_GB2312" w:hAnsi="仿宋" w:hint="eastAsia"/>
          <w:bCs/>
          <w:sz w:val="24"/>
        </w:rPr>
        <w:t>日期：XXX年XXX月XXX日</w:t>
      </w:r>
    </w:p>
    <w:p w:rsidR="0080570F" w:rsidRPr="00BF7612" w:rsidRDefault="005C4BAC">
      <w:pPr>
        <w:widowControl/>
        <w:jc w:val="left"/>
        <w:rPr>
          <w:rFonts w:ascii="仿宋_GB2312" w:eastAsia="仿宋_GB2312" w:hAnsi="仿宋" w:hint="eastAsia"/>
          <w:sz w:val="24"/>
        </w:rPr>
      </w:pPr>
      <w:r w:rsidRPr="00BF7612">
        <w:rPr>
          <w:rFonts w:ascii="仿宋_GB2312" w:eastAsia="仿宋_GB2312" w:hAnsi="仿宋" w:hint="eastAsia"/>
          <w:sz w:val="24"/>
        </w:rPr>
        <w:br w:type="page"/>
      </w:r>
    </w:p>
    <w:p w:rsidR="0080570F" w:rsidRPr="00BF7612" w:rsidRDefault="005C4BAC" w:rsidP="00BF7612">
      <w:pPr>
        <w:widowControl/>
        <w:spacing w:line="360" w:lineRule="atLeast"/>
        <w:ind w:firstLineChars="196" w:firstLine="630"/>
        <w:jc w:val="left"/>
        <w:outlineLvl w:val="1"/>
        <w:rPr>
          <w:rFonts w:ascii="仿宋_GB2312" w:eastAsia="仿宋_GB2312" w:hAnsi="仿宋" w:hint="eastAsia"/>
          <w:sz w:val="24"/>
        </w:rPr>
      </w:pPr>
      <w:r w:rsidRPr="00BF7612">
        <w:rPr>
          <w:rFonts w:ascii="仿宋_GB2312" w:eastAsia="仿宋_GB2312" w:hAnsi="仿宋" w:hint="eastAsia"/>
          <w:b/>
          <w:sz w:val="32"/>
          <w:szCs w:val="32"/>
        </w:rPr>
        <w:lastRenderedPageBreak/>
        <w:t>格式2-10</w:t>
      </w:r>
    </w:p>
    <w:p w:rsidR="0080570F" w:rsidRPr="00BF7612" w:rsidRDefault="005C4BAC">
      <w:pPr>
        <w:jc w:val="center"/>
        <w:rPr>
          <w:rFonts w:ascii="仿宋_GB2312" w:eastAsia="仿宋_GB2312" w:hAnsi="仿宋" w:hint="eastAsia"/>
          <w:b/>
          <w:sz w:val="32"/>
          <w:szCs w:val="32"/>
        </w:rPr>
      </w:pPr>
      <w:r w:rsidRPr="00BF7612">
        <w:rPr>
          <w:rFonts w:ascii="仿宋_GB2312" w:eastAsia="仿宋_GB2312" w:hAnsi="仿宋" w:hint="eastAsia"/>
          <w:b/>
          <w:sz w:val="32"/>
          <w:szCs w:val="32"/>
        </w:rPr>
        <w:t xml:space="preserve"> 商务、技术、服务应答附表</w:t>
      </w:r>
    </w:p>
    <w:p w:rsidR="0080570F" w:rsidRPr="00BF7612" w:rsidRDefault="005C4BAC">
      <w:pPr>
        <w:jc w:val="center"/>
        <w:rPr>
          <w:rFonts w:ascii="仿宋_GB2312" w:eastAsia="仿宋_GB2312" w:hAnsi="仿宋" w:hint="eastAsia"/>
          <w:b/>
          <w:sz w:val="32"/>
          <w:szCs w:val="32"/>
        </w:rPr>
      </w:pPr>
      <w:r w:rsidRPr="00BF7612">
        <w:rPr>
          <w:rFonts w:ascii="仿宋_GB2312" w:eastAsia="仿宋_GB2312" w:hAnsi="仿宋" w:hint="eastAsia"/>
          <w:b/>
          <w:sz w:val="32"/>
          <w:szCs w:val="32"/>
        </w:rPr>
        <w:t>（仅用于成交结果公告，此表不作为评审内容）</w:t>
      </w:r>
    </w:p>
    <w:p w:rsidR="0080570F" w:rsidRPr="00BF7612" w:rsidRDefault="0080570F">
      <w:pPr>
        <w:rPr>
          <w:rFonts w:ascii="仿宋_GB2312" w:eastAsia="仿宋_GB2312" w:hAnsi="仿宋" w:cs="宋体" w:hint="eastAsia"/>
          <w:bCs/>
          <w:sz w:val="28"/>
          <w:szCs w:val="28"/>
        </w:rPr>
      </w:pPr>
    </w:p>
    <w:p w:rsidR="0080570F" w:rsidRPr="00BF7612" w:rsidRDefault="00437031">
      <w:pPr>
        <w:rPr>
          <w:rFonts w:ascii="仿宋_GB2312" w:eastAsia="仿宋_GB2312" w:hAnsi="仿宋" w:cs="宋体" w:hint="eastAsia"/>
          <w:bCs/>
          <w:sz w:val="24"/>
        </w:rPr>
      </w:pPr>
      <w:r w:rsidRPr="00BF7612">
        <w:rPr>
          <w:rFonts w:ascii="仿宋_GB2312" w:eastAsia="仿宋_GB2312" w:hAnsi="仿宋" w:cs="宋体" w:hint="eastAsia"/>
          <w:bCs/>
          <w:sz w:val="24"/>
        </w:rPr>
        <w:t>参照</w:t>
      </w:r>
      <w:r w:rsidR="005C4BAC" w:rsidRPr="00BF7612">
        <w:rPr>
          <w:rFonts w:ascii="仿宋_GB2312" w:eastAsia="仿宋_GB2312" w:hAnsi="仿宋" w:cs="宋体" w:hint="eastAsia"/>
          <w:bCs/>
          <w:sz w:val="24"/>
        </w:rPr>
        <w:t>《中华人民共和国政府采购法实施条例》第四十三条第三款要求，中标、成交结果公告应当公告中标（成交）供应商的相关内容，请供应商根据响应情况如实完善以下内容，结果公告时公布中标（成交）供应商的相关信息。</w:t>
      </w:r>
    </w:p>
    <w:tbl>
      <w:tblPr>
        <w:tblW w:w="821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278"/>
        <w:gridCol w:w="463"/>
        <w:gridCol w:w="1635"/>
        <w:gridCol w:w="275"/>
        <w:gridCol w:w="1075"/>
        <w:gridCol w:w="30"/>
        <w:gridCol w:w="1529"/>
        <w:gridCol w:w="31"/>
        <w:gridCol w:w="1899"/>
      </w:tblGrid>
      <w:tr w:rsidR="0080570F" w:rsidRPr="00BF7612">
        <w:trPr>
          <w:cantSplit/>
          <w:trHeight w:val="462"/>
        </w:trPr>
        <w:tc>
          <w:tcPr>
            <w:tcW w:w="8215" w:type="dxa"/>
            <w:gridSpan w:val="9"/>
            <w:vAlign w:val="center"/>
          </w:tcPr>
          <w:p w:rsidR="0080570F" w:rsidRPr="00BF7612" w:rsidRDefault="005C4BAC">
            <w:pPr>
              <w:spacing w:line="360" w:lineRule="atLeast"/>
              <w:jc w:val="center"/>
              <w:outlineLvl w:val="1"/>
              <w:rPr>
                <w:rFonts w:ascii="仿宋_GB2312" w:eastAsia="仿宋_GB2312" w:hAnsi="仿宋" w:hint="eastAsia"/>
                <w:sz w:val="24"/>
              </w:rPr>
            </w:pPr>
            <w:r w:rsidRPr="00BF7612">
              <w:rPr>
                <w:rFonts w:ascii="仿宋_GB2312" w:eastAsia="仿宋_GB2312" w:hAnsi="仿宋" w:cs="宋体" w:hint="eastAsia"/>
                <w:b/>
                <w:sz w:val="24"/>
              </w:rPr>
              <w:t>中标（成交）供应商的相关信息</w:t>
            </w:r>
          </w:p>
        </w:tc>
      </w:tr>
      <w:tr w:rsidR="0080570F" w:rsidRPr="00BF7612">
        <w:trPr>
          <w:cantSplit/>
          <w:trHeight w:val="462"/>
        </w:trPr>
        <w:tc>
          <w:tcPr>
            <w:tcW w:w="1741" w:type="dxa"/>
            <w:gridSpan w:val="2"/>
            <w:vAlign w:val="center"/>
          </w:tcPr>
          <w:p w:rsidR="0080570F" w:rsidRPr="00BF7612" w:rsidRDefault="005C4BAC">
            <w:pPr>
              <w:spacing w:line="360" w:lineRule="atLeast"/>
              <w:outlineLvl w:val="1"/>
              <w:rPr>
                <w:rFonts w:ascii="仿宋_GB2312" w:eastAsia="仿宋_GB2312" w:hAnsi="仿宋" w:hint="eastAsia"/>
                <w:sz w:val="24"/>
              </w:rPr>
            </w:pPr>
            <w:r w:rsidRPr="00BF7612">
              <w:rPr>
                <w:rFonts w:ascii="仿宋_GB2312" w:eastAsia="仿宋_GB2312" w:hAnsi="仿宋" w:hint="eastAsia"/>
                <w:sz w:val="24"/>
              </w:rPr>
              <w:t>*项目名称</w:t>
            </w:r>
          </w:p>
        </w:tc>
        <w:tc>
          <w:tcPr>
            <w:tcW w:w="6474" w:type="dxa"/>
            <w:gridSpan w:val="7"/>
            <w:vAlign w:val="center"/>
          </w:tcPr>
          <w:p w:rsidR="0080570F" w:rsidRPr="00BF7612" w:rsidRDefault="0080570F">
            <w:pPr>
              <w:spacing w:line="360" w:lineRule="atLeast"/>
              <w:ind w:firstLineChars="196" w:firstLine="470"/>
              <w:outlineLvl w:val="1"/>
              <w:rPr>
                <w:rFonts w:ascii="仿宋_GB2312" w:eastAsia="仿宋_GB2312" w:hAnsi="仿宋" w:hint="eastAsia"/>
                <w:sz w:val="24"/>
              </w:rPr>
            </w:pPr>
          </w:p>
        </w:tc>
      </w:tr>
      <w:tr w:rsidR="0080570F" w:rsidRPr="00BF7612">
        <w:trPr>
          <w:cantSplit/>
          <w:trHeight w:val="462"/>
        </w:trPr>
        <w:tc>
          <w:tcPr>
            <w:tcW w:w="1741" w:type="dxa"/>
            <w:gridSpan w:val="2"/>
            <w:vAlign w:val="center"/>
          </w:tcPr>
          <w:p w:rsidR="0080570F" w:rsidRPr="00BF7612" w:rsidRDefault="005C4BAC">
            <w:pPr>
              <w:spacing w:line="360" w:lineRule="atLeast"/>
              <w:outlineLvl w:val="1"/>
              <w:rPr>
                <w:rFonts w:ascii="仿宋_GB2312" w:eastAsia="仿宋_GB2312" w:hAnsi="仿宋" w:hint="eastAsia"/>
                <w:sz w:val="24"/>
              </w:rPr>
            </w:pPr>
            <w:r w:rsidRPr="00BF7612">
              <w:rPr>
                <w:rFonts w:ascii="仿宋_GB2312" w:eastAsia="仿宋_GB2312" w:hAnsi="仿宋" w:hint="eastAsia"/>
                <w:sz w:val="24"/>
              </w:rPr>
              <w:t>*供应商名称</w:t>
            </w:r>
          </w:p>
        </w:tc>
        <w:tc>
          <w:tcPr>
            <w:tcW w:w="6474" w:type="dxa"/>
            <w:gridSpan w:val="7"/>
            <w:vAlign w:val="center"/>
          </w:tcPr>
          <w:p w:rsidR="0080570F" w:rsidRPr="00BF7612" w:rsidRDefault="0080570F">
            <w:pPr>
              <w:spacing w:line="360" w:lineRule="atLeast"/>
              <w:ind w:firstLineChars="196" w:firstLine="470"/>
              <w:outlineLvl w:val="1"/>
              <w:rPr>
                <w:rFonts w:ascii="仿宋_GB2312" w:eastAsia="仿宋_GB2312" w:hAnsi="仿宋" w:hint="eastAsia"/>
                <w:sz w:val="24"/>
              </w:rPr>
            </w:pPr>
          </w:p>
        </w:tc>
      </w:tr>
      <w:tr w:rsidR="0080570F" w:rsidRPr="00BF7612">
        <w:trPr>
          <w:cantSplit/>
          <w:trHeight w:val="462"/>
        </w:trPr>
        <w:tc>
          <w:tcPr>
            <w:tcW w:w="1741" w:type="dxa"/>
            <w:gridSpan w:val="2"/>
            <w:vAlign w:val="center"/>
          </w:tcPr>
          <w:p w:rsidR="0080570F" w:rsidRPr="00BF7612" w:rsidRDefault="005C4BAC">
            <w:pPr>
              <w:spacing w:line="360" w:lineRule="atLeast"/>
              <w:outlineLvl w:val="1"/>
              <w:rPr>
                <w:rFonts w:ascii="仿宋_GB2312" w:eastAsia="仿宋_GB2312" w:hAnsi="仿宋" w:hint="eastAsia"/>
                <w:sz w:val="24"/>
              </w:rPr>
            </w:pPr>
            <w:r w:rsidRPr="00BF7612">
              <w:rPr>
                <w:rFonts w:ascii="仿宋_GB2312" w:eastAsia="仿宋_GB2312" w:hAnsi="仿宋" w:hint="eastAsia"/>
                <w:sz w:val="24"/>
              </w:rPr>
              <w:t>*注册地址</w:t>
            </w:r>
          </w:p>
        </w:tc>
        <w:tc>
          <w:tcPr>
            <w:tcW w:w="2985" w:type="dxa"/>
            <w:gridSpan w:val="3"/>
            <w:tcBorders>
              <w:right w:val="single" w:sz="4" w:space="0" w:color="auto"/>
            </w:tcBorders>
            <w:vAlign w:val="center"/>
          </w:tcPr>
          <w:p w:rsidR="0080570F" w:rsidRPr="00BF7612" w:rsidRDefault="0080570F">
            <w:pPr>
              <w:spacing w:line="360" w:lineRule="atLeast"/>
              <w:outlineLvl w:val="1"/>
              <w:rPr>
                <w:rFonts w:ascii="仿宋_GB2312" w:eastAsia="仿宋_GB2312" w:hAnsi="仿宋" w:hint="eastAsia"/>
                <w:sz w:val="24"/>
              </w:rPr>
            </w:pPr>
          </w:p>
        </w:tc>
        <w:tc>
          <w:tcPr>
            <w:tcW w:w="1590" w:type="dxa"/>
            <w:gridSpan w:val="3"/>
            <w:tcBorders>
              <w:left w:val="single" w:sz="4" w:space="0" w:color="auto"/>
              <w:right w:val="single" w:sz="4" w:space="0" w:color="auto"/>
            </w:tcBorders>
            <w:vAlign w:val="center"/>
          </w:tcPr>
          <w:p w:rsidR="0080570F" w:rsidRPr="00BF7612" w:rsidRDefault="005C4BAC">
            <w:pPr>
              <w:spacing w:line="360" w:lineRule="atLeast"/>
              <w:outlineLvl w:val="1"/>
              <w:rPr>
                <w:rFonts w:ascii="仿宋_GB2312" w:eastAsia="仿宋_GB2312" w:hAnsi="仿宋" w:hint="eastAsia"/>
                <w:sz w:val="24"/>
              </w:rPr>
            </w:pPr>
            <w:r w:rsidRPr="00BF7612">
              <w:rPr>
                <w:rFonts w:ascii="仿宋_GB2312" w:eastAsia="仿宋_GB2312" w:hAnsi="仿宋" w:hint="eastAsia"/>
                <w:sz w:val="24"/>
              </w:rPr>
              <w:t>*行政区域</w:t>
            </w:r>
          </w:p>
        </w:tc>
        <w:tc>
          <w:tcPr>
            <w:tcW w:w="1899" w:type="dxa"/>
            <w:tcBorders>
              <w:left w:val="single" w:sz="4" w:space="0" w:color="auto"/>
            </w:tcBorders>
            <w:vAlign w:val="center"/>
          </w:tcPr>
          <w:p w:rsidR="0080570F" w:rsidRPr="00BF7612" w:rsidRDefault="0080570F">
            <w:pPr>
              <w:spacing w:line="360" w:lineRule="atLeast"/>
              <w:ind w:firstLineChars="196" w:firstLine="470"/>
              <w:outlineLvl w:val="1"/>
              <w:rPr>
                <w:rFonts w:ascii="仿宋_GB2312" w:eastAsia="仿宋_GB2312" w:hAnsi="仿宋" w:hint="eastAsia"/>
                <w:sz w:val="24"/>
              </w:rPr>
            </w:pPr>
          </w:p>
        </w:tc>
      </w:tr>
      <w:tr w:rsidR="0080570F" w:rsidRPr="00BF7612">
        <w:trPr>
          <w:cantSplit/>
          <w:trHeight w:val="462"/>
        </w:trPr>
        <w:tc>
          <w:tcPr>
            <w:tcW w:w="1741" w:type="dxa"/>
            <w:gridSpan w:val="2"/>
            <w:vAlign w:val="center"/>
          </w:tcPr>
          <w:p w:rsidR="0080570F" w:rsidRPr="00BF7612" w:rsidRDefault="005C4BAC">
            <w:pPr>
              <w:spacing w:line="360" w:lineRule="atLeast"/>
              <w:outlineLvl w:val="1"/>
              <w:rPr>
                <w:rFonts w:ascii="仿宋_GB2312" w:eastAsia="仿宋_GB2312" w:hAnsi="仿宋" w:hint="eastAsia"/>
                <w:sz w:val="24"/>
              </w:rPr>
            </w:pPr>
            <w:r w:rsidRPr="00BF7612">
              <w:rPr>
                <w:rFonts w:ascii="仿宋_GB2312" w:eastAsia="仿宋_GB2312" w:hAnsi="仿宋" w:hint="eastAsia"/>
                <w:sz w:val="24"/>
              </w:rPr>
              <w:t>*供应商规模</w:t>
            </w:r>
          </w:p>
        </w:tc>
        <w:tc>
          <w:tcPr>
            <w:tcW w:w="6474" w:type="dxa"/>
            <w:gridSpan w:val="7"/>
            <w:vAlign w:val="center"/>
          </w:tcPr>
          <w:p w:rsidR="0080570F" w:rsidRPr="00BF7612" w:rsidRDefault="005C4BAC">
            <w:pPr>
              <w:spacing w:line="360" w:lineRule="atLeast"/>
              <w:jc w:val="center"/>
              <w:outlineLvl w:val="1"/>
              <w:rPr>
                <w:rFonts w:ascii="仿宋_GB2312" w:eastAsia="仿宋_GB2312" w:hAnsi="仿宋" w:hint="eastAsia"/>
                <w:sz w:val="24"/>
              </w:rPr>
            </w:pPr>
            <w:r w:rsidRPr="00BF7612">
              <w:rPr>
                <w:rFonts w:ascii="仿宋_GB2312" w:eastAsia="仿宋_GB2312" w:hAnsi="仿宋" w:cs="黑体" w:hint="eastAsia"/>
                <w:szCs w:val="21"/>
              </w:rPr>
              <w:t>□</w:t>
            </w:r>
            <w:r w:rsidRPr="00BF7612">
              <w:rPr>
                <w:rFonts w:ascii="仿宋_GB2312" w:eastAsia="仿宋_GB2312" w:hAnsi="仿宋" w:hint="eastAsia"/>
                <w:szCs w:val="21"/>
              </w:rPr>
              <w:t>大型企业</w:t>
            </w:r>
            <w:r w:rsidRPr="00BF7612">
              <w:rPr>
                <w:rFonts w:ascii="仿宋_GB2312" w:eastAsia="仿宋_GB2312" w:hAnsi="仿宋" w:cs="黑体" w:hint="eastAsia"/>
                <w:szCs w:val="21"/>
              </w:rPr>
              <w:t>□</w:t>
            </w:r>
            <w:r w:rsidRPr="00BF7612">
              <w:rPr>
                <w:rFonts w:ascii="仿宋_GB2312" w:eastAsia="仿宋_GB2312" w:hAnsi="仿宋" w:hint="eastAsia"/>
                <w:szCs w:val="21"/>
              </w:rPr>
              <w:t>中型企业</w:t>
            </w:r>
            <w:r w:rsidRPr="00BF7612">
              <w:rPr>
                <w:rFonts w:ascii="仿宋_GB2312" w:eastAsia="仿宋_GB2312" w:hAnsi="仿宋" w:cs="黑体" w:hint="eastAsia"/>
                <w:szCs w:val="21"/>
              </w:rPr>
              <w:t>□</w:t>
            </w:r>
            <w:r w:rsidRPr="00BF7612">
              <w:rPr>
                <w:rFonts w:ascii="仿宋_GB2312" w:eastAsia="仿宋_GB2312" w:hAnsi="仿宋" w:hint="eastAsia"/>
                <w:szCs w:val="21"/>
              </w:rPr>
              <w:t>小微型企业（对应处打“</w:t>
            </w:r>
            <w:r w:rsidRPr="00BF7612">
              <w:rPr>
                <w:rFonts w:ascii="仿宋_GB2312" w:eastAsia="仿宋_GB2312" w:hAnsi="仿宋" w:cs="宋体" w:hint="eastAsia"/>
                <w:szCs w:val="21"/>
              </w:rPr>
              <w:t>√”</w:t>
            </w:r>
            <w:r w:rsidRPr="00BF7612">
              <w:rPr>
                <w:rFonts w:ascii="仿宋_GB2312" w:eastAsia="仿宋_GB2312" w:hAnsi="仿宋" w:hint="eastAsia"/>
                <w:szCs w:val="21"/>
              </w:rPr>
              <w:t>）</w:t>
            </w:r>
          </w:p>
        </w:tc>
      </w:tr>
      <w:tr w:rsidR="0080570F" w:rsidRPr="00BF7612">
        <w:trPr>
          <w:cantSplit/>
          <w:trHeight w:val="442"/>
        </w:trPr>
        <w:tc>
          <w:tcPr>
            <w:tcW w:w="1741" w:type="dxa"/>
            <w:gridSpan w:val="2"/>
            <w:vMerge w:val="restart"/>
            <w:vAlign w:val="center"/>
          </w:tcPr>
          <w:p w:rsidR="0080570F" w:rsidRPr="00BF7612" w:rsidRDefault="005C4BAC">
            <w:pPr>
              <w:spacing w:line="360" w:lineRule="atLeast"/>
              <w:outlineLvl w:val="1"/>
              <w:rPr>
                <w:rFonts w:ascii="仿宋_GB2312" w:eastAsia="仿宋_GB2312" w:hAnsi="仿宋" w:hint="eastAsia"/>
                <w:sz w:val="24"/>
              </w:rPr>
            </w:pPr>
            <w:r w:rsidRPr="00BF7612">
              <w:rPr>
                <w:rFonts w:ascii="仿宋_GB2312" w:eastAsia="仿宋_GB2312" w:hAnsi="仿宋" w:hint="eastAsia"/>
                <w:sz w:val="24"/>
              </w:rPr>
              <w:t>*单位联系方式</w:t>
            </w:r>
          </w:p>
        </w:tc>
        <w:tc>
          <w:tcPr>
            <w:tcW w:w="1635" w:type="dxa"/>
            <w:vAlign w:val="center"/>
          </w:tcPr>
          <w:p w:rsidR="0080570F" w:rsidRPr="00BF7612" w:rsidRDefault="005C4BAC">
            <w:pPr>
              <w:spacing w:line="360" w:lineRule="atLeast"/>
              <w:outlineLvl w:val="1"/>
              <w:rPr>
                <w:rFonts w:ascii="仿宋_GB2312" w:eastAsia="仿宋_GB2312" w:hAnsi="仿宋" w:hint="eastAsia"/>
                <w:sz w:val="24"/>
              </w:rPr>
            </w:pPr>
            <w:r w:rsidRPr="00BF7612">
              <w:rPr>
                <w:rFonts w:ascii="仿宋_GB2312" w:eastAsia="仿宋_GB2312" w:hAnsi="仿宋" w:hint="eastAsia"/>
                <w:sz w:val="24"/>
              </w:rPr>
              <w:t>*单位联系人</w:t>
            </w:r>
          </w:p>
        </w:tc>
        <w:tc>
          <w:tcPr>
            <w:tcW w:w="1380" w:type="dxa"/>
            <w:gridSpan w:val="3"/>
            <w:vAlign w:val="center"/>
          </w:tcPr>
          <w:p w:rsidR="0080570F" w:rsidRPr="00BF7612" w:rsidRDefault="0080570F">
            <w:pPr>
              <w:spacing w:line="360" w:lineRule="atLeast"/>
              <w:ind w:firstLineChars="196" w:firstLine="470"/>
              <w:outlineLvl w:val="1"/>
              <w:rPr>
                <w:rFonts w:ascii="仿宋_GB2312" w:eastAsia="仿宋_GB2312" w:hAnsi="仿宋" w:hint="eastAsia"/>
                <w:sz w:val="24"/>
              </w:rPr>
            </w:pPr>
          </w:p>
        </w:tc>
        <w:tc>
          <w:tcPr>
            <w:tcW w:w="1529" w:type="dxa"/>
            <w:vAlign w:val="center"/>
          </w:tcPr>
          <w:p w:rsidR="0080570F" w:rsidRPr="00BF7612" w:rsidRDefault="005C4BAC">
            <w:pPr>
              <w:spacing w:line="360" w:lineRule="atLeast"/>
              <w:outlineLvl w:val="1"/>
              <w:rPr>
                <w:rFonts w:ascii="仿宋_GB2312" w:eastAsia="仿宋_GB2312" w:hAnsi="仿宋" w:hint="eastAsia"/>
                <w:sz w:val="24"/>
              </w:rPr>
            </w:pPr>
            <w:r w:rsidRPr="00BF7612">
              <w:rPr>
                <w:rFonts w:ascii="仿宋_GB2312" w:eastAsia="仿宋_GB2312" w:hAnsi="仿宋" w:hint="eastAsia"/>
                <w:sz w:val="24"/>
              </w:rPr>
              <w:t>*单位电话</w:t>
            </w:r>
          </w:p>
        </w:tc>
        <w:tc>
          <w:tcPr>
            <w:tcW w:w="1930" w:type="dxa"/>
            <w:gridSpan w:val="2"/>
            <w:vAlign w:val="center"/>
          </w:tcPr>
          <w:p w:rsidR="0080570F" w:rsidRPr="00BF7612" w:rsidRDefault="0080570F">
            <w:pPr>
              <w:spacing w:line="360" w:lineRule="atLeast"/>
              <w:ind w:firstLineChars="196" w:firstLine="470"/>
              <w:outlineLvl w:val="1"/>
              <w:rPr>
                <w:rFonts w:ascii="仿宋_GB2312" w:eastAsia="仿宋_GB2312" w:hAnsi="仿宋" w:hint="eastAsia"/>
                <w:sz w:val="24"/>
              </w:rPr>
            </w:pPr>
          </w:p>
        </w:tc>
      </w:tr>
      <w:tr w:rsidR="0080570F" w:rsidRPr="00BF7612">
        <w:trPr>
          <w:cantSplit/>
          <w:trHeight w:val="148"/>
        </w:trPr>
        <w:tc>
          <w:tcPr>
            <w:tcW w:w="1741" w:type="dxa"/>
            <w:gridSpan w:val="2"/>
            <w:vMerge/>
            <w:vAlign w:val="center"/>
          </w:tcPr>
          <w:p w:rsidR="0080570F" w:rsidRPr="00BF7612" w:rsidRDefault="0080570F">
            <w:pPr>
              <w:rPr>
                <w:rFonts w:ascii="仿宋_GB2312" w:eastAsia="仿宋_GB2312" w:hAnsi="仿宋" w:hint="eastAsia"/>
              </w:rPr>
            </w:pPr>
          </w:p>
        </w:tc>
        <w:tc>
          <w:tcPr>
            <w:tcW w:w="1635" w:type="dxa"/>
            <w:vAlign w:val="center"/>
          </w:tcPr>
          <w:p w:rsidR="0080570F" w:rsidRPr="00BF7612" w:rsidRDefault="005C4BAC">
            <w:pPr>
              <w:spacing w:line="360" w:lineRule="atLeast"/>
              <w:outlineLvl w:val="1"/>
              <w:rPr>
                <w:rFonts w:ascii="仿宋_GB2312" w:eastAsia="仿宋_GB2312" w:hAnsi="仿宋" w:hint="eastAsia"/>
                <w:sz w:val="24"/>
              </w:rPr>
            </w:pPr>
            <w:r w:rsidRPr="00BF7612">
              <w:rPr>
                <w:rFonts w:ascii="仿宋_GB2312" w:eastAsia="仿宋_GB2312" w:hAnsi="仿宋" w:hint="eastAsia"/>
                <w:sz w:val="24"/>
              </w:rPr>
              <w:t>*单位邮箱</w:t>
            </w:r>
          </w:p>
        </w:tc>
        <w:tc>
          <w:tcPr>
            <w:tcW w:w="4839" w:type="dxa"/>
            <w:gridSpan w:val="6"/>
            <w:vAlign w:val="center"/>
          </w:tcPr>
          <w:p w:rsidR="0080570F" w:rsidRPr="00BF7612" w:rsidRDefault="0080570F">
            <w:pPr>
              <w:spacing w:line="360" w:lineRule="atLeast"/>
              <w:ind w:firstLineChars="196" w:firstLine="470"/>
              <w:outlineLvl w:val="1"/>
              <w:rPr>
                <w:rFonts w:ascii="仿宋_GB2312" w:eastAsia="仿宋_GB2312" w:hAnsi="仿宋" w:hint="eastAsia"/>
                <w:sz w:val="24"/>
              </w:rPr>
            </w:pPr>
          </w:p>
        </w:tc>
      </w:tr>
      <w:tr w:rsidR="0080570F" w:rsidRPr="00BF7612">
        <w:trPr>
          <w:cantSplit/>
          <w:trHeight w:val="148"/>
        </w:trPr>
        <w:tc>
          <w:tcPr>
            <w:tcW w:w="1278" w:type="dxa"/>
            <w:vMerge w:val="restart"/>
            <w:tcBorders>
              <w:right w:val="single" w:sz="4" w:space="0" w:color="auto"/>
            </w:tcBorders>
            <w:vAlign w:val="center"/>
          </w:tcPr>
          <w:p w:rsidR="0080570F" w:rsidRPr="00BF7612" w:rsidRDefault="005C4BAC">
            <w:pPr>
              <w:spacing w:line="360" w:lineRule="atLeast"/>
              <w:outlineLvl w:val="1"/>
              <w:rPr>
                <w:rFonts w:ascii="仿宋_GB2312" w:eastAsia="仿宋_GB2312" w:hAnsi="仿宋" w:hint="eastAsia"/>
                <w:b/>
                <w:bCs/>
                <w:sz w:val="24"/>
              </w:rPr>
            </w:pPr>
            <w:r w:rsidRPr="00BF7612">
              <w:rPr>
                <w:rFonts w:ascii="仿宋_GB2312" w:eastAsia="仿宋_GB2312" w:hAnsi="仿宋" w:hint="eastAsia"/>
                <w:b/>
                <w:bCs/>
                <w:sz w:val="24"/>
              </w:rPr>
              <w:t>供应商应答“采购文件”的主要内容</w:t>
            </w:r>
          </w:p>
        </w:tc>
        <w:tc>
          <w:tcPr>
            <w:tcW w:w="2373" w:type="dxa"/>
            <w:gridSpan w:val="3"/>
            <w:tcBorders>
              <w:left w:val="single" w:sz="4" w:space="0" w:color="auto"/>
              <w:right w:val="single" w:sz="4" w:space="0" w:color="auto"/>
            </w:tcBorders>
            <w:vAlign w:val="center"/>
          </w:tcPr>
          <w:p w:rsidR="0080570F" w:rsidRPr="00BF7612" w:rsidRDefault="005C4BAC">
            <w:pPr>
              <w:rPr>
                <w:rFonts w:ascii="仿宋_GB2312" w:eastAsia="仿宋_GB2312" w:hAnsi="仿宋" w:hint="eastAsia"/>
                <w:b/>
                <w:bCs/>
                <w:sz w:val="24"/>
              </w:rPr>
            </w:pPr>
            <w:r w:rsidRPr="00BF7612">
              <w:rPr>
                <w:rFonts w:ascii="仿宋_GB2312" w:eastAsia="仿宋_GB2312" w:hAnsi="仿宋" w:cs="宋体" w:hint="eastAsia"/>
                <w:bCs/>
                <w:sz w:val="24"/>
              </w:rPr>
              <w:t>主要中标或者成交标的</w:t>
            </w:r>
            <w:proofErr w:type="gramStart"/>
            <w:r w:rsidRPr="00BF7612">
              <w:rPr>
                <w:rFonts w:ascii="仿宋_GB2312" w:eastAsia="仿宋_GB2312" w:hAnsi="仿宋" w:cs="宋体" w:hint="eastAsia"/>
                <w:bCs/>
                <w:sz w:val="24"/>
              </w:rPr>
              <w:t>的</w:t>
            </w:r>
            <w:proofErr w:type="gramEnd"/>
            <w:r w:rsidRPr="00BF7612">
              <w:rPr>
                <w:rFonts w:ascii="仿宋_GB2312" w:eastAsia="仿宋_GB2312" w:hAnsi="仿宋" w:cs="宋体" w:hint="eastAsia"/>
                <w:bCs/>
                <w:sz w:val="24"/>
              </w:rPr>
              <w:t>名称</w:t>
            </w:r>
          </w:p>
        </w:tc>
        <w:tc>
          <w:tcPr>
            <w:tcW w:w="4564" w:type="dxa"/>
            <w:gridSpan w:val="5"/>
            <w:tcBorders>
              <w:left w:val="single" w:sz="4" w:space="0" w:color="auto"/>
            </w:tcBorders>
            <w:vAlign w:val="center"/>
          </w:tcPr>
          <w:p w:rsidR="0080570F" w:rsidRPr="00BF7612" w:rsidRDefault="0080570F">
            <w:pPr>
              <w:rPr>
                <w:rFonts w:ascii="仿宋_GB2312" w:eastAsia="仿宋_GB2312" w:hAnsi="仿宋" w:hint="eastAsia"/>
                <w:b/>
                <w:bCs/>
                <w:sz w:val="24"/>
              </w:rPr>
            </w:pPr>
          </w:p>
        </w:tc>
      </w:tr>
      <w:tr w:rsidR="0080570F" w:rsidRPr="00BF7612">
        <w:trPr>
          <w:cantSplit/>
          <w:trHeight w:val="148"/>
        </w:trPr>
        <w:tc>
          <w:tcPr>
            <w:tcW w:w="1278" w:type="dxa"/>
            <w:vMerge/>
            <w:tcBorders>
              <w:right w:val="single" w:sz="4" w:space="0" w:color="auto"/>
            </w:tcBorders>
            <w:vAlign w:val="center"/>
          </w:tcPr>
          <w:p w:rsidR="0080570F" w:rsidRPr="00BF7612" w:rsidRDefault="0080570F" w:rsidP="00BF7612">
            <w:pPr>
              <w:spacing w:line="360" w:lineRule="atLeast"/>
              <w:ind w:firstLineChars="196" w:firstLine="472"/>
              <w:outlineLvl w:val="1"/>
              <w:rPr>
                <w:rFonts w:ascii="仿宋_GB2312" w:eastAsia="仿宋_GB2312" w:hAnsi="仿宋" w:hint="eastAsia"/>
                <w:b/>
                <w:bCs/>
                <w:sz w:val="24"/>
              </w:rPr>
            </w:pPr>
          </w:p>
        </w:tc>
        <w:tc>
          <w:tcPr>
            <w:tcW w:w="2373" w:type="dxa"/>
            <w:gridSpan w:val="3"/>
            <w:tcBorders>
              <w:left w:val="single" w:sz="4" w:space="0" w:color="auto"/>
              <w:right w:val="single" w:sz="4" w:space="0" w:color="auto"/>
            </w:tcBorders>
            <w:vAlign w:val="center"/>
          </w:tcPr>
          <w:p w:rsidR="0080570F" w:rsidRPr="00BF7612" w:rsidRDefault="005C4BAC">
            <w:pPr>
              <w:rPr>
                <w:rFonts w:ascii="仿宋_GB2312" w:eastAsia="仿宋_GB2312" w:hAnsi="仿宋" w:hint="eastAsia"/>
                <w:b/>
                <w:bCs/>
                <w:sz w:val="24"/>
              </w:rPr>
            </w:pPr>
            <w:r w:rsidRPr="00BF7612">
              <w:rPr>
                <w:rFonts w:ascii="仿宋_GB2312" w:eastAsia="仿宋_GB2312" w:hAnsi="仿宋" w:cs="宋体" w:hint="eastAsia"/>
                <w:bCs/>
                <w:sz w:val="24"/>
              </w:rPr>
              <w:t>主要中标或者成交标的</w:t>
            </w:r>
            <w:proofErr w:type="gramStart"/>
            <w:r w:rsidRPr="00BF7612">
              <w:rPr>
                <w:rFonts w:ascii="仿宋_GB2312" w:eastAsia="仿宋_GB2312" w:hAnsi="仿宋" w:cs="宋体" w:hint="eastAsia"/>
                <w:bCs/>
                <w:sz w:val="24"/>
              </w:rPr>
              <w:t>的</w:t>
            </w:r>
            <w:proofErr w:type="gramEnd"/>
            <w:r w:rsidRPr="00BF7612">
              <w:rPr>
                <w:rFonts w:ascii="仿宋_GB2312" w:eastAsia="仿宋_GB2312" w:hAnsi="仿宋" w:cs="宋体" w:hint="eastAsia"/>
                <w:bCs/>
                <w:sz w:val="24"/>
              </w:rPr>
              <w:t>规格型号</w:t>
            </w:r>
          </w:p>
        </w:tc>
        <w:tc>
          <w:tcPr>
            <w:tcW w:w="4564" w:type="dxa"/>
            <w:gridSpan w:val="5"/>
            <w:tcBorders>
              <w:left w:val="single" w:sz="4" w:space="0" w:color="auto"/>
            </w:tcBorders>
            <w:vAlign w:val="center"/>
          </w:tcPr>
          <w:p w:rsidR="0080570F" w:rsidRPr="00BF7612" w:rsidRDefault="0080570F">
            <w:pPr>
              <w:rPr>
                <w:rFonts w:ascii="仿宋_GB2312" w:eastAsia="仿宋_GB2312" w:hAnsi="仿宋" w:hint="eastAsia"/>
                <w:b/>
                <w:bCs/>
                <w:sz w:val="24"/>
              </w:rPr>
            </w:pPr>
          </w:p>
        </w:tc>
      </w:tr>
      <w:tr w:rsidR="0080570F" w:rsidRPr="00BF7612">
        <w:trPr>
          <w:cantSplit/>
          <w:trHeight w:val="148"/>
        </w:trPr>
        <w:tc>
          <w:tcPr>
            <w:tcW w:w="1278" w:type="dxa"/>
            <w:vMerge/>
            <w:tcBorders>
              <w:right w:val="single" w:sz="4" w:space="0" w:color="auto"/>
            </w:tcBorders>
            <w:vAlign w:val="center"/>
          </w:tcPr>
          <w:p w:rsidR="0080570F" w:rsidRPr="00BF7612" w:rsidRDefault="0080570F" w:rsidP="00BF7612">
            <w:pPr>
              <w:spacing w:line="360" w:lineRule="atLeast"/>
              <w:ind w:firstLineChars="196" w:firstLine="472"/>
              <w:outlineLvl w:val="1"/>
              <w:rPr>
                <w:rFonts w:ascii="仿宋_GB2312" w:eastAsia="仿宋_GB2312" w:hAnsi="仿宋" w:hint="eastAsia"/>
                <w:b/>
                <w:bCs/>
                <w:sz w:val="24"/>
              </w:rPr>
            </w:pPr>
          </w:p>
        </w:tc>
        <w:tc>
          <w:tcPr>
            <w:tcW w:w="2373" w:type="dxa"/>
            <w:gridSpan w:val="3"/>
            <w:tcBorders>
              <w:left w:val="single" w:sz="4" w:space="0" w:color="auto"/>
              <w:right w:val="single" w:sz="4" w:space="0" w:color="auto"/>
            </w:tcBorders>
            <w:vAlign w:val="center"/>
          </w:tcPr>
          <w:p w:rsidR="0080570F" w:rsidRPr="00BF7612" w:rsidRDefault="005C4BAC">
            <w:pPr>
              <w:rPr>
                <w:rFonts w:ascii="仿宋_GB2312" w:eastAsia="仿宋_GB2312" w:hAnsi="仿宋" w:hint="eastAsia"/>
                <w:b/>
                <w:bCs/>
                <w:sz w:val="24"/>
              </w:rPr>
            </w:pPr>
            <w:r w:rsidRPr="00BF7612">
              <w:rPr>
                <w:rFonts w:ascii="仿宋_GB2312" w:eastAsia="仿宋_GB2312" w:hAnsi="仿宋" w:cs="宋体" w:hint="eastAsia"/>
                <w:bCs/>
                <w:sz w:val="24"/>
              </w:rPr>
              <w:t>主要中标或者成交标的</w:t>
            </w:r>
            <w:proofErr w:type="gramStart"/>
            <w:r w:rsidRPr="00BF7612">
              <w:rPr>
                <w:rFonts w:ascii="仿宋_GB2312" w:eastAsia="仿宋_GB2312" w:hAnsi="仿宋" w:cs="宋体" w:hint="eastAsia"/>
                <w:bCs/>
                <w:sz w:val="24"/>
              </w:rPr>
              <w:t>的</w:t>
            </w:r>
            <w:proofErr w:type="gramEnd"/>
            <w:r w:rsidRPr="00BF7612">
              <w:rPr>
                <w:rFonts w:ascii="仿宋_GB2312" w:eastAsia="仿宋_GB2312" w:hAnsi="仿宋" w:cs="宋体" w:hint="eastAsia"/>
                <w:bCs/>
                <w:sz w:val="24"/>
              </w:rPr>
              <w:t>数量</w:t>
            </w:r>
          </w:p>
        </w:tc>
        <w:tc>
          <w:tcPr>
            <w:tcW w:w="4564" w:type="dxa"/>
            <w:gridSpan w:val="5"/>
            <w:tcBorders>
              <w:left w:val="single" w:sz="4" w:space="0" w:color="auto"/>
            </w:tcBorders>
            <w:vAlign w:val="center"/>
          </w:tcPr>
          <w:p w:rsidR="0080570F" w:rsidRPr="00BF7612" w:rsidRDefault="0080570F">
            <w:pPr>
              <w:rPr>
                <w:rFonts w:ascii="仿宋_GB2312" w:eastAsia="仿宋_GB2312" w:hAnsi="仿宋" w:hint="eastAsia"/>
                <w:b/>
                <w:bCs/>
                <w:sz w:val="24"/>
              </w:rPr>
            </w:pPr>
          </w:p>
        </w:tc>
      </w:tr>
      <w:tr w:rsidR="0080570F" w:rsidRPr="00BF7612">
        <w:trPr>
          <w:cantSplit/>
          <w:trHeight w:val="148"/>
        </w:trPr>
        <w:tc>
          <w:tcPr>
            <w:tcW w:w="1278" w:type="dxa"/>
            <w:vMerge/>
            <w:tcBorders>
              <w:right w:val="single" w:sz="4" w:space="0" w:color="auto"/>
            </w:tcBorders>
            <w:vAlign w:val="center"/>
          </w:tcPr>
          <w:p w:rsidR="0080570F" w:rsidRPr="00BF7612" w:rsidRDefault="0080570F" w:rsidP="00BF7612">
            <w:pPr>
              <w:spacing w:line="360" w:lineRule="atLeast"/>
              <w:ind w:firstLineChars="196" w:firstLine="472"/>
              <w:outlineLvl w:val="1"/>
              <w:rPr>
                <w:rFonts w:ascii="仿宋_GB2312" w:eastAsia="仿宋_GB2312" w:hAnsi="仿宋" w:hint="eastAsia"/>
                <w:b/>
                <w:bCs/>
                <w:sz w:val="24"/>
              </w:rPr>
            </w:pPr>
          </w:p>
        </w:tc>
        <w:tc>
          <w:tcPr>
            <w:tcW w:w="2373" w:type="dxa"/>
            <w:gridSpan w:val="3"/>
            <w:tcBorders>
              <w:left w:val="single" w:sz="4" w:space="0" w:color="auto"/>
              <w:right w:val="single" w:sz="4" w:space="0" w:color="auto"/>
            </w:tcBorders>
            <w:vAlign w:val="center"/>
          </w:tcPr>
          <w:p w:rsidR="0080570F" w:rsidRPr="00BF7612" w:rsidRDefault="005C4BAC">
            <w:pPr>
              <w:rPr>
                <w:rFonts w:ascii="仿宋_GB2312" w:eastAsia="仿宋_GB2312" w:hAnsi="仿宋" w:hint="eastAsia"/>
                <w:b/>
                <w:bCs/>
                <w:sz w:val="24"/>
              </w:rPr>
            </w:pPr>
            <w:r w:rsidRPr="00BF7612">
              <w:rPr>
                <w:rFonts w:ascii="仿宋_GB2312" w:eastAsia="仿宋_GB2312" w:hAnsi="仿宋" w:cs="宋体" w:hint="eastAsia"/>
                <w:bCs/>
                <w:sz w:val="24"/>
              </w:rPr>
              <w:t>主要中标或者成交标的</w:t>
            </w:r>
            <w:proofErr w:type="gramStart"/>
            <w:r w:rsidRPr="00BF7612">
              <w:rPr>
                <w:rFonts w:ascii="仿宋_GB2312" w:eastAsia="仿宋_GB2312" w:hAnsi="仿宋" w:cs="宋体" w:hint="eastAsia"/>
                <w:bCs/>
                <w:sz w:val="24"/>
              </w:rPr>
              <w:t>的</w:t>
            </w:r>
            <w:proofErr w:type="gramEnd"/>
            <w:r w:rsidRPr="00BF7612">
              <w:rPr>
                <w:rFonts w:ascii="仿宋_GB2312" w:eastAsia="仿宋_GB2312" w:hAnsi="仿宋" w:cs="宋体" w:hint="eastAsia"/>
                <w:bCs/>
                <w:sz w:val="24"/>
              </w:rPr>
              <w:t>单价</w:t>
            </w:r>
          </w:p>
        </w:tc>
        <w:tc>
          <w:tcPr>
            <w:tcW w:w="4564" w:type="dxa"/>
            <w:gridSpan w:val="5"/>
            <w:tcBorders>
              <w:left w:val="single" w:sz="4" w:space="0" w:color="auto"/>
            </w:tcBorders>
            <w:vAlign w:val="center"/>
          </w:tcPr>
          <w:p w:rsidR="0080570F" w:rsidRPr="00BF7612" w:rsidRDefault="0080570F">
            <w:pPr>
              <w:rPr>
                <w:rFonts w:ascii="仿宋_GB2312" w:eastAsia="仿宋_GB2312" w:hAnsi="仿宋" w:hint="eastAsia"/>
                <w:b/>
                <w:bCs/>
                <w:sz w:val="24"/>
              </w:rPr>
            </w:pPr>
          </w:p>
        </w:tc>
      </w:tr>
      <w:tr w:rsidR="0080570F" w:rsidRPr="00BF7612">
        <w:trPr>
          <w:cantSplit/>
          <w:trHeight w:val="148"/>
        </w:trPr>
        <w:tc>
          <w:tcPr>
            <w:tcW w:w="1278" w:type="dxa"/>
            <w:vMerge/>
            <w:tcBorders>
              <w:right w:val="single" w:sz="4" w:space="0" w:color="auto"/>
            </w:tcBorders>
            <w:vAlign w:val="center"/>
          </w:tcPr>
          <w:p w:rsidR="0080570F" w:rsidRPr="00BF7612" w:rsidRDefault="0080570F" w:rsidP="00BF7612">
            <w:pPr>
              <w:spacing w:line="360" w:lineRule="atLeast"/>
              <w:ind w:firstLineChars="196" w:firstLine="472"/>
              <w:outlineLvl w:val="1"/>
              <w:rPr>
                <w:rFonts w:ascii="仿宋_GB2312" w:eastAsia="仿宋_GB2312" w:hAnsi="仿宋" w:hint="eastAsia"/>
                <w:b/>
                <w:bCs/>
                <w:sz w:val="24"/>
              </w:rPr>
            </w:pPr>
          </w:p>
        </w:tc>
        <w:tc>
          <w:tcPr>
            <w:tcW w:w="2373" w:type="dxa"/>
            <w:gridSpan w:val="3"/>
            <w:tcBorders>
              <w:left w:val="single" w:sz="4" w:space="0" w:color="auto"/>
              <w:right w:val="single" w:sz="4" w:space="0" w:color="auto"/>
            </w:tcBorders>
            <w:vAlign w:val="center"/>
          </w:tcPr>
          <w:p w:rsidR="0080570F" w:rsidRPr="00BF7612" w:rsidRDefault="005C4BAC">
            <w:pPr>
              <w:rPr>
                <w:rFonts w:ascii="仿宋_GB2312" w:eastAsia="仿宋_GB2312" w:hAnsi="仿宋" w:hint="eastAsia"/>
                <w:b/>
                <w:bCs/>
                <w:sz w:val="24"/>
              </w:rPr>
            </w:pPr>
            <w:r w:rsidRPr="00BF7612">
              <w:rPr>
                <w:rFonts w:ascii="仿宋_GB2312" w:eastAsia="仿宋_GB2312" w:hAnsi="仿宋" w:cs="宋体" w:hint="eastAsia"/>
                <w:bCs/>
                <w:sz w:val="24"/>
              </w:rPr>
              <w:t>主要中标或者成交标的</w:t>
            </w:r>
            <w:proofErr w:type="gramStart"/>
            <w:r w:rsidRPr="00BF7612">
              <w:rPr>
                <w:rFonts w:ascii="仿宋_GB2312" w:eastAsia="仿宋_GB2312" w:hAnsi="仿宋" w:cs="宋体" w:hint="eastAsia"/>
                <w:bCs/>
                <w:sz w:val="24"/>
              </w:rPr>
              <w:t>的</w:t>
            </w:r>
            <w:proofErr w:type="gramEnd"/>
            <w:r w:rsidRPr="00BF7612">
              <w:rPr>
                <w:rFonts w:ascii="仿宋_GB2312" w:eastAsia="仿宋_GB2312" w:hAnsi="仿宋" w:cs="宋体" w:hint="eastAsia"/>
                <w:bCs/>
                <w:sz w:val="24"/>
              </w:rPr>
              <w:t>服务要求（如：交货期、质保期、售后服务等等）</w:t>
            </w:r>
          </w:p>
        </w:tc>
        <w:tc>
          <w:tcPr>
            <w:tcW w:w="4564" w:type="dxa"/>
            <w:gridSpan w:val="5"/>
            <w:tcBorders>
              <w:left w:val="single" w:sz="4" w:space="0" w:color="auto"/>
            </w:tcBorders>
            <w:vAlign w:val="center"/>
          </w:tcPr>
          <w:p w:rsidR="0080570F" w:rsidRPr="00BF7612" w:rsidRDefault="005C4BAC">
            <w:pPr>
              <w:widowControl/>
              <w:numPr>
                <w:ilvl w:val="0"/>
                <w:numId w:val="23"/>
              </w:numPr>
              <w:jc w:val="left"/>
              <w:rPr>
                <w:rFonts w:ascii="仿宋_GB2312" w:eastAsia="仿宋_GB2312" w:hAnsi="仿宋" w:cs="宋体" w:hint="eastAsia"/>
                <w:bCs/>
                <w:sz w:val="24"/>
              </w:rPr>
            </w:pPr>
            <w:r w:rsidRPr="00BF7612">
              <w:rPr>
                <w:rFonts w:ascii="仿宋_GB2312" w:eastAsia="仿宋_GB2312" w:hAnsi="仿宋" w:cs="宋体" w:hint="eastAsia"/>
                <w:bCs/>
                <w:sz w:val="24"/>
              </w:rPr>
              <w:t>....</w:t>
            </w:r>
          </w:p>
          <w:p w:rsidR="0080570F" w:rsidRPr="00BF7612" w:rsidRDefault="005C4BAC">
            <w:pPr>
              <w:widowControl/>
              <w:numPr>
                <w:ilvl w:val="0"/>
                <w:numId w:val="23"/>
              </w:numPr>
              <w:jc w:val="left"/>
              <w:rPr>
                <w:rFonts w:ascii="仿宋_GB2312" w:eastAsia="仿宋_GB2312" w:hAnsi="仿宋" w:cs="宋体" w:hint="eastAsia"/>
                <w:bCs/>
                <w:sz w:val="24"/>
              </w:rPr>
            </w:pPr>
            <w:r w:rsidRPr="00BF7612">
              <w:rPr>
                <w:rFonts w:ascii="仿宋_GB2312" w:eastAsia="仿宋_GB2312" w:hAnsi="仿宋" w:cs="宋体" w:hint="eastAsia"/>
                <w:bCs/>
                <w:sz w:val="24"/>
              </w:rPr>
              <w:t>....</w:t>
            </w:r>
          </w:p>
          <w:p w:rsidR="0080570F" w:rsidRPr="00BF7612" w:rsidRDefault="005C4BAC">
            <w:pPr>
              <w:widowControl/>
              <w:numPr>
                <w:ilvl w:val="0"/>
                <w:numId w:val="23"/>
              </w:numPr>
              <w:jc w:val="left"/>
              <w:rPr>
                <w:rFonts w:ascii="仿宋_GB2312" w:eastAsia="仿宋_GB2312" w:hAnsi="仿宋" w:cs="宋体" w:hint="eastAsia"/>
                <w:bCs/>
                <w:sz w:val="24"/>
              </w:rPr>
            </w:pPr>
            <w:r w:rsidRPr="00BF7612">
              <w:rPr>
                <w:rFonts w:ascii="仿宋_GB2312" w:eastAsia="仿宋_GB2312" w:hAnsi="仿宋" w:cs="宋体" w:hint="eastAsia"/>
                <w:bCs/>
                <w:sz w:val="24"/>
              </w:rPr>
              <w:t>....</w:t>
            </w:r>
          </w:p>
          <w:p w:rsidR="0080570F" w:rsidRPr="00BF7612" w:rsidRDefault="005C4BAC">
            <w:pPr>
              <w:rPr>
                <w:rFonts w:ascii="仿宋_GB2312" w:eastAsia="仿宋_GB2312" w:hAnsi="仿宋" w:hint="eastAsia"/>
                <w:b/>
                <w:bCs/>
                <w:sz w:val="24"/>
              </w:rPr>
            </w:pPr>
            <w:r w:rsidRPr="00BF7612">
              <w:rPr>
                <w:rFonts w:ascii="仿宋_GB2312" w:eastAsia="仿宋_GB2312" w:hAnsi="仿宋" w:cs="宋体" w:hint="eastAsia"/>
                <w:bCs/>
                <w:sz w:val="24"/>
              </w:rPr>
              <w:t>......</w:t>
            </w:r>
          </w:p>
        </w:tc>
      </w:tr>
    </w:tbl>
    <w:p w:rsidR="0080570F" w:rsidRPr="00BF7612" w:rsidRDefault="005C4BAC">
      <w:pPr>
        <w:spacing w:line="360" w:lineRule="auto"/>
        <w:rPr>
          <w:rFonts w:ascii="仿宋_GB2312" w:eastAsia="仿宋_GB2312" w:hAnsi="仿宋" w:hint="eastAsia"/>
          <w:sz w:val="24"/>
        </w:rPr>
      </w:pPr>
      <w:r w:rsidRPr="00BF7612">
        <w:rPr>
          <w:rFonts w:ascii="仿宋_GB2312" w:eastAsia="仿宋_GB2312" w:hAnsi="仿宋" w:hint="eastAsia"/>
          <w:sz w:val="24"/>
        </w:rPr>
        <w:t>注：</w:t>
      </w:r>
    </w:p>
    <w:p w:rsidR="0080570F" w:rsidRPr="00BF7612" w:rsidRDefault="0062664F" w:rsidP="0062664F">
      <w:pPr>
        <w:widowControl/>
        <w:spacing w:line="360" w:lineRule="auto"/>
        <w:ind w:firstLineChars="200" w:firstLine="480"/>
        <w:jc w:val="left"/>
        <w:rPr>
          <w:rFonts w:ascii="仿宋_GB2312" w:eastAsia="仿宋_GB2312" w:hAnsi="仿宋" w:hint="eastAsia"/>
          <w:sz w:val="24"/>
        </w:rPr>
      </w:pPr>
      <w:r>
        <w:rPr>
          <w:rFonts w:ascii="仿宋_GB2312" w:eastAsia="仿宋_GB2312" w:hAnsi="仿宋" w:hint="eastAsia"/>
          <w:sz w:val="24"/>
        </w:rPr>
        <w:t>1、</w:t>
      </w:r>
      <w:r w:rsidR="005C4BAC" w:rsidRPr="00BF7612">
        <w:rPr>
          <w:rFonts w:ascii="仿宋_GB2312" w:eastAsia="仿宋_GB2312" w:hAnsi="仿宋" w:hint="eastAsia"/>
          <w:sz w:val="24"/>
        </w:rPr>
        <w:t>供应商需如实完善表格内容。</w:t>
      </w:r>
    </w:p>
    <w:p w:rsidR="0080570F" w:rsidRPr="00BF7612" w:rsidRDefault="005C4BAC" w:rsidP="0062664F">
      <w:pPr>
        <w:widowControl/>
        <w:spacing w:line="360" w:lineRule="auto"/>
        <w:ind w:firstLineChars="200" w:firstLine="480"/>
        <w:jc w:val="left"/>
        <w:rPr>
          <w:rFonts w:ascii="仿宋_GB2312" w:eastAsia="仿宋_GB2312" w:hAnsi="仿宋" w:hint="eastAsia"/>
          <w:sz w:val="24"/>
        </w:rPr>
      </w:pPr>
      <w:r w:rsidRPr="00BF7612">
        <w:rPr>
          <w:rFonts w:ascii="仿宋_GB2312" w:eastAsia="仿宋_GB2312" w:hAnsi="仿宋" w:hint="eastAsia"/>
          <w:sz w:val="24"/>
        </w:rPr>
        <w:t>供应商应答的主要内容应与响应文件一致，可以进行简要概括性表述。</w:t>
      </w:r>
    </w:p>
    <w:p w:rsidR="0062664F" w:rsidRDefault="0062664F" w:rsidP="0062664F">
      <w:pPr>
        <w:widowControl/>
        <w:spacing w:line="400" w:lineRule="exact"/>
        <w:ind w:firstLineChars="200" w:firstLine="480"/>
        <w:jc w:val="left"/>
        <w:rPr>
          <w:rFonts w:ascii="仿宋_GB2312" w:eastAsia="仿宋_GB2312" w:hAnsi="仿宋" w:hint="eastAsia"/>
          <w:sz w:val="24"/>
        </w:rPr>
      </w:pPr>
      <w:r>
        <w:rPr>
          <w:rFonts w:ascii="仿宋_GB2312" w:eastAsia="仿宋_GB2312" w:hAnsi="仿宋" w:hint="eastAsia"/>
          <w:sz w:val="24"/>
        </w:rPr>
        <w:t>2、</w:t>
      </w:r>
      <w:r w:rsidR="005C4BAC" w:rsidRPr="0062664F">
        <w:rPr>
          <w:rFonts w:ascii="仿宋_GB2312" w:eastAsia="仿宋_GB2312" w:hAnsi="仿宋" w:hint="eastAsia"/>
          <w:sz w:val="24"/>
        </w:rPr>
        <w:t>供应商应答的主要内容仅用于结果公告，供应商自行完善的内容视为不涉及供应商商业秘密。</w:t>
      </w:r>
    </w:p>
    <w:p w:rsidR="0080570F" w:rsidRPr="0062664F" w:rsidRDefault="0062664F" w:rsidP="0062664F">
      <w:pPr>
        <w:widowControl/>
        <w:spacing w:line="400" w:lineRule="exact"/>
        <w:ind w:firstLineChars="200" w:firstLine="480"/>
        <w:jc w:val="left"/>
        <w:rPr>
          <w:rFonts w:ascii="仿宋_GB2312" w:eastAsia="仿宋_GB2312" w:hAnsi="仿宋" w:hint="eastAsia"/>
          <w:sz w:val="24"/>
        </w:rPr>
      </w:pPr>
      <w:r>
        <w:rPr>
          <w:rFonts w:ascii="仿宋_GB2312" w:eastAsia="仿宋_GB2312" w:hAnsi="仿宋" w:hint="eastAsia"/>
          <w:sz w:val="24"/>
        </w:rPr>
        <w:t>3、</w:t>
      </w:r>
      <w:r w:rsidR="005C4BAC" w:rsidRPr="0062664F">
        <w:rPr>
          <w:rFonts w:ascii="仿宋_GB2312" w:eastAsia="仿宋_GB2312" w:hAnsi="仿宋" w:hint="eastAsia"/>
          <w:sz w:val="24"/>
        </w:rPr>
        <w:t>供应商名称：（盖章）</w:t>
      </w:r>
    </w:p>
    <w:p w:rsidR="0080570F" w:rsidRPr="00BF7612" w:rsidRDefault="005C4BAC">
      <w:pPr>
        <w:spacing w:line="400" w:lineRule="exact"/>
        <w:ind w:firstLineChars="175" w:firstLine="420"/>
        <w:rPr>
          <w:rFonts w:ascii="仿宋_GB2312" w:eastAsia="仿宋_GB2312" w:hAnsi="仿宋" w:hint="eastAsia"/>
          <w:bCs/>
          <w:sz w:val="24"/>
        </w:rPr>
      </w:pPr>
      <w:r w:rsidRPr="00BF7612">
        <w:rPr>
          <w:rFonts w:ascii="仿宋_GB2312" w:eastAsia="仿宋_GB2312" w:hAnsi="仿宋" w:hint="eastAsia"/>
          <w:sz w:val="24"/>
        </w:rPr>
        <w:t>法定代表人/单位负责人或授权代表（签字或加盖个人印章）</w:t>
      </w:r>
      <w:r w:rsidRPr="00BF7612">
        <w:rPr>
          <w:rFonts w:ascii="仿宋_GB2312" w:eastAsia="仿宋_GB2312" w:hAnsi="仿宋" w:hint="eastAsia"/>
          <w:bCs/>
          <w:sz w:val="24"/>
        </w:rPr>
        <w:t>：</w:t>
      </w:r>
    </w:p>
    <w:p w:rsidR="0080570F" w:rsidRPr="00BF7612" w:rsidRDefault="005C4BAC">
      <w:pPr>
        <w:spacing w:line="400" w:lineRule="exact"/>
        <w:ind w:firstLineChars="175" w:firstLine="420"/>
        <w:rPr>
          <w:rFonts w:ascii="仿宋_GB2312" w:eastAsia="仿宋_GB2312" w:hAnsi="仿宋" w:hint="eastAsia"/>
          <w:sz w:val="24"/>
        </w:rPr>
      </w:pPr>
      <w:r w:rsidRPr="00BF7612">
        <w:rPr>
          <w:rFonts w:ascii="仿宋_GB2312" w:eastAsia="仿宋_GB2312" w:hAnsi="仿宋" w:hint="eastAsia"/>
          <w:bCs/>
          <w:sz w:val="24"/>
        </w:rPr>
        <w:t>报价日期:</w:t>
      </w:r>
      <w:r w:rsidRPr="00BF7612">
        <w:rPr>
          <w:rFonts w:ascii="仿宋_GB2312" w:eastAsia="仿宋_GB2312" w:hAnsi="仿宋" w:hint="eastAsia"/>
          <w:sz w:val="24"/>
        </w:rPr>
        <w:br w:type="page"/>
      </w:r>
    </w:p>
    <w:p w:rsidR="0080570F" w:rsidRPr="00BF7612" w:rsidRDefault="005C4BAC" w:rsidP="00BF7612">
      <w:pPr>
        <w:widowControl/>
        <w:spacing w:line="360" w:lineRule="atLeast"/>
        <w:ind w:firstLineChars="196" w:firstLine="630"/>
        <w:jc w:val="left"/>
        <w:outlineLvl w:val="1"/>
        <w:rPr>
          <w:rFonts w:ascii="仿宋_GB2312" w:eastAsia="仿宋_GB2312" w:hAnsi="仿宋" w:hint="eastAsia"/>
          <w:sz w:val="24"/>
        </w:rPr>
      </w:pPr>
      <w:r w:rsidRPr="00BF7612">
        <w:rPr>
          <w:rFonts w:ascii="仿宋_GB2312" w:eastAsia="仿宋_GB2312" w:hAnsi="仿宋" w:hint="eastAsia"/>
          <w:b/>
          <w:sz w:val="32"/>
          <w:szCs w:val="32"/>
        </w:rPr>
        <w:lastRenderedPageBreak/>
        <w:t>格式2-11</w:t>
      </w:r>
    </w:p>
    <w:p w:rsidR="0080570F" w:rsidRPr="00BF7612" w:rsidRDefault="005C4BAC">
      <w:pPr>
        <w:jc w:val="center"/>
        <w:rPr>
          <w:rFonts w:ascii="仿宋_GB2312" w:eastAsia="仿宋_GB2312" w:hAnsi="仿宋" w:cs="Arial" w:hint="eastAsia"/>
          <w:b/>
          <w:bCs/>
          <w:sz w:val="32"/>
          <w:szCs w:val="32"/>
        </w:rPr>
      </w:pPr>
      <w:r w:rsidRPr="00BF7612">
        <w:rPr>
          <w:rFonts w:ascii="仿宋_GB2312" w:eastAsia="仿宋_GB2312" w:hAnsi="仿宋" w:cs="Arial" w:hint="eastAsia"/>
          <w:b/>
          <w:bCs/>
          <w:sz w:val="32"/>
          <w:szCs w:val="32"/>
        </w:rPr>
        <w:t xml:space="preserve"> 供应</w:t>
      </w:r>
      <w:proofErr w:type="gramStart"/>
      <w:r w:rsidRPr="00BF7612">
        <w:rPr>
          <w:rFonts w:ascii="仿宋_GB2312" w:eastAsia="仿宋_GB2312" w:hAnsi="仿宋" w:cs="Arial" w:hint="eastAsia"/>
          <w:b/>
          <w:bCs/>
          <w:sz w:val="32"/>
          <w:szCs w:val="32"/>
        </w:rPr>
        <w:t>商类似</w:t>
      </w:r>
      <w:proofErr w:type="gramEnd"/>
      <w:r w:rsidRPr="00BF7612">
        <w:rPr>
          <w:rFonts w:ascii="仿宋_GB2312" w:eastAsia="仿宋_GB2312" w:hAnsi="仿宋" w:cs="Arial" w:hint="eastAsia"/>
          <w:b/>
          <w:bCs/>
          <w:sz w:val="32"/>
          <w:szCs w:val="32"/>
        </w:rPr>
        <w:t>项目业绩一览表</w:t>
      </w:r>
    </w:p>
    <w:p w:rsidR="0080570F" w:rsidRPr="00BF7612" w:rsidRDefault="0080570F">
      <w:pPr>
        <w:spacing w:line="400" w:lineRule="exact"/>
        <w:rPr>
          <w:rFonts w:ascii="仿宋_GB2312" w:eastAsia="仿宋_GB2312" w:hAnsi="仿宋" w:cs="Arial" w:hint="eastAsia"/>
          <w:sz w:val="24"/>
        </w:rPr>
      </w:pPr>
    </w:p>
    <w:tbl>
      <w:tblPr>
        <w:tblW w:w="905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18"/>
        <w:gridCol w:w="1439"/>
        <w:gridCol w:w="1319"/>
        <w:gridCol w:w="1160"/>
        <w:gridCol w:w="1415"/>
        <w:gridCol w:w="6"/>
        <w:gridCol w:w="1599"/>
        <w:gridCol w:w="15"/>
        <w:gridCol w:w="1377"/>
        <w:gridCol w:w="10"/>
      </w:tblGrid>
      <w:tr w:rsidR="0080570F" w:rsidRPr="00BF7612">
        <w:trPr>
          <w:cantSplit/>
          <w:trHeight w:val="600"/>
          <w:jc w:val="center"/>
        </w:trPr>
        <w:tc>
          <w:tcPr>
            <w:tcW w:w="718" w:type="dxa"/>
            <w:tcBorders>
              <w:top w:val="single" w:sz="4" w:space="0" w:color="auto"/>
            </w:tcBorders>
            <w:vAlign w:val="center"/>
          </w:tcPr>
          <w:p w:rsidR="0080570F" w:rsidRPr="00BF7612" w:rsidRDefault="005C4BAC">
            <w:pPr>
              <w:spacing w:line="400" w:lineRule="exact"/>
              <w:ind w:firstLineChars="50" w:firstLine="105"/>
              <w:jc w:val="center"/>
              <w:rPr>
                <w:rFonts w:ascii="仿宋_GB2312" w:eastAsia="仿宋_GB2312" w:hAnsi="仿宋" w:cs="Arial" w:hint="eastAsia"/>
                <w:b/>
              </w:rPr>
            </w:pPr>
            <w:r w:rsidRPr="00BF7612">
              <w:rPr>
                <w:rFonts w:ascii="仿宋_GB2312" w:eastAsia="仿宋_GB2312" w:hAnsi="仿宋" w:cs="Arial" w:hint="eastAsia"/>
                <w:b/>
              </w:rPr>
              <w:t>年份</w:t>
            </w:r>
          </w:p>
        </w:tc>
        <w:tc>
          <w:tcPr>
            <w:tcW w:w="1439" w:type="dxa"/>
            <w:vAlign w:val="center"/>
          </w:tcPr>
          <w:p w:rsidR="0080570F" w:rsidRPr="00BF7612" w:rsidRDefault="005C4BAC">
            <w:pPr>
              <w:spacing w:line="400" w:lineRule="exact"/>
              <w:jc w:val="center"/>
              <w:rPr>
                <w:rFonts w:ascii="仿宋_GB2312" w:eastAsia="仿宋_GB2312" w:hAnsi="仿宋" w:cs="Arial" w:hint="eastAsia"/>
                <w:b/>
              </w:rPr>
            </w:pPr>
            <w:r w:rsidRPr="00BF7612">
              <w:rPr>
                <w:rFonts w:ascii="仿宋_GB2312" w:eastAsia="仿宋_GB2312" w:hAnsi="仿宋" w:cs="Arial" w:hint="eastAsia"/>
                <w:b/>
              </w:rPr>
              <w:t>用户名称</w:t>
            </w:r>
          </w:p>
        </w:tc>
        <w:tc>
          <w:tcPr>
            <w:tcW w:w="1319" w:type="dxa"/>
            <w:vAlign w:val="center"/>
          </w:tcPr>
          <w:p w:rsidR="0080570F" w:rsidRPr="00BF7612" w:rsidRDefault="005C4BAC">
            <w:pPr>
              <w:spacing w:line="400" w:lineRule="exact"/>
              <w:jc w:val="center"/>
              <w:rPr>
                <w:rFonts w:ascii="仿宋_GB2312" w:eastAsia="仿宋_GB2312" w:hAnsi="仿宋" w:cs="Arial" w:hint="eastAsia"/>
                <w:b/>
              </w:rPr>
            </w:pPr>
            <w:r w:rsidRPr="00BF7612">
              <w:rPr>
                <w:rFonts w:ascii="仿宋_GB2312" w:eastAsia="仿宋_GB2312" w:hAnsi="仿宋" w:cs="Arial" w:hint="eastAsia"/>
                <w:b/>
              </w:rPr>
              <w:t>项目名称</w:t>
            </w:r>
          </w:p>
        </w:tc>
        <w:tc>
          <w:tcPr>
            <w:tcW w:w="1160" w:type="dxa"/>
            <w:vAlign w:val="center"/>
          </w:tcPr>
          <w:p w:rsidR="0080570F" w:rsidRPr="00BF7612" w:rsidRDefault="005C4BAC">
            <w:pPr>
              <w:spacing w:line="400" w:lineRule="exact"/>
              <w:jc w:val="center"/>
              <w:rPr>
                <w:rFonts w:ascii="仿宋_GB2312" w:eastAsia="仿宋_GB2312" w:hAnsi="仿宋" w:cs="Arial" w:hint="eastAsia"/>
                <w:b/>
              </w:rPr>
            </w:pPr>
            <w:r w:rsidRPr="00BF7612">
              <w:rPr>
                <w:rFonts w:ascii="仿宋_GB2312" w:eastAsia="仿宋_GB2312" w:hAnsi="仿宋" w:cs="Arial" w:hint="eastAsia"/>
                <w:b/>
              </w:rPr>
              <w:t>完成时间</w:t>
            </w:r>
          </w:p>
        </w:tc>
        <w:tc>
          <w:tcPr>
            <w:tcW w:w="1421" w:type="dxa"/>
            <w:gridSpan w:val="2"/>
            <w:vAlign w:val="center"/>
          </w:tcPr>
          <w:p w:rsidR="0080570F" w:rsidRPr="00BF7612" w:rsidRDefault="005C4BAC">
            <w:pPr>
              <w:spacing w:line="400" w:lineRule="exact"/>
              <w:ind w:firstLineChars="50" w:firstLine="105"/>
              <w:jc w:val="center"/>
              <w:rPr>
                <w:rFonts w:ascii="仿宋_GB2312" w:eastAsia="仿宋_GB2312" w:hAnsi="仿宋" w:cs="Arial" w:hint="eastAsia"/>
                <w:b/>
              </w:rPr>
            </w:pPr>
            <w:r w:rsidRPr="00BF7612">
              <w:rPr>
                <w:rFonts w:ascii="仿宋_GB2312" w:eastAsia="仿宋_GB2312" w:hAnsi="仿宋" w:cs="Arial" w:hint="eastAsia"/>
                <w:b/>
              </w:rPr>
              <w:t>合同金额</w:t>
            </w:r>
          </w:p>
        </w:tc>
        <w:tc>
          <w:tcPr>
            <w:tcW w:w="1614" w:type="dxa"/>
            <w:gridSpan w:val="2"/>
            <w:tcBorders>
              <w:right w:val="single" w:sz="4" w:space="0" w:color="auto"/>
            </w:tcBorders>
            <w:vAlign w:val="center"/>
          </w:tcPr>
          <w:p w:rsidR="0080570F" w:rsidRPr="00BF7612" w:rsidRDefault="005C4BAC">
            <w:pPr>
              <w:spacing w:line="400" w:lineRule="exact"/>
              <w:jc w:val="center"/>
              <w:rPr>
                <w:rFonts w:ascii="仿宋_GB2312" w:eastAsia="仿宋_GB2312" w:hAnsi="仿宋" w:cs="Arial" w:hint="eastAsia"/>
                <w:b/>
              </w:rPr>
            </w:pPr>
            <w:r w:rsidRPr="00BF7612">
              <w:rPr>
                <w:rFonts w:ascii="仿宋_GB2312" w:eastAsia="仿宋_GB2312" w:hAnsi="仿宋" w:cs="Arial" w:hint="eastAsia"/>
                <w:b/>
              </w:rPr>
              <w:t>是否通过验收</w:t>
            </w:r>
          </w:p>
        </w:tc>
        <w:tc>
          <w:tcPr>
            <w:tcW w:w="1387" w:type="dxa"/>
            <w:gridSpan w:val="2"/>
            <w:tcBorders>
              <w:left w:val="single" w:sz="4" w:space="0" w:color="auto"/>
            </w:tcBorders>
            <w:vAlign w:val="center"/>
          </w:tcPr>
          <w:p w:rsidR="0080570F" w:rsidRPr="00BF7612" w:rsidRDefault="005C4BAC">
            <w:pPr>
              <w:spacing w:line="400" w:lineRule="exact"/>
              <w:jc w:val="center"/>
              <w:rPr>
                <w:rFonts w:ascii="仿宋_GB2312" w:eastAsia="仿宋_GB2312" w:hAnsi="仿宋" w:cs="Arial" w:hint="eastAsia"/>
                <w:b/>
              </w:rPr>
            </w:pPr>
            <w:r w:rsidRPr="00BF7612">
              <w:rPr>
                <w:rFonts w:ascii="仿宋_GB2312" w:eastAsia="仿宋_GB2312" w:hAnsi="仿宋" w:cs="Arial" w:hint="eastAsia"/>
                <w:b/>
              </w:rPr>
              <w:t>备注</w:t>
            </w:r>
          </w:p>
        </w:tc>
      </w:tr>
      <w:tr w:rsidR="0080570F" w:rsidRPr="00BF7612">
        <w:trPr>
          <w:cantSplit/>
          <w:trHeight w:val="600"/>
          <w:jc w:val="center"/>
        </w:trPr>
        <w:tc>
          <w:tcPr>
            <w:tcW w:w="718" w:type="dxa"/>
            <w:vAlign w:val="center"/>
          </w:tcPr>
          <w:p w:rsidR="0080570F" w:rsidRPr="00BF7612" w:rsidRDefault="0080570F">
            <w:pPr>
              <w:spacing w:line="400" w:lineRule="exact"/>
              <w:jc w:val="center"/>
              <w:rPr>
                <w:rFonts w:ascii="仿宋_GB2312" w:eastAsia="仿宋_GB2312" w:hAnsi="仿宋" w:cs="Arial" w:hint="eastAsia"/>
              </w:rPr>
            </w:pPr>
          </w:p>
        </w:tc>
        <w:tc>
          <w:tcPr>
            <w:tcW w:w="1439" w:type="dxa"/>
            <w:vAlign w:val="center"/>
          </w:tcPr>
          <w:p w:rsidR="0080570F" w:rsidRPr="00BF7612" w:rsidRDefault="0080570F">
            <w:pPr>
              <w:spacing w:line="400" w:lineRule="exact"/>
              <w:jc w:val="center"/>
              <w:rPr>
                <w:rFonts w:ascii="仿宋_GB2312" w:eastAsia="仿宋_GB2312" w:hAnsi="仿宋" w:cs="Arial" w:hint="eastAsia"/>
              </w:rPr>
            </w:pPr>
          </w:p>
        </w:tc>
        <w:tc>
          <w:tcPr>
            <w:tcW w:w="1319" w:type="dxa"/>
            <w:vAlign w:val="center"/>
          </w:tcPr>
          <w:p w:rsidR="0080570F" w:rsidRPr="00BF7612" w:rsidRDefault="0080570F">
            <w:pPr>
              <w:spacing w:line="400" w:lineRule="exact"/>
              <w:jc w:val="center"/>
              <w:rPr>
                <w:rFonts w:ascii="仿宋_GB2312" w:eastAsia="仿宋_GB2312" w:hAnsi="仿宋" w:cs="Arial" w:hint="eastAsia"/>
              </w:rPr>
            </w:pPr>
          </w:p>
        </w:tc>
        <w:tc>
          <w:tcPr>
            <w:tcW w:w="1160" w:type="dxa"/>
            <w:vAlign w:val="center"/>
          </w:tcPr>
          <w:p w:rsidR="0080570F" w:rsidRPr="00BF7612" w:rsidRDefault="0080570F">
            <w:pPr>
              <w:spacing w:line="400" w:lineRule="exact"/>
              <w:jc w:val="center"/>
              <w:rPr>
                <w:rFonts w:ascii="仿宋_GB2312" w:eastAsia="仿宋_GB2312" w:hAnsi="仿宋" w:cs="Arial" w:hint="eastAsia"/>
              </w:rPr>
            </w:pPr>
          </w:p>
        </w:tc>
        <w:tc>
          <w:tcPr>
            <w:tcW w:w="1421" w:type="dxa"/>
            <w:gridSpan w:val="2"/>
            <w:vAlign w:val="center"/>
          </w:tcPr>
          <w:p w:rsidR="0080570F" w:rsidRPr="00BF7612" w:rsidRDefault="0080570F">
            <w:pPr>
              <w:spacing w:line="400" w:lineRule="exact"/>
              <w:jc w:val="center"/>
              <w:rPr>
                <w:rFonts w:ascii="仿宋_GB2312" w:eastAsia="仿宋_GB2312" w:hAnsi="仿宋" w:cs="Arial" w:hint="eastAsia"/>
              </w:rPr>
            </w:pPr>
          </w:p>
        </w:tc>
        <w:tc>
          <w:tcPr>
            <w:tcW w:w="1614" w:type="dxa"/>
            <w:gridSpan w:val="2"/>
            <w:tcBorders>
              <w:right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387" w:type="dxa"/>
            <w:gridSpan w:val="2"/>
            <w:tcBorders>
              <w:left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r>
      <w:tr w:rsidR="0080570F" w:rsidRPr="00BF7612">
        <w:trPr>
          <w:cantSplit/>
          <w:trHeight w:val="600"/>
          <w:jc w:val="center"/>
        </w:trPr>
        <w:tc>
          <w:tcPr>
            <w:tcW w:w="718" w:type="dxa"/>
            <w:vAlign w:val="center"/>
          </w:tcPr>
          <w:p w:rsidR="0080570F" w:rsidRPr="00BF7612" w:rsidRDefault="0080570F">
            <w:pPr>
              <w:spacing w:line="400" w:lineRule="exact"/>
              <w:jc w:val="center"/>
              <w:rPr>
                <w:rFonts w:ascii="仿宋_GB2312" w:eastAsia="仿宋_GB2312" w:hAnsi="仿宋" w:cs="Arial" w:hint="eastAsia"/>
              </w:rPr>
            </w:pPr>
          </w:p>
        </w:tc>
        <w:tc>
          <w:tcPr>
            <w:tcW w:w="1439" w:type="dxa"/>
            <w:vAlign w:val="center"/>
          </w:tcPr>
          <w:p w:rsidR="0080570F" w:rsidRPr="00BF7612" w:rsidRDefault="0080570F">
            <w:pPr>
              <w:spacing w:line="400" w:lineRule="exact"/>
              <w:jc w:val="center"/>
              <w:rPr>
                <w:rFonts w:ascii="仿宋_GB2312" w:eastAsia="仿宋_GB2312" w:hAnsi="仿宋" w:cs="Arial" w:hint="eastAsia"/>
              </w:rPr>
            </w:pPr>
          </w:p>
        </w:tc>
        <w:tc>
          <w:tcPr>
            <w:tcW w:w="1319" w:type="dxa"/>
            <w:vAlign w:val="center"/>
          </w:tcPr>
          <w:p w:rsidR="0080570F" w:rsidRPr="00BF7612" w:rsidRDefault="0080570F">
            <w:pPr>
              <w:spacing w:line="400" w:lineRule="exact"/>
              <w:jc w:val="center"/>
              <w:rPr>
                <w:rFonts w:ascii="仿宋_GB2312" w:eastAsia="仿宋_GB2312" w:hAnsi="仿宋" w:cs="Arial" w:hint="eastAsia"/>
              </w:rPr>
            </w:pPr>
          </w:p>
        </w:tc>
        <w:tc>
          <w:tcPr>
            <w:tcW w:w="1160" w:type="dxa"/>
            <w:vAlign w:val="center"/>
          </w:tcPr>
          <w:p w:rsidR="0080570F" w:rsidRPr="00BF7612" w:rsidRDefault="0080570F">
            <w:pPr>
              <w:spacing w:line="400" w:lineRule="exact"/>
              <w:jc w:val="center"/>
              <w:rPr>
                <w:rFonts w:ascii="仿宋_GB2312" w:eastAsia="仿宋_GB2312" w:hAnsi="仿宋" w:cs="Arial" w:hint="eastAsia"/>
              </w:rPr>
            </w:pPr>
          </w:p>
        </w:tc>
        <w:tc>
          <w:tcPr>
            <w:tcW w:w="1421" w:type="dxa"/>
            <w:gridSpan w:val="2"/>
            <w:vAlign w:val="center"/>
          </w:tcPr>
          <w:p w:rsidR="0080570F" w:rsidRPr="00BF7612" w:rsidRDefault="0080570F">
            <w:pPr>
              <w:spacing w:line="400" w:lineRule="exact"/>
              <w:jc w:val="center"/>
              <w:rPr>
                <w:rFonts w:ascii="仿宋_GB2312" w:eastAsia="仿宋_GB2312" w:hAnsi="仿宋" w:cs="Arial" w:hint="eastAsia"/>
              </w:rPr>
            </w:pPr>
          </w:p>
        </w:tc>
        <w:tc>
          <w:tcPr>
            <w:tcW w:w="1614" w:type="dxa"/>
            <w:gridSpan w:val="2"/>
            <w:tcBorders>
              <w:right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387" w:type="dxa"/>
            <w:gridSpan w:val="2"/>
            <w:tcBorders>
              <w:left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r>
      <w:tr w:rsidR="0080570F" w:rsidRPr="00BF7612">
        <w:trPr>
          <w:cantSplit/>
          <w:trHeight w:val="600"/>
          <w:jc w:val="center"/>
        </w:trPr>
        <w:tc>
          <w:tcPr>
            <w:tcW w:w="718" w:type="dxa"/>
            <w:vAlign w:val="center"/>
          </w:tcPr>
          <w:p w:rsidR="0080570F" w:rsidRPr="00BF7612" w:rsidRDefault="0080570F">
            <w:pPr>
              <w:spacing w:line="400" w:lineRule="exact"/>
              <w:jc w:val="center"/>
              <w:rPr>
                <w:rFonts w:ascii="仿宋_GB2312" w:eastAsia="仿宋_GB2312" w:hAnsi="仿宋" w:cs="Arial" w:hint="eastAsia"/>
              </w:rPr>
            </w:pPr>
          </w:p>
        </w:tc>
        <w:tc>
          <w:tcPr>
            <w:tcW w:w="1439" w:type="dxa"/>
            <w:vAlign w:val="center"/>
          </w:tcPr>
          <w:p w:rsidR="0080570F" w:rsidRPr="00BF7612" w:rsidRDefault="0080570F">
            <w:pPr>
              <w:spacing w:line="400" w:lineRule="exact"/>
              <w:jc w:val="center"/>
              <w:rPr>
                <w:rFonts w:ascii="仿宋_GB2312" w:eastAsia="仿宋_GB2312" w:hAnsi="仿宋" w:cs="Arial" w:hint="eastAsia"/>
              </w:rPr>
            </w:pPr>
          </w:p>
        </w:tc>
        <w:tc>
          <w:tcPr>
            <w:tcW w:w="1319" w:type="dxa"/>
            <w:vAlign w:val="center"/>
          </w:tcPr>
          <w:p w:rsidR="0080570F" w:rsidRPr="00BF7612" w:rsidRDefault="0080570F">
            <w:pPr>
              <w:spacing w:line="400" w:lineRule="exact"/>
              <w:jc w:val="center"/>
              <w:rPr>
                <w:rFonts w:ascii="仿宋_GB2312" w:eastAsia="仿宋_GB2312" w:hAnsi="仿宋" w:cs="Arial" w:hint="eastAsia"/>
              </w:rPr>
            </w:pPr>
          </w:p>
        </w:tc>
        <w:tc>
          <w:tcPr>
            <w:tcW w:w="1160" w:type="dxa"/>
            <w:vAlign w:val="center"/>
          </w:tcPr>
          <w:p w:rsidR="0080570F" w:rsidRPr="00BF7612" w:rsidRDefault="0080570F">
            <w:pPr>
              <w:spacing w:line="400" w:lineRule="exact"/>
              <w:jc w:val="center"/>
              <w:rPr>
                <w:rFonts w:ascii="仿宋_GB2312" w:eastAsia="仿宋_GB2312" w:hAnsi="仿宋" w:cs="Arial" w:hint="eastAsia"/>
              </w:rPr>
            </w:pPr>
          </w:p>
        </w:tc>
        <w:tc>
          <w:tcPr>
            <w:tcW w:w="1421" w:type="dxa"/>
            <w:gridSpan w:val="2"/>
            <w:vAlign w:val="center"/>
          </w:tcPr>
          <w:p w:rsidR="0080570F" w:rsidRPr="00BF7612" w:rsidRDefault="0080570F">
            <w:pPr>
              <w:spacing w:line="400" w:lineRule="exact"/>
              <w:jc w:val="center"/>
              <w:rPr>
                <w:rFonts w:ascii="仿宋_GB2312" w:eastAsia="仿宋_GB2312" w:hAnsi="仿宋" w:cs="Arial" w:hint="eastAsia"/>
              </w:rPr>
            </w:pPr>
          </w:p>
        </w:tc>
        <w:tc>
          <w:tcPr>
            <w:tcW w:w="1614" w:type="dxa"/>
            <w:gridSpan w:val="2"/>
            <w:tcBorders>
              <w:right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387" w:type="dxa"/>
            <w:gridSpan w:val="2"/>
            <w:tcBorders>
              <w:left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r>
      <w:tr w:rsidR="0080570F" w:rsidRPr="00BF7612">
        <w:trPr>
          <w:cantSplit/>
          <w:trHeight w:val="600"/>
          <w:jc w:val="center"/>
        </w:trPr>
        <w:tc>
          <w:tcPr>
            <w:tcW w:w="718" w:type="dxa"/>
            <w:vAlign w:val="center"/>
          </w:tcPr>
          <w:p w:rsidR="0080570F" w:rsidRPr="00BF7612" w:rsidRDefault="0080570F">
            <w:pPr>
              <w:spacing w:line="400" w:lineRule="exact"/>
              <w:jc w:val="center"/>
              <w:rPr>
                <w:rFonts w:ascii="仿宋_GB2312" w:eastAsia="仿宋_GB2312" w:hAnsi="仿宋" w:cs="Arial" w:hint="eastAsia"/>
              </w:rPr>
            </w:pPr>
          </w:p>
        </w:tc>
        <w:tc>
          <w:tcPr>
            <w:tcW w:w="1439" w:type="dxa"/>
            <w:tcBorders>
              <w:right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319" w:type="dxa"/>
            <w:tcBorders>
              <w:left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160" w:type="dxa"/>
            <w:vAlign w:val="center"/>
          </w:tcPr>
          <w:p w:rsidR="0080570F" w:rsidRPr="00BF7612" w:rsidRDefault="0080570F">
            <w:pPr>
              <w:spacing w:line="400" w:lineRule="exact"/>
              <w:jc w:val="center"/>
              <w:rPr>
                <w:rFonts w:ascii="仿宋_GB2312" w:eastAsia="仿宋_GB2312" w:hAnsi="仿宋" w:cs="Arial" w:hint="eastAsia"/>
              </w:rPr>
            </w:pPr>
          </w:p>
        </w:tc>
        <w:tc>
          <w:tcPr>
            <w:tcW w:w="1421" w:type="dxa"/>
            <w:gridSpan w:val="2"/>
            <w:vAlign w:val="center"/>
          </w:tcPr>
          <w:p w:rsidR="0080570F" w:rsidRPr="00BF7612" w:rsidRDefault="0080570F">
            <w:pPr>
              <w:spacing w:line="400" w:lineRule="exact"/>
              <w:jc w:val="center"/>
              <w:rPr>
                <w:rFonts w:ascii="仿宋_GB2312" w:eastAsia="仿宋_GB2312" w:hAnsi="仿宋" w:cs="Arial" w:hint="eastAsia"/>
              </w:rPr>
            </w:pPr>
          </w:p>
        </w:tc>
        <w:tc>
          <w:tcPr>
            <w:tcW w:w="1614" w:type="dxa"/>
            <w:gridSpan w:val="2"/>
            <w:tcBorders>
              <w:right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387" w:type="dxa"/>
            <w:gridSpan w:val="2"/>
            <w:tcBorders>
              <w:left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r>
      <w:tr w:rsidR="0080570F" w:rsidRPr="00BF7612">
        <w:trPr>
          <w:gridAfter w:val="1"/>
          <w:wAfter w:w="10" w:type="dxa"/>
          <w:cantSplit/>
          <w:trHeight w:val="600"/>
          <w:jc w:val="center"/>
        </w:trPr>
        <w:tc>
          <w:tcPr>
            <w:tcW w:w="718" w:type="dxa"/>
            <w:tcBorders>
              <w:right w:val="single" w:sz="4" w:space="0" w:color="auto"/>
            </w:tcBorders>
            <w:vAlign w:val="center"/>
          </w:tcPr>
          <w:p w:rsidR="0080570F" w:rsidRPr="00BF7612" w:rsidRDefault="0080570F">
            <w:pPr>
              <w:spacing w:line="400" w:lineRule="exact"/>
              <w:rPr>
                <w:rFonts w:ascii="仿宋_GB2312" w:eastAsia="仿宋_GB2312" w:hAnsi="仿宋" w:cs="Arial" w:hint="eastAsia"/>
              </w:rPr>
            </w:pPr>
          </w:p>
        </w:tc>
        <w:tc>
          <w:tcPr>
            <w:tcW w:w="1439" w:type="dxa"/>
            <w:tcBorders>
              <w:left w:val="single" w:sz="4" w:space="0" w:color="auto"/>
              <w:right w:val="single" w:sz="4" w:space="0" w:color="auto"/>
            </w:tcBorders>
            <w:vAlign w:val="center"/>
          </w:tcPr>
          <w:p w:rsidR="0080570F" w:rsidRPr="00BF7612" w:rsidRDefault="0080570F">
            <w:pPr>
              <w:spacing w:line="400" w:lineRule="exact"/>
              <w:rPr>
                <w:rFonts w:ascii="仿宋_GB2312" w:eastAsia="仿宋_GB2312" w:hAnsi="仿宋" w:cs="Arial" w:hint="eastAsia"/>
              </w:rPr>
            </w:pPr>
          </w:p>
        </w:tc>
        <w:tc>
          <w:tcPr>
            <w:tcW w:w="1319" w:type="dxa"/>
            <w:tcBorders>
              <w:left w:val="single" w:sz="4" w:space="0" w:color="auto"/>
              <w:right w:val="single" w:sz="4" w:space="0" w:color="auto"/>
            </w:tcBorders>
            <w:vAlign w:val="center"/>
          </w:tcPr>
          <w:p w:rsidR="0080570F" w:rsidRPr="00BF7612" w:rsidRDefault="0080570F">
            <w:pPr>
              <w:spacing w:line="400" w:lineRule="exact"/>
              <w:rPr>
                <w:rFonts w:ascii="仿宋_GB2312" w:eastAsia="仿宋_GB2312" w:hAnsi="仿宋" w:cs="Arial" w:hint="eastAsia"/>
              </w:rPr>
            </w:pPr>
          </w:p>
        </w:tc>
        <w:tc>
          <w:tcPr>
            <w:tcW w:w="1160" w:type="dxa"/>
            <w:tcBorders>
              <w:left w:val="single" w:sz="4" w:space="0" w:color="auto"/>
              <w:right w:val="single" w:sz="4" w:space="0" w:color="auto"/>
            </w:tcBorders>
            <w:vAlign w:val="center"/>
          </w:tcPr>
          <w:p w:rsidR="0080570F" w:rsidRPr="00BF7612" w:rsidRDefault="0080570F">
            <w:pPr>
              <w:spacing w:line="400" w:lineRule="exact"/>
              <w:rPr>
                <w:rFonts w:ascii="仿宋_GB2312" w:eastAsia="仿宋_GB2312" w:hAnsi="仿宋" w:cs="Arial" w:hint="eastAsia"/>
              </w:rPr>
            </w:pPr>
          </w:p>
        </w:tc>
        <w:tc>
          <w:tcPr>
            <w:tcW w:w="1415" w:type="dxa"/>
            <w:tcBorders>
              <w:left w:val="single" w:sz="4" w:space="0" w:color="auto"/>
              <w:right w:val="single" w:sz="4" w:space="0" w:color="auto"/>
            </w:tcBorders>
            <w:vAlign w:val="center"/>
          </w:tcPr>
          <w:p w:rsidR="0080570F" w:rsidRPr="00BF7612" w:rsidRDefault="0080570F">
            <w:pPr>
              <w:spacing w:line="400" w:lineRule="exact"/>
              <w:rPr>
                <w:rFonts w:ascii="仿宋_GB2312" w:eastAsia="仿宋_GB2312" w:hAnsi="仿宋" w:cs="Arial" w:hint="eastAsia"/>
              </w:rPr>
            </w:pPr>
          </w:p>
        </w:tc>
        <w:tc>
          <w:tcPr>
            <w:tcW w:w="1605" w:type="dxa"/>
            <w:gridSpan w:val="2"/>
            <w:tcBorders>
              <w:left w:val="single" w:sz="4" w:space="0" w:color="auto"/>
              <w:right w:val="single" w:sz="4" w:space="0" w:color="auto"/>
            </w:tcBorders>
            <w:vAlign w:val="center"/>
          </w:tcPr>
          <w:p w:rsidR="0080570F" w:rsidRPr="00BF7612" w:rsidRDefault="0080570F">
            <w:pPr>
              <w:spacing w:line="400" w:lineRule="exact"/>
              <w:rPr>
                <w:rFonts w:ascii="仿宋_GB2312" w:eastAsia="仿宋_GB2312" w:hAnsi="仿宋" w:cs="Arial" w:hint="eastAsia"/>
              </w:rPr>
            </w:pPr>
          </w:p>
        </w:tc>
        <w:tc>
          <w:tcPr>
            <w:tcW w:w="1392" w:type="dxa"/>
            <w:gridSpan w:val="2"/>
            <w:tcBorders>
              <w:left w:val="single" w:sz="4" w:space="0" w:color="auto"/>
            </w:tcBorders>
            <w:vAlign w:val="center"/>
          </w:tcPr>
          <w:p w:rsidR="0080570F" w:rsidRPr="00BF7612" w:rsidRDefault="0080570F">
            <w:pPr>
              <w:spacing w:line="400" w:lineRule="exact"/>
              <w:rPr>
                <w:rFonts w:ascii="仿宋_GB2312" w:eastAsia="仿宋_GB2312" w:hAnsi="仿宋" w:cs="Arial" w:hint="eastAsia"/>
              </w:rPr>
            </w:pPr>
          </w:p>
        </w:tc>
      </w:tr>
      <w:tr w:rsidR="0080570F" w:rsidRPr="00BF7612">
        <w:trPr>
          <w:cantSplit/>
          <w:trHeight w:val="600"/>
          <w:jc w:val="center"/>
        </w:trPr>
        <w:tc>
          <w:tcPr>
            <w:tcW w:w="718" w:type="dxa"/>
            <w:vAlign w:val="center"/>
          </w:tcPr>
          <w:p w:rsidR="0080570F" w:rsidRPr="00BF7612" w:rsidRDefault="0080570F">
            <w:pPr>
              <w:spacing w:line="400" w:lineRule="exact"/>
              <w:rPr>
                <w:rFonts w:ascii="仿宋_GB2312" w:eastAsia="仿宋_GB2312" w:hAnsi="仿宋" w:cs="Arial" w:hint="eastAsia"/>
              </w:rPr>
            </w:pPr>
          </w:p>
        </w:tc>
        <w:tc>
          <w:tcPr>
            <w:tcW w:w="1439" w:type="dxa"/>
            <w:vAlign w:val="center"/>
          </w:tcPr>
          <w:p w:rsidR="0080570F" w:rsidRPr="00BF7612" w:rsidRDefault="0080570F">
            <w:pPr>
              <w:spacing w:line="400" w:lineRule="exact"/>
              <w:rPr>
                <w:rFonts w:ascii="仿宋_GB2312" w:eastAsia="仿宋_GB2312" w:hAnsi="仿宋" w:cs="Arial" w:hint="eastAsia"/>
              </w:rPr>
            </w:pPr>
          </w:p>
        </w:tc>
        <w:tc>
          <w:tcPr>
            <w:tcW w:w="1319" w:type="dxa"/>
            <w:vAlign w:val="center"/>
          </w:tcPr>
          <w:p w:rsidR="0080570F" w:rsidRPr="00BF7612" w:rsidRDefault="0080570F">
            <w:pPr>
              <w:spacing w:line="400" w:lineRule="exact"/>
              <w:rPr>
                <w:rFonts w:ascii="仿宋_GB2312" w:eastAsia="仿宋_GB2312" w:hAnsi="仿宋" w:cs="Arial" w:hint="eastAsia"/>
              </w:rPr>
            </w:pPr>
          </w:p>
        </w:tc>
        <w:tc>
          <w:tcPr>
            <w:tcW w:w="1160" w:type="dxa"/>
            <w:vAlign w:val="center"/>
          </w:tcPr>
          <w:p w:rsidR="0080570F" w:rsidRPr="00BF7612" w:rsidRDefault="0080570F">
            <w:pPr>
              <w:spacing w:line="400" w:lineRule="exact"/>
              <w:rPr>
                <w:rFonts w:ascii="仿宋_GB2312" w:eastAsia="仿宋_GB2312" w:hAnsi="仿宋" w:cs="Arial" w:hint="eastAsia"/>
              </w:rPr>
            </w:pPr>
          </w:p>
        </w:tc>
        <w:tc>
          <w:tcPr>
            <w:tcW w:w="1421" w:type="dxa"/>
            <w:gridSpan w:val="2"/>
            <w:tcBorders>
              <w:right w:val="single" w:sz="4" w:space="0" w:color="auto"/>
            </w:tcBorders>
            <w:vAlign w:val="center"/>
          </w:tcPr>
          <w:p w:rsidR="0080570F" w:rsidRPr="00BF7612" w:rsidRDefault="0080570F">
            <w:pPr>
              <w:spacing w:line="400" w:lineRule="exact"/>
              <w:rPr>
                <w:rFonts w:ascii="仿宋_GB2312" w:eastAsia="仿宋_GB2312" w:hAnsi="仿宋" w:cs="Arial" w:hint="eastAsia"/>
              </w:rPr>
            </w:pPr>
          </w:p>
        </w:tc>
        <w:tc>
          <w:tcPr>
            <w:tcW w:w="1614" w:type="dxa"/>
            <w:gridSpan w:val="2"/>
            <w:tcBorders>
              <w:left w:val="single" w:sz="4" w:space="0" w:color="auto"/>
              <w:right w:val="single" w:sz="4" w:space="0" w:color="auto"/>
            </w:tcBorders>
            <w:vAlign w:val="center"/>
          </w:tcPr>
          <w:p w:rsidR="0080570F" w:rsidRPr="00BF7612" w:rsidRDefault="0080570F">
            <w:pPr>
              <w:spacing w:line="400" w:lineRule="exact"/>
              <w:rPr>
                <w:rFonts w:ascii="仿宋_GB2312" w:eastAsia="仿宋_GB2312" w:hAnsi="仿宋" w:cs="Arial" w:hint="eastAsia"/>
              </w:rPr>
            </w:pPr>
          </w:p>
        </w:tc>
        <w:tc>
          <w:tcPr>
            <w:tcW w:w="1387" w:type="dxa"/>
            <w:gridSpan w:val="2"/>
            <w:tcBorders>
              <w:left w:val="single" w:sz="4" w:space="0" w:color="auto"/>
            </w:tcBorders>
            <w:vAlign w:val="center"/>
          </w:tcPr>
          <w:p w:rsidR="0080570F" w:rsidRPr="00BF7612" w:rsidRDefault="0080570F">
            <w:pPr>
              <w:spacing w:line="400" w:lineRule="exact"/>
              <w:rPr>
                <w:rFonts w:ascii="仿宋_GB2312" w:eastAsia="仿宋_GB2312" w:hAnsi="仿宋" w:cs="Arial" w:hint="eastAsia"/>
              </w:rPr>
            </w:pPr>
          </w:p>
        </w:tc>
      </w:tr>
      <w:tr w:rsidR="0080570F" w:rsidRPr="00BF7612">
        <w:trPr>
          <w:cantSplit/>
          <w:trHeight w:val="600"/>
          <w:jc w:val="center"/>
        </w:trPr>
        <w:tc>
          <w:tcPr>
            <w:tcW w:w="718" w:type="dxa"/>
            <w:vAlign w:val="center"/>
          </w:tcPr>
          <w:p w:rsidR="0080570F" w:rsidRPr="00BF7612" w:rsidRDefault="0080570F">
            <w:pPr>
              <w:spacing w:line="400" w:lineRule="exact"/>
              <w:jc w:val="center"/>
              <w:rPr>
                <w:rFonts w:ascii="仿宋_GB2312" w:eastAsia="仿宋_GB2312" w:hAnsi="仿宋" w:cs="Arial" w:hint="eastAsia"/>
              </w:rPr>
            </w:pPr>
          </w:p>
        </w:tc>
        <w:tc>
          <w:tcPr>
            <w:tcW w:w="1439" w:type="dxa"/>
            <w:vAlign w:val="center"/>
          </w:tcPr>
          <w:p w:rsidR="0080570F" w:rsidRPr="00BF7612" w:rsidRDefault="0080570F">
            <w:pPr>
              <w:spacing w:line="400" w:lineRule="exact"/>
              <w:jc w:val="center"/>
              <w:rPr>
                <w:rFonts w:ascii="仿宋_GB2312" w:eastAsia="仿宋_GB2312" w:hAnsi="仿宋" w:cs="Arial" w:hint="eastAsia"/>
              </w:rPr>
            </w:pPr>
          </w:p>
        </w:tc>
        <w:tc>
          <w:tcPr>
            <w:tcW w:w="1319" w:type="dxa"/>
            <w:vAlign w:val="center"/>
          </w:tcPr>
          <w:p w:rsidR="0080570F" w:rsidRPr="00BF7612" w:rsidRDefault="0080570F">
            <w:pPr>
              <w:spacing w:line="400" w:lineRule="exact"/>
              <w:jc w:val="center"/>
              <w:rPr>
                <w:rFonts w:ascii="仿宋_GB2312" w:eastAsia="仿宋_GB2312" w:hAnsi="仿宋" w:cs="Arial" w:hint="eastAsia"/>
              </w:rPr>
            </w:pPr>
          </w:p>
        </w:tc>
        <w:tc>
          <w:tcPr>
            <w:tcW w:w="1160" w:type="dxa"/>
            <w:vAlign w:val="center"/>
          </w:tcPr>
          <w:p w:rsidR="0080570F" w:rsidRPr="00BF7612" w:rsidRDefault="0080570F">
            <w:pPr>
              <w:spacing w:line="400" w:lineRule="exact"/>
              <w:jc w:val="center"/>
              <w:rPr>
                <w:rFonts w:ascii="仿宋_GB2312" w:eastAsia="仿宋_GB2312" w:hAnsi="仿宋" w:cs="Arial" w:hint="eastAsia"/>
              </w:rPr>
            </w:pPr>
          </w:p>
        </w:tc>
        <w:tc>
          <w:tcPr>
            <w:tcW w:w="1421" w:type="dxa"/>
            <w:gridSpan w:val="2"/>
            <w:tcBorders>
              <w:right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614" w:type="dxa"/>
            <w:gridSpan w:val="2"/>
            <w:tcBorders>
              <w:left w:val="single" w:sz="4" w:space="0" w:color="auto"/>
              <w:right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387" w:type="dxa"/>
            <w:gridSpan w:val="2"/>
            <w:tcBorders>
              <w:left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r>
      <w:tr w:rsidR="0080570F" w:rsidRPr="00BF7612">
        <w:trPr>
          <w:cantSplit/>
          <w:trHeight w:val="600"/>
          <w:jc w:val="center"/>
        </w:trPr>
        <w:tc>
          <w:tcPr>
            <w:tcW w:w="718" w:type="dxa"/>
            <w:vAlign w:val="center"/>
          </w:tcPr>
          <w:p w:rsidR="0080570F" w:rsidRPr="00BF7612" w:rsidRDefault="0080570F">
            <w:pPr>
              <w:spacing w:line="400" w:lineRule="exact"/>
              <w:jc w:val="center"/>
              <w:rPr>
                <w:rFonts w:ascii="仿宋_GB2312" w:eastAsia="仿宋_GB2312" w:hAnsi="仿宋" w:cs="Arial" w:hint="eastAsia"/>
              </w:rPr>
            </w:pPr>
          </w:p>
        </w:tc>
        <w:tc>
          <w:tcPr>
            <w:tcW w:w="1439" w:type="dxa"/>
            <w:vAlign w:val="center"/>
          </w:tcPr>
          <w:p w:rsidR="0080570F" w:rsidRPr="00BF7612" w:rsidRDefault="0080570F">
            <w:pPr>
              <w:spacing w:line="400" w:lineRule="exact"/>
              <w:jc w:val="center"/>
              <w:rPr>
                <w:rFonts w:ascii="仿宋_GB2312" w:eastAsia="仿宋_GB2312" w:hAnsi="仿宋" w:cs="Arial" w:hint="eastAsia"/>
              </w:rPr>
            </w:pPr>
          </w:p>
        </w:tc>
        <w:tc>
          <w:tcPr>
            <w:tcW w:w="1319" w:type="dxa"/>
            <w:vAlign w:val="center"/>
          </w:tcPr>
          <w:p w:rsidR="0080570F" w:rsidRPr="00BF7612" w:rsidRDefault="0080570F">
            <w:pPr>
              <w:spacing w:line="400" w:lineRule="exact"/>
              <w:jc w:val="center"/>
              <w:rPr>
                <w:rFonts w:ascii="仿宋_GB2312" w:eastAsia="仿宋_GB2312" w:hAnsi="仿宋" w:cs="Arial" w:hint="eastAsia"/>
              </w:rPr>
            </w:pPr>
          </w:p>
        </w:tc>
        <w:tc>
          <w:tcPr>
            <w:tcW w:w="1160" w:type="dxa"/>
            <w:vAlign w:val="center"/>
          </w:tcPr>
          <w:p w:rsidR="0080570F" w:rsidRPr="00BF7612" w:rsidRDefault="0080570F">
            <w:pPr>
              <w:spacing w:line="400" w:lineRule="exact"/>
              <w:jc w:val="center"/>
              <w:rPr>
                <w:rFonts w:ascii="仿宋_GB2312" w:eastAsia="仿宋_GB2312" w:hAnsi="仿宋" w:cs="Arial" w:hint="eastAsia"/>
              </w:rPr>
            </w:pPr>
          </w:p>
        </w:tc>
        <w:tc>
          <w:tcPr>
            <w:tcW w:w="1421" w:type="dxa"/>
            <w:gridSpan w:val="2"/>
            <w:tcBorders>
              <w:right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614" w:type="dxa"/>
            <w:gridSpan w:val="2"/>
            <w:tcBorders>
              <w:left w:val="single" w:sz="4" w:space="0" w:color="auto"/>
              <w:right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387" w:type="dxa"/>
            <w:gridSpan w:val="2"/>
            <w:tcBorders>
              <w:left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r>
      <w:tr w:rsidR="0080570F" w:rsidRPr="00BF7612">
        <w:trPr>
          <w:cantSplit/>
          <w:trHeight w:val="510"/>
          <w:jc w:val="center"/>
        </w:trPr>
        <w:tc>
          <w:tcPr>
            <w:tcW w:w="718" w:type="dxa"/>
            <w:tcBorders>
              <w:bottom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439" w:type="dxa"/>
            <w:tcBorders>
              <w:bottom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319" w:type="dxa"/>
            <w:tcBorders>
              <w:bottom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160" w:type="dxa"/>
            <w:tcBorders>
              <w:bottom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421" w:type="dxa"/>
            <w:gridSpan w:val="2"/>
            <w:tcBorders>
              <w:bottom w:val="single" w:sz="4" w:space="0" w:color="auto"/>
              <w:right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614" w:type="dxa"/>
            <w:gridSpan w:val="2"/>
            <w:tcBorders>
              <w:left w:val="single" w:sz="4" w:space="0" w:color="auto"/>
              <w:bottom w:val="single" w:sz="4" w:space="0" w:color="auto"/>
              <w:right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387" w:type="dxa"/>
            <w:gridSpan w:val="2"/>
            <w:tcBorders>
              <w:left w:val="single" w:sz="4" w:space="0" w:color="auto"/>
              <w:bottom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r>
      <w:tr w:rsidR="0080570F" w:rsidRPr="00BF7612">
        <w:trPr>
          <w:cantSplit/>
          <w:trHeight w:val="615"/>
          <w:jc w:val="center"/>
        </w:trPr>
        <w:tc>
          <w:tcPr>
            <w:tcW w:w="718" w:type="dxa"/>
            <w:tcBorders>
              <w:top w:val="single" w:sz="4" w:space="0" w:color="auto"/>
              <w:bottom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439" w:type="dxa"/>
            <w:tcBorders>
              <w:top w:val="single" w:sz="4" w:space="0" w:color="auto"/>
              <w:bottom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319" w:type="dxa"/>
            <w:tcBorders>
              <w:top w:val="single" w:sz="4" w:space="0" w:color="auto"/>
              <w:bottom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160" w:type="dxa"/>
            <w:tcBorders>
              <w:top w:val="single" w:sz="4" w:space="0" w:color="auto"/>
              <w:bottom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421" w:type="dxa"/>
            <w:gridSpan w:val="2"/>
            <w:tcBorders>
              <w:top w:val="single" w:sz="4" w:space="0" w:color="auto"/>
              <w:bottom w:val="single" w:sz="4" w:space="0" w:color="auto"/>
              <w:right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614" w:type="dxa"/>
            <w:gridSpan w:val="2"/>
            <w:tcBorders>
              <w:top w:val="single" w:sz="4" w:space="0" w:color="auto"/>
              <w:left w:val="single" w:sz="4" w:space="0" w:color="auto"/>
              <w:bottom w:val="single" w:sz="4" w:space="0" w:color="auto"/>
              <w:right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387" w:type="dxa"/>
            <w:gridSpan w:val="2"/>
            <w:tcBorders>
              <w:top w:val="single" w:sz="4" w:space="0" w:color="auto"/>
              <w:left w:val="single" w:sz="4" w:space="0" w:color="auto"/>
              <w:bottom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r>
      <w:tr w:rsidR="0080570F" w:rsidRPr="00BF7612">
        <w:trPr>
          <w:cantSplit/>
          <w:trHeight w:val="615"/>
          <w:jc w:val="center"/>
        </w:trPr>
        <w:tc>
          <w:tcPr>
            <w:tcW w:w="718" w:type="dxa"/>
            <w:tcBorders>
              <w:top w:val="single" w:sz="4" w:space="0" w:color="auto"/>
              <w:bottom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439" w:type="dxa"/>
            <w:tcBorders>
              <w:top w:val="single" w:sz="4" w:space="0" w:color="auto"/>
              <w:bottom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319" w:type="dxa"/>
            <w:tcBorders>
              <w:top w:val="single" w:sz="4" w:space="0" w:color="auto"/>
              <w:bottom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160" w:type="dxa"/>
            <w:tcBorders>
              <w:top w:val="single" w:sz="4" w:space="0" w:color="auto"/>
              <w:bottom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421" w:type="dxa"/>
            <w:gridSpan w:val="2"/>
            <w:tcBorders>
              <w:top w:val="single" w:sz="4" w:space="0" w:color="auto"/>
              <w:bottom w:val="single" w:sz="4" w:space="0" w:color="auto"/>
              <w:right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614" w:type="dxa"/>
            <w:gridSpan w:val="2"/>
            <w:tcBorders>
              <w:top w:val="single" w:sz="4" w:space="0" w:color="auto"/>
              <w:left w:val="single" w:sz="4" w:space="0" w:color="auto"/>
              <w:bottom w:val="single" w:sz="4" w:space="0" w:color="auto"/>
              <w:right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387" w:type="dxa"/>
            <w:gridSpan w:val="2"/>
            <w:tcBorders>
              <w:top w:val="single" w:sz="4" w:space="0" w:color="auto"/>
              <w:left w:val="single" w:sz="4" w:space="0" w:color="auto"/>
              <w:bottom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r>
      <w:tr w:rsidR="0080570F" w:rsidRPr="00BF7612">
        <w:trPr>
          <w:cantSplit/>
          <w:trHeight w:val="450"/>
          <w:jc w:val="center"/>
        </w:trPr>
        <w:tc>
          <w:tcPr>
            <w:tcW w:w="718" w:type="dxa"/>
            <w:tcBorders>
              <w:top w:val="single" w:sz="4" w:space="0" w:color="auto"/>
              <w:bottom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439" w:type="dxa"/>
            <w:tcBorders>
              <w:top w:val="single" w:sz="4" w:space="0" w:color="auto"/>
              <w:bottom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319" w:type="dxa"/>
            <w:tcBorders>
              <w:top w:val="single" w:sz="4" w:space="0" w:color="auto"/>
              <w:bottom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160" w:type="dxa"/>
            <w:tcBorders>
              <w:top w:val="single" w:sz="4" w:space="0" w:color="auto"/>
              <w:bottom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421" w:type="dxa"/>
            <w:gridSpan w:val="2"/>
            <w:tcBorders>
              <w:top w:val="single" w:sz="4" w:space="0" w:color="auto"/>
              <w:bottom w:val="single" w:sz="4" w:space="0" w:color="auto"/>
              <w:right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614" w:type="dxa"/>
            <w:gridSpan w:val="2"/>
            <w:tcBorders>
              <w:top w:val="single" w:sz="4" w:space="0" w:color="auto"/>
              <w:left w:val="single" w:sz="4" w:space="0" w:color="auto"/>
              <w:bottom w:val="single" w:sz="4" w:space="0" w:color="auto"/>
              <w:right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387" w:type="dxa"/>
            <w:gridSpan w:val="2"/>
            <w:tcBorders>
              <w:top w:val="single" w:sz="4" w:space="0" w:color="auto"/>
              <w:left w:val="single" w:sz="4" w:space="0" w:color="auto"/>
              <w:bottom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r>
      <w:tr w:rsidR="0080570F" w:rsidRPr="00BF7612">
        <w:trPr>
          <w:cantSplit/>
          <w:trHeight w:val="435"/>
          <w:jc w:val="center"/>
        </w:trPr>
        <w:tc>
          <w:tcPr>
            <w:tcW w:w="718" w:type="dxa"/>
            <w:tcBorders>
              <w:top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439" w:type="dxa"/>
            <w:tcBorders>
              <w:top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319" w:type="dxa"/>
            <w:tcBorders>
              <w:top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160" w:type="dxa"/>
            <w:tcBorders>
              <w:top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421" w:type="dxa"/>
            <w:gridSpan w:val="2"/>
            <w:tcBorders>
              <w:top w:val="single" w:sz="4" w:space="0" w:color="auto"/>
              <w:right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614" w:type="dxa"/>
            <w:gridSpan w:val="2"/>
            <w:tcBorders>
              <w:top w:val="single" w:sz="4" w:space="0" w:color="auto"/>
              <w:left w:val="single" w:sz="4" w:space="0" w:color="auto"/>
              <w:right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c>
          <w:tcPr>
            <w:tcW w:w="1387" w:type="dxa"/>
            <w:gridSpan w:val="2"/>
            <w:tcBorders>
              <w:top w:val="single" w:sz="4" w:space="0" w:color="auto"/>
              <w:left w:val="single" w:sz="4" w:space="0" w:color="auto"/>
            </w:tcBorders>
            <w:vAlign w:val="center"/>
          </w:tcPr>
          <w:p w:rsidR="0080570F" w:rsidRPr="00BF7612" w:rsidRDefault="0080570F">
            <w:pPr>
              <w:spacing w:line="400" w:lineRule="exact"/>
              <w:jc w:val="center"/>
              <w:rPr>
                <w:rFonts w:ascii="仿宋_GB2312" w:eastAsia="仿宋_GB2312" w:hAnsi="仿宋" w:cs="Arial" w:hint="eastAsia"/>
              </w:rPr>
            </w:pPr>
          </w:p>
        </w:tc>
      </w:tr>
    </w:tbl>
    <w:p w:rsidR="0080570F" w:rsidRPr="00BF7612" w:rsidRDefault="0080570F">
      <w:pPr>
        <w:widowControl/>
        <w:spacing w:line="360" w:lineRule="atLeast"/>
        <w:ind w:firstLineChars="196" w:firstLine="470"/>
        <w:jc w:val="left"/>
        <w:outlineLvl w:val="1"/>
        <w:rPr>
          <w:rFonts w:ascii="仿宋_GB2312" w:eastAsia="仿宋_GB2312" w:hAnsi="仿宋" w:cs="Arial" w:hint="eastAsia"/>
          <w:sz w:val="24"/>
        </w:rPr>
      </w:pPr>
    </w:p>
    <w:p w:rsidR="0080570F" w:rsidRPr="00BF7612" w:rsidRDefault="005C4BAC">
      <w:pPr>
        <w:widowControl/>
        <w:spacing w:line="360" w:lineRule="atLeast"/>
        <w:ind w:firstLineChars="196" w:firstLine="470"/>
        <w:jc w:val="left"/>
        <w:outlineLvl w:val="1"/>
        <w:rPr>
          <w:rFonts w:ascii="仿宋_GB2312" w:eastAsia="仿宋_GB2312" w:hAnsi="仿宋" w:hint="eastAsia"/>
          <w:sz w:val="24"/>
        </w:rPr>
      </w:pPr>
      <w:r w:rsidRPr="00BF7612">
        <w:rPr>
          <w:rFonts w:ascii="仿宋_GB2312" w:eastAsia="仿宋_GB2312" w:hAnsi="仿宋" w:cs="Arial" w:hint="eastAsia"/>
          <w:sz w:val="24"/>
        </w:rPr>
        <w:t>注：</w:t>
      </w:r>
      <w:r w:rsidRPr="00BF7612">
        <w:rPr>
          <w:rFonts w:ascii="仿宋_GB2312" w:eastAsia="仿宋_GB2312" w:hAnsi="仿宋" w:hint="eastAsia"/>
          <w:sz w:val="24"/>
        </w:rPr>
        <w:t>以上业绩需</w:t>
      </w:r>
      <w:proofErr w:type="gramStart"/>
      <w:r w:rsidRPr="00BF7612">
        <w:rPr>
          <w:rFonts w:ascii="仿宋_GB2312" w:eastAsia="仿宋_GB2312" w:hAnsi="仿宋" w:hint="eastAsia"/>
          <w:sz w:val="24"/>
        </w:rPr>
        <w:t>提供磋商</w:t>
      </w:r>
      <w:proofErr w:type="gramEnd"/>
      <w:r w:rsidRPr="00BF7612">
        <w:rPr>
          <w:rFonts w:ascii="仿宋_GB2312" w:eastAsia="仿宋_GB2312" w:hAnsi="仿宋" w:hint="eastAsia"/>
          <w:sz w:val="24"/>
        </w:rPr>
        <w:t>文件要求的有关书面证明材料。</w:t>
      </w:r>
    </w:p>
    <w:p w:rsidR="0080570F" w:rsidRPr="00BF7612" w:rsidRDefault="0080570F">
      <w:pPr>
        <w:tabs>
          <w:tab w:val="left" w:pos="555"/>
          <w:tab w:val="left" w:pos="2214"/>
          <w:tab w:val="left" w:pos="3774"/>
          <w:tab w:val="left" w:pos="4854"/>
          <w:tab w:val="left" w:pos="5934"/>
          <w:tab w:val="left" w:pos="7014"/>
          <w:tab w:val="left" w:pos="8214"/>
          <w:tab w:val="left" w:pos="10134"/>
          <w:tab w:val="left" w:pos="11124"/>
        </w:tabs>
        <w:spacing w:line="400" w:lineRule="exact"/>
        <w:ind w:firstLineChars="200" w:firstLine="480"/>
        <w:rPr>
          <w:rFonts w:ascii="仿宋_GB2312" w:eastAsia="仿宋_GB2312" w:hAnsi="仿宋" w:cs="Arial" w:hint="eastAsia"/>
          <w:sz w:val="24"/>
        </w:rPr>
      </w:pPr>
    </w:p>
    <w:p w:rsidR="0080570F" w:rsidRPr="00BF7612" w:rsidRDefault="0080570F">
      <w:pPr>
        <w:spacing w:line="400" w:lineRule="exact"/>
        <w:ind w:left="360"/>
        <w:jc w:val="center"/>
        <w:rPr>
          <w:rFonts w:ascii="仿宋_GB2312" w:eastAsia="仿宋_GB2312" w:hAnsi="仿宋" w:cs="Arial" w:hint="eastAsia"/>
          <w:sz w:val="24"/>
        </w:rPr>
      </w:pPr>
    </w:p>
    <w:p w:rsidR="0080570F" w:rsidRPr="00BF7612" w:rsidRDefault="0080570F">
      <w:pPr>
        <w:jc w:val="left"/>
        <w:rPr>
          <w:rFonts w:ascii="仿宋_GB2312" w:eastAsia="仿宋_GB2312" w:hAnsi="仿宋" w:cs="Arial" w:hint="eastAsia"/>
        </w:rPr>
      </w:pPr>
    </w:p>
    <w:p w:rsidR="0080570F" w:rsidRPr="00BF7612" w:rsidRDefault="005C4BAC">
      <w:pPr>
        <w:ind w:firstLineChars="200" w:firstLine="480"/>
        <w:jc w:val="left"/>
        <w:rPr>
          <w:rFonts w:ascii="仿宋_GB2312" w:eastAsia="仿宋_GB2312" w:hAnsi="仿宋" w:hint="eastAsia"/>
          <w:sz w:val="24"/>
        </w:rPr>
      </w:pPr>
      <w:r w:rsidRPr="00BF7612">
        <w:rPr>
          <w:rFonts w:ascii="仿宋_GB2312" w:eastAsia="仿宋_GB2312" w:hAnsi="仿宋" w:hint="eastAsia"/>
          <w:sz w:val="24"/>
        </w:rPr>
        <w:t>供应商名称：XXXX（盖单位公章）</w:t>
      </w:r>
    </w:p>
    <w:p w:rsidR="0080570F" w:rsidRPr="00BF7612" w:rsidRDefault="005C4BAC">
      <w:pPr>
        <w:ind w:firstLineChars="200" w:firstLine="480"/>
        <w:jc w:val="left"/>
        <w:rPr>
          <w:rFonts w:ascii="仿宋_GB2312" w:eastAsia="仿宋_GB2312" w:hAnsi="仿宋" w:hint="eastAsia"/>
          <w:sz w:val="24"/>
        </w:rPr>
      </w:pPr>
      <w:r w:rsidRPr="00BF7612">
        <w:rPr>
          <w:rFonts w:ascii="仿宋_GB2312" w:eastAsia="仿宋_GB2312" w:hAnsi="仿宋" w:hint="eastAsia"/>
          <w:sz w:val="24"/>
        </w:rPr>
        <w:t>法定代表人/单位负责人或授权代表（签字或加盖个人印章）：XXXX</w:t>
      </w:r>
    </w:p>
    <w:p w:rsidR="0080570F" w:rsidRPr="00BF7612" w:rsidRDefault="005C4BAC">
      <w:pPr>
        <w:ind w:firstLineChars="200" w:firstLine="480"/>
        <w:jc w:val="left"/>
        <w:rPr>
          <w:rFonts w:ascii="仿宋_GB2312" w:eastAsia="仿宋_GB2312" w:hAnsi="仿宋" w:hint="eastAsia"/>
          <w:sz w:val="24"/>
        </w:rPr>
      </w:pPr>
      <w:r w:rsidRPr="00BF7612">
        <w:rPr>
          <w:rFonts w:ascii="仿宋_GB2312" w:eastAsia="仿宋_GB2312" w:hAnsi="仿宋" w:hint="eastAsia"/>
          <w:sz w:val="24"/>
        </w:rPr>
        <w:t>日期: XXXX</w:t>
      </w:r>
    </w:p>
    <w:p w:rsidR="0080570F" w:rsidRPr="00BF7612" w:rsidRDefault="005C4BAC">
      <w:pPr>
        <w:widowControl/>
        <w:jc w:val="left"/>
        <w:rPr>
          <w:rFonts w:ascii="仿宋_GB2312" w:eastAsia="仿宋_GB2312" w:hAnsi="仿宋" w:hint="eastAsia"/>
          <w:b/>
          <w:sz w:val="32"/>
          <w:szCs w:val="32"/>
        </w:rPr>
      </w:pPr>
      <w:r w:rsidRPr="00BF7612">
        <w:rPr>
          <w:rFonts w:ascii="仿宋_GB2312" w:eastAsia="仿宋_GB2312" w:hAnsi="仿宋" w:hint="eastAsia"/>
          <w:b/>
          <w:sz w:val="32"/>
          <w:szCs w:val="32"/>
        </w:rPr>
        <w:br w:type="page"/>
      </w:r>
    </w:p>
    <w:p w:rsidR="0080570F" w:rsidRPr="00BF7612" w:rsidRDefault="005C4BAC" w:rsidP="00BF7612">
      <w:pPr>
        <w:widowControl/>
        <w:spacing w:line="360" w:lineRule="atLeast"/>
        <w:ind w:firstLineChars="196" w:firstLine="630"/>
        <w:jc w:val="left"/>
        <w:outlineLvl w:val="1"/>
        <w:rPr>
          <w:rFonts w:ascii="仿宋_GB2312" w:eastAsia="仿宋_GB2312" w:hAnsi="仿宋" w:hint="eastAsia"/>
          <w:sz w:val="24"/>
        </w:rPr>
      </w:pPr>
      <w:r w:rsidRPr="00BF7612">
        <w:rPr>
          <w:rFonts w:ascii="仿宋_GB2312" w:eastAsia="仿宋_GB2312" w:hAnsi="仿宋" w:hint="eastAsia"/>
          <w:b/>
          <w:sz w:val="32"/>
          <w:szCs w:val="32"/>
        </w:rPr>
        <w:lastRenderedPageBreak/>
        <w:t>格式2-12</w:t>
      </w:r>
    </w:p>
    <w:p w:rsidR="0080570F" w:rsidRPr="00BF7612" w:rsidRDefault="005C4BAC">
      <w:pPr>
        <w:jc w:val="center"/>
        <w:rPr>
          <w:rFonts w:ascii="仿宋_GB2312" w:eastAsia="仿宋_GB2312" w:hAnsi="仿宋" w:hint="eastAsia"/>
          <w:b/>
          <w:sz w:val="32"/>
          <w:szCs w:val="32"/>
        </w:rPr>
      </w:pPr>
      <w:r w:rsidRPr="00BF7612">
        <w:rPr>
          <w:rFonts w:ascii="仿宋_GB2312" w:eastAsia="仿宋_GB2312" w:hAnsi="仿宋" w:hint="eastAsia"/>
          <w:b/>
          <w:sz w:val="32"/>
          <w:szCs w:val="32"/>
        </w:rPr>
        <w:t xml:space="preserve"> 供应商本项目管理、技术、服务人员情况表</w:t>
      </w:r>
    </w:p>
    <w:p w:rsidR="0080570F" w:rsidRPr="00BF7612" w:rsidRDefault="0080570F">
      <w:pPr>
        <w:rPr>
          <w:rFonts w:ascii="仿宋_GB2312" w:eastAsia="仿宋_GB2312" w:hAnsi="仿宋" w:hint="eastAsia"/>
          <w:sz w:val="32"/>
          <w:szCs w:val="32"/>
        </w:rPr>
      </w:pPr>
    </w:p>
    <w:p w:rsidR="0080570F" w:rsidRPr="00BF7612" w:rsidRDefault="005C4BAC">
      <w:pPr>
        <w:rPr>
          <w:rFonts w:ascii="仿宋_GB2312" w:eastAsia="仿宋_GB2312" w:hAnsi="仿宋" w:hint="eastAsia"/>
          <w:sz w:val="24"/>
        </w:rPr>
      </w:pPr>
      <w:r w:rsidRPr="00BF7612">
        <w:rPr>
          <w:rFonts w:ascii="仿宋_GB2312" w:eastAsia="仿宋_GB2312" w:hAnsi="仿宋" w:hint="eastAsia"/>
          <w:sz w:val="24"/>
        </w:rPr>
        <w:t>采购编号：</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6"/>
        <w:gridCol w:w="947"/>
        <w:gridCol w:w="947"/>
        <w:gridCol w:w="947"/>
        <w:gridCol w:w="947"/>
        <w:gridCol w:w="947"/>
        <w:gridCol w:w="947"/>
        <w:gridCol w:w="947"/>
        <w:gridCol w:w="947"/>
      </w:tblGrid>
      <w:tr w:rsidR="0080570F" w:rsidRPr="00BF7612">
        <w:tc>
          <w:tcPr>
            <w:tcW w:w="946" w:type="dxa"/>
            <w:vMerge w:val="restart"/>
            <w:vAlign w:val="center"/>
          </w:tcPr>
          <w:p w:rsidR="0080570F" w:rsidRPr="00BF7612" w:rsidRDefault="005C4BAC">
            <w:pPr>
              <w:jc w:val="center"/>
              <w:rPr>
                <w:rFonts w:ascii="仿宋_GB2312" w:eastAsia="仿宋_GB2312" w:hAnsi="仿宋" w:hint="eastAsia"/>
                <w:sz w:val="24"/>
              </w:rPr>
            </w:pPr>
            <w:r w:rsidRPr="00BF7612">
              <w:rPr>
                <w:rFonts w:ascii="仿宋_GB2312" w:eastAsia="仿宋_GB2312" w:hAnsi="仿宋" w:hint="eastAsia"/>
                <w:sz w:val="24"/>
              </w:rPr>
              <w:t>类别</w:t>
            </w:r>
          </w:p>
        </w:tc>
        <w:tc>
          <w:tcPr>
            <w:tcW w:w="947" w:type="dxa"/>
            <w:vMerge w:val="restart"/>
            <w:vAlign w:val="center"/>
          </w:tcPr>
          <w:p w:rsidR="0080570F" w:rsidRPr="00BF7612" w:rsidRDefault="005C4BAC">
            <w:pPr>
              <w:jc w:val="center"/>
              <w:rPr>
                <w:rFonts w:ascii="仿宋_GB2312" w:eastAsia="仿宋_GB2312" w:hAnsi="仿宋" w:hint="eastAsia"/>
                <w:sz w:val="24"/>
              </w:rPr>
            </w:pPr>
            <w:r w:rsidRPr="00BF7612">
              <w:rPr>
                <w:rFonts w:ascii="仿宋_GB2312" w:eastAsia="仿宋_GB2312" w:hAnsi="仿宋" w:hint="eastAsia"/>
                <w:sz w:val="24"/>
              </w:rPr>
              <w:t>职务</w:t>
            </w:r>
          </w:p>
        </w:tc>
        <w:tc>
          <w:tcPr>
            <w:tcW w:w="947" w:type="dxa"/>
            <w:vMerge w:val="restart"/>
            <w:vAlign w:val="center"/>
          </w:tcPr>
          <w:p w:rsidR="0080570F" w:rsidRPr="00BF7612" w:rsidRDefault="005C4BAC">
            <w:pPr>
              <w:jc w:val="center"/>
              <w:rPr>
                <w:rFonts w:ascii="仿宋_GB2312" w:eastAsia="仿宋_GB2312" w:hAnsi="仿宋" w:hint="eastAsia"/>
                <w:sz w:val="24"/>
              </w:rPr>
            </w:pPr>
            <w:r w:rsidRPr="00BF7612">
              <w:rPr>
                <w:rFonts w:ascii="仿宋_GB2312" w:eastAsia="仿宋_GB2312" w:hAnsi="仿宋" w:hint="eastAsia"/>
                <w:sz w:val="24"/>
              </w:rPr>
              <w:t>姓名</w:t>
            </w:r>
          </w:p>
        </w:tc>
        <w:tc>
          <w:tcPr>
            <w:tcW w:w="947" w:type="dxa"/>
            <w:vMerge w:val="restart"/>
            <w:vAlign w:val="center"/>
          </w:tcPr>
          <w:p w:rsidR="0080570F" w:rsidRPr="00BF7612" w:rsidRDefault="005C4BAC">
            <w:pPr>
              <w:jc w:val="center"/>
              <w:rPr>
                <w:rFonts w:ascii="仿宋_GB2312" w:eastAsia="仿宋_GB2312" w:hAnsi="仿宋" w:hint="eastAsia"/>
                <w:sz w:val="24"/>
              </w:rPr>
            </w:pPr>
            <w:r w:rsidRPr="00BF7612">
              <w:rPr>
                <w:rFonts w:ascii="仿宋_GB2312" w:eastAsia="仿宋_GB2312" w:hAnsi="仿宋" w:hint="eastAsia"/>
                <w:sz w:val="24"/>
              </w:rPr>
              <w:t>职称</w:t>
            </w:r>
          </w:p>
        </w:tc>
        <w:tc>
          <w:tcPr>
            <w:tcW w:w="947" w:type="dxa"/>
            <w:vMerge w:val="restart"/>
            <w:vAlign w:val="center"/>
          </w:tcPr>
          <w:p w:rsidR="0080570F" w:rsidRPr="00BF7612" w:rsidRDefault="005C4BAC">
            <w:pPr>
              <w:jc w:val="center"/>
              <w:rPr>
                <w:rFonts w:ascii="仿宋_GB2312" w:eastAsia="仿宋_GB2312" w:hAnsi="仿宋" w:hint="eastAsia"/>
                <w:sz w:val="24"/>
              </w:rPr>
            </w:pPr>
            <w:r w:rsidRPr="00BF7612">
              <w:rPr>
                <w:rFonts w:ascii="仿宋_GB2312" w:eastAsia="仿宋_GB2312" w:hAnsi="仿宋" w:hint="eastAsia"/>
                <w:sz w:val="24"/>
              </w:rPr>
              <w:t>常住地</w:t>
            </w:r>
          </w:p>
        </w:tc>
        <w:tc>
          <w:tcPr>
            <w:tcW w:w="3788" w:type="dxa"/>
            <w:gridSpan w:val="4"/>
            <w:vAlign w:val="center"/>
          </w:tcPr>
          <w:p w:rsidR="0080570F" w:rsidRPr="00BF7612" w:rsidRDefault="005C4BAC">
            <w:pPr>
              <w:jc w:val="center"/>
              <w:rPr>
                <w:rFonts w:ascii="仿宋_GB2312" w:eastAsia="仿宋_GB2312" w:hAnsi="仿宋" w:hint="eastAsia"/>
                <w:sz w:val="24"/>
              </w:rPr>
            </w:pPr>
            <w:r w:rsidRPr="00BF7612">
              <w:rPr>
                <w:rFonts w:ascii="仿宋_GB2312" w:eastAsia="仿宋_GB2312" w:hAnsi="仿宋" w:hint="eastAsia"/>
                <w:sz w:val="24"/>
              </w:rPr>
              <w:t>资格证明（附复印件）</w:t>
            </w:r>
          </w:p>
        </w:tc>
      </w:tr>
      <w:tr w:rsidR="0080570F" w:rsidRPr="00BF7612">
        <w:tc>
          <w:tcPr>
            <w:tcW w:w="946" w:type="dxa"/>
            <w:vMerge/>
            <w:vAlign w:val="center"/>
          </w:tcPr>
          <w:p w:rsidR="0080570F" w:rsidRPr="00BF7612" w:rsidRDefault="0080570F">
            <w:pPr>
              <w:jc w:val="center"/>
              <w:rPr>
                <w:rFonts w:ascii="仿宋_GB2312" w:eastAsia="仿宋_GB2312" w:hAnsi="仿宋" w:hint="eastAsia"/>
                <w:sz w:val="24"/>
              </w:rPr>
            </w:pPr>
          </w:p>
        </w:tc>
        <w:tc>
          <w:tcPr>
            <w:tcW w:w="947" w:type="dxa"/>
            <w:vMerge/>
            <w:vAlign w:val="center"/>
          </w:tcPr>
          <w:p w:rsidR="0080570F" w:rsidRPr="00BF7612" w:rsidRDefault="0080570F">
            <w:pPr>
              <w:jc w:val="center"/>
              <w:rPr>
                <w:rFonts w:ascii="仿宋_GB2312" w:eastAsia="仿宋_GB2312" w:hAnsi="仿宋" w:hint="eastAsia"/>
                <w:sz w:val="24"/>
              </w:rPr>
            </w:pPr>
          </w:p>
        </w:tc>
        <w:tc>
          <w:tcPr>
            <w:tcW w:w="947" w:type="dxa"/>
            <w:vMerge/>
            <w:vAlign w:val="center"/>
          </w:tcPr>
          <w:p w:rsidR="0080570F" w:rsidRPr="00BF7612" w:rsidRDefault="0080570F">
            <w:pPr>
              <w:jc w:val="center"/>
              <w:rPr>
                <w:rFonts w:ascii="仿宋_GB2312" w:eastAsia="仿宋_GB2312" w:hAnsi="仿宋" w:hint="eastAsia"/>
                <w:sz w:val="24"/>
              </w:rPr>
            </w:pPr>
          </w:p>
        </w:tc>
        <w:tc>
          <w:tcPr>
            <w:tcW w:w="947" w:type="dxa"/>
            <w:vMerge/>
            <w:vAlign w:val="center"/>
          </w:tcPr>
          <w:p w:rsidR="0080570F" w:rsidRPr="00BF7612" w:rsidRDefault="0080570F">
            <w:pPr>
              <w:jc w:val="center"/>
              <w:rPr>
                <w:rFonts w:ascii="仿宋_GB2312" w:eastAsia="仿宋_GB2312" w:hAnsi="仿宋" w:hint="eastAsia"/>
                <w:sz w:val="24"/>
              </w:rPr>
            </w:pPr>
          </w:p>
        </w:tc>
        <w:tc>
          <w:tcPr>
            <w:tcW w:w="947" w:type="dxa"/>
            <w:vMerge/>
            <w:vAlign w:val="center"/>
          </w:tcPr>
          <w:p w:rsidR="0080570F" w:rsidRPr="00BF7612" w:rsidRDefault="0080570F">
            <w:pPr>
              <w:jc w:val="center"/>
              <w:rPr>
                <w:rFonts w:ascii="仿宋_GB2312" w:eastAsia="仿宋_GB2312" w:hAnsi="仿宋" w:hint="eastAsia"/>
                <w:sz w:val="24"/>
              </w:rPr>
            </w:pPr>
          </w:p>
        </w:tc>
        <w:tc>
          <w:tcPr>
            <w:tcW w:w="947" w:type="dxa"/>
            <w:vAlign w:val="center"/>
          </w:tcPr>
          <w:p w:rsidR="0080570F" w:rsidRPr="00BF7612" w:rsidRDefault="005C4BAC">
            <w:pPr>
              <w:jc w:val="center"/>
              <w:rPr>
                <w:rFonts w:ascii="仿宋_GB2312" w:eastAsia="仿宋_GB2312" w:hAnsi="仿宋" w:hint="eastAsia"/>
                <w:sz w:val="24"/>
              </w:rPr>
            </w:pPr>
            <w:r w:rsidRPr="00BF7612">
              <w:rPr>
                <w:rFonts w:ascii="仿宋_GB2312" w:eastAsia="仿宋_GB2312" w:hAnsi="仿宋" w:hint="eastAsia"/>
                <w:sz w:val="24"/>
              </w:rPr>
              <w:t>证书</w:t>
            </w:r>
          </w:p>
          <w:p w:rsidR="0080570F" w:rsidRPr="00BF7612" w:rsidRDefault="005C4BAC">
            <w:pPr>
              <w:jc w:val="center"/>
              <w:rPr>
                <w:rFonts w:ascii="仿宋_GB2312" w:eastAsia="仿宋_GB2312" w:hAnsi="仿宋" w:hint="eastAsia"/>
                <w:sz w:val="24"/>
              </w:rPr>
            </w:pPr>
            <w:r w:rsidRPr="00BF7612">
              <w:rPr>
                <w:rFonts w:ascii="仿宋_GB2312" w:eastAsia="仿宋_GB2312" w:hAnsi="仿宋" w:hint="eastAsia"/>
                <w:sz w:val="24"/>
              </w:rPr>
              <w:t>名称</w:t>
            </w:r>
          </w:p>
        </w:tc>
        <w:tc>
          <w:tcPr>
            <w:tcW w:w="947" w:type="dxa"/>
            <w:vAlign w:val="center"/>
          </w:tcPr>
          <w:p w:rsidR="0080570F" w:rsidRPr="00BF7612" w:rsidRDefault="005C4BAC">
            <w:pPr>
              <w:jc w:val="center"/>
              <w:rPr>
                <w:rFonts w:ascii="仿宋_GB2312" w:eastAsia="仿宋_GB2312" w:hAnsi="仿宋" w:hint="eastAsia"/>
                <w:sz w:val="24"/>
              </w:rPr>
            </w:pPr>
            <w:r w:rsidRPr="00BF7612">
              <w:rPr>
                <w:rFonts w:ascii="仿宋_GB2312" w:eastAsia="仿宋_GB2312" w:hAnsi="仿宋" w:hint="eastAsia"/>
                <w:sz w:val="24"/>
              </w:rPr>
              <w:t>级别</w:t>
            </w:r>
          </w:p>
        </w:tc>
        <w:tc>
          <w:tcPr>
            <w:tcW w:w="947" w:type="dxa"/>
            <w:vAlign w:val="center"/>
          </w:tcPr>
          <w:p w:rsidR="0080570F" w:rsidRPr="00BF7612" w:rsidRDefault="005C4BAC">
            <w:pPr>
              <w:jc w:val="center"/>
              <w:rPr>
                <w:rFonts w:ascii="仿宋_GB2312" w:eastAsia="仿宋_GB2312" w:hAnsi="仿宋" w:hint="eastAsia"/>
                <w:sz w:val="24"/>
              </w:rPr>
            </w:pPr>
            <w:r w:rsidRPr="00BF7612">
              <w:rPr>
                <w:rFonts w:ascii="仿宋_GB2312" w:eastAsia="仿宋_GB2312" w:hAnsi="仿宋" w:hint="eastAsia"/>
                <w:sz w:val="24"/>
              </w:rPr>
              <w:t>证号</w:t>
            </w:r>
          </w:p>
        </w:tc>
        <w:tc>
          <w:tcPr>
            <w:tcW w:w="947" w:type="dxa"/>
            <w:vAlign w:val="center"/>
          </w:tcPr>
          <w:p w:rsidR="0080570F" w:rsidRPr="00BF7612" w:rsidRDefault="005C4BAC">
            <w:pPr>
              <w:jc w:val="center"/>
              <w:rPr>
                <w:rFonts w:ascii="仿宋_GB2312" w:eastAsia="仿宋_GB2312" w:hAnsi="仿宋" w:hint="eastAsia"/>
                <w:sz w:val="24"/>
              </w:rPr>
            </w:pPr>
            <w:r w:rsidRPr="00BF7612">
              <w:rPr>
                <w:rFonts w:ascii="仿宋_GB2312" w:eastAsia="仿宋_GB2312" w:hAnsi="仿宋" w:hint="eastAsia"/>
                <w:sz w:val="24"/>
              </w:rPr>
              <w:t>专业</w:t>
            </w:r>
          </w:p>
        </w:tc>
      </w:tr>
      <w:tr w:rsidR="0080570F" w:rsidRPr="00BF7612">
        <w:tc>
          <w:tcPr>
            <w:tcW w:w="946" w:type="dxa"/>
            <w:vMerge w:val="restart"/>
            <w:vAlign w:val="center"/>
          </w:tcPr>
          <w:p w:rsidR="0080570F" w:rsidRPr="00BF7612" w:rsidRDefault="005C4BAC">
            <w:pPr>
              <w:jc w:val="center"/>
              <w:rPr>
                <w:rFonts w:ascii="仿宋_GB2312" w:eastAsia="仿宋_GB2312" w:hAnsi="仿宋" w:hint="eastAsia"/>
                <w:sz w:val="24"/>
              </w:rPr>
            </w:pPr>
            <w:r w:rsidRPr="00BF7612">
              <w:rPr>
                <w:rFonts w:ascii="仿宋_GB2312" w:eastAsia="仿宋_GB2312" w:hAnsi="仿宋" w:hint="eastAsia"/>
                <w:sz w:val="24"/>
              </w:rPr>
              <w:t>管理</w:t>
            </w:r>
          </w:p>
          <w:p w:rsidR="0080570F" w:rsidRPr="00BF7612" w:rsidRDefault="005C4BAC">
            <w:pPr>
              <w:jc w:val="center"/>
              <w:rPr>
                <w:rFonts w:ascii="仿宋_GB2312" w:eastAsia="仿宋_GB2312" w:hAnsi="仿宋" w:hint="eastAsia"/>
                <w:sz w:val="24"/>
              </w:rPr>
            </w:pPr>
            <w:r w:rsidRPr="00BF7612">
              <w:rPr>
                <w:rFonts w:ascii="仿宋_GB2312" w:eastAsia="仿宋_GB2312" w:hAnsi="仿宋" w:hint="eastAsia"/>
                <w:sz w:val="24"/>
              </w:rPr>
              <w:t>人员</w:t>
            </w: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r>
      <w:tr w:rsidR="0080570F" w:rsidRPr="00BF7612">
        <w:tc>
          <w:tcPr>
            <w:tcW w:w="946" w:type="dxa"/>
            <w:vMerge/>
            <w:vAlign w:val="center"/>
          </w:tcPr>
          <w:p w:rsidR="0080570F" w:rsidRPr="00BF7612" w:rsidRDefault="0080570F">
            <w:pPr>
              <w:jc w:val="cente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r>
      <w:tr w:rsidR="0080570F" w:rsidRPr="00BF7612">
        <w:tc>
          <w:tcPr>
            <w:tcW w:w="946" w:type="dxa"/>
            <w:vMerge/>
            <w:vAlign w:val="center"/>
          </w:tcPr>
          <w:p w:rsidR="0080570F" w:rsidRPr="00BF7612" w:rsidRDefault="0080570F">
            <w:pPr>
              <w:jc w:val="cente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r>
      <w:tr w:rsidR="0080570F" w:rsidRPr="00BF7612">
        <w:tc>
          <w:tcPr>
            <w:tcW w:w="946" w:type="dxa"/>
            <w:vMerge w:val="restart"/>
            <w:vAlign w:val="center"/>
          </w:tcPr>
          <w:p w:rsidR="0080570F" w:rsidRPr="00BF7612" w:rsidRDefault="005C4BAC">
            <w:pPr>
              <w:jc w:val="center"/>
              <w:rPr>
                <w:rFonts w:ascii="仿宋_GB2312" w:eastAsia="仿宋_GB2312" w:hAnsi="仿宋" w:hint="eastAsia"/>
                <w:sz w:val="24"/>
              </w:rPr>
            </w:pPr>
            <w:r w:rsidRPr="00BF7612">
              <w:rPr>
                <w:rFonts w:ascii="仿宋_GB2312" w:eastAsia="仿宋_GB2312" w:hAnsi="仿宋" w:hint="eastAsia"/>
                <w:sz w:val="24"/>
              </w:rPr>
              <w:t>技术</w:t>
            </w:r>
          </w:p>
          <w:p w:rsidR="0080570F" w:rsidRPr="00BF7612" w:rsidRDefault="005C4BAC">
            <w:pPr>
              <w:jc w:val="center"/>
              <w:rPr>
                <w:rFonts w:ascii="仿宋_GB2312" w:eastAsia="仿宋_GB2312" w:hAnsi="仿宋" w:hint="eastAsia"/>
                <w:sz w:val="24"/>
              </w:rPr>
            </w:pPr>
            <w:r w:rsidRPr="00BF7612">
              <w:rPr>
                <w:rFonts w:ascii="仿宋_GB2312" w:eastAsia="仿宋_GB2312" w:hAnsi="仿宋" w:hint="eastAsia"/>
                <w:sz w:val="24"/>
              </w:rPr>
              <w:t>人员</w:t>
            </w: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r>
      <w:tr w:rsidR="0080570F" w:rsidRPr="00BF7612">
        <w:tc>
          <w:tcPr>
            <w:tcW w:w="946" w:type="dxa"/>
            <w:vMerge/>
            <w:vAlign w:val="center"/>
          </w:tcPr>
          <w:p w:rsidR="0080570F" w:rsidRPr="00BF7612" w:rsidRDefault="0080570F">
            <w:pPr>
              <w:jc w:val="cente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r>
      <w:tr w:rsidR="0080570F" w:rsidRPr="00BF7612">
        <w:tc>
          <w:tcPr>
            <w:tcW w:w="946" w:type="dxa"/>
            <w:vMerge/>
            <w:vAlign w:val="center"/>
          </w:tcPr>
          <w:p w:rsidR="0080570F" w:rsidRPr="00BF7612" w:rsidRDefault="0080570F">
            <w:pPr>
              <w:jc w:val="cente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r>
      <w:tr w:rsidR="0080570F" w:rsidRPr="00BF7612">
        <w:tc>
          <w:tcPr>
            <w:tcW w:w="946" w:type="dxa"/>
            <w:vMerge w:val="restart"/>
            <w:vAlign w:val="center"/>
          </w:tcPr>
          <w:p w:rsidR="0080570F" w:rsidRPr="00BF7612" w:rsidRDefault="005C4BAC">
            <w:pPr>
              <w:jc w:val="center"/>
              <w:rPr>
                <w:rFonts w:ascii="仿宋_GB2312" w:eastAsia="仿宋_GB2312" w:hAnsi="仿宋" w:hint="eastAsia"/>
                <w:sz w:val="24"/>
              </w:rPr>
            </w:pPr>
            <w:r w:rsidRPr="00BF7612">
              <w:rPr>
                <w:rFonts w:ascii="仿宋_GB2312" w:eastAsia="仿宋_GB2312" w:hAnsi="仿宋" w:hint="eastAsia"/>
                <w:sz w:val="24"/>
              </w:rPr>
              <w:t>售后服务人员</w:t>
            </w: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r>
      <w:tr w:rsidR="0080570F" w:rsidRPr="00BF7612">
        <w:tc>
          <w:tcPr>
            <w:tcW w:w="946" w:type="dxa"/>
            <w:vMerge/>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r>
      <w:tr w:rsidR="0080570F" w:rsidRPr="00BF7612">
        <w:tc>
          <w:tcPr>
            <w:tcW w:w="946" w:type="dxa"/>
            <w:vMerge/>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c>
          <w:tcPr>
            <w:tcW w:w="947" w:type="dxa"/>
          </w:tcPr>
          <w:p w:rsidR="0080570F" w:rsidRPr="00BF7612" w:rsidRDefault="0080570F">
            <w:pPr>
              <w:rPr>
                <w:rFonts w:ascii="仿宋_GB2312" w:eastAsia="仿宋_GB2312" w:hAnsi="仿宋" w:hint="eastAsia"/>
                <w:sz w:val="24"/>
              </w:rPr>
            </w:pPr>
          </w:p>
        </w:tc>
      </w:tr>
    </w:tbl>
    <w:p w:rsidR="0080570F" w:rsidRPr="00BF7612" w:rsidRDefault="0080570F">
      <w:pPr>
        <w:rPr>
          <w:rFonts w:ascii="仿宋_GB2312" w:eastAsia="仿宋_GB2312" w:hAnsi="仿宋" w:hint="eastAsia"/>
          <w:sz w:val="24"/>
        </w:rPr>
      </w:pPr>
    </w:p>
    <w:p w:rsidR="0080570F" w:rsidRPr="00BF7612" w:rsidRDefault="0080570F">
      <w:pPr>
        <w:rPr>
          <w:rFonts w:ascii="仿宋_GB2312" w:eastAsia="仿宋_GB2312" w:hAnsi="仿宋" w:hint="eastAsia"/>
          <w:sz w:val="24"/>
        </w:rPr>
      </w:pPr>
    </w:p>
    <w:p w:rsidR="0080570F" w:rsidRPr="00BF7612" w:rsidRDefault="0080570F">
      <w:pPr>
        <w:rPr>
          <w:rFonts w:ascii="仿宋_GB2312" w:eastAsia="仿宋_GB2312" w:hAnsi="仿宋" w:hint="eastAsia"/>
          <w:sz w:val="24"/>
        </w:rPr>
      </w:pPr>
    </w:p>
    <w:p w:rsidR="0080570F" w:rsidRPr="00BF7612" w:rsidRDefault="005C4BAC">
      <w:pPr>
        <w:rPr>
          <w:rFonts w:ascii="仿宋_GB2312" w:eastAsia="仿宋_GB2312" w:hAnsi="仿宋" w:hint="eastAsia"/>
          <w:sz w:val="24"/>
        </w:rPr>
      </w:pPr>
      <w:r w:rsidRPr="00BF7612">
        <w:rPr>
          <w:rFonts w:ascii="仿宋_GB2312" w:eastAsia="仿宋_GB2312" w:hAnsi="仿宋" w:hint="eastAsia"/>
          <w:sz w:val="24"/>
        </w:rPr>
        <w:t>供应商名称：XXX（盖单位公章）</w:t>
      </w:r>
    </w:p>
    <w:p w:rsidR="0080570F" w:rsidRPr="00BF7612" w:rsidRDefault="005C4BAC">
      <w:pPr>
        <w:rPr>
          <w:rFonts w:ascii="仿宋_GB2312" w:eastAsia="仿宋_GB2312" w:hAnsi="仿宋" w:hint="eastAsia"/>
          <w:sz w:val="24"/>
        </w:rPr>
      </w:pPr>
      <w:r w:rsidRPr="00BF7612">
        <w:rPr>
          <w:rFonts w:ascii="仿宋_GB2312" w:eastAsia="仿宋_GB2312" w:hAnsi="仿宋" w:hint="eastAsia"/>
          <w:sz w:val="24"/>
        </w:rPr>
        <w:t>法定代表人/单位负责人或授权代表（签字或加盖个人印章）：XXX</w:t>
      </w:r>
    </w:p>
    <w:p w:rsidR="0080570F" w:rsidRPr="00BF7612" w:rsidRDefault="005C4BAC">
      <w:pPr>
        <w:rPr>
          <w:rFonts w:ascii="仿宋_GB2312" w:eastAsia="仿宋_GB2312" w:hAnsi="仿宋" w:hint="eastAsia"/>
          <w:sz w:val="24"/>
        </w:rPr>
      </w:pPr>
      <w:r w:rsidRPr="00BF7612">
        <w:rPr>
          <w:rFonts w:ascii="仿宋_GB2312" w:eastAsia="仿宋_GB2312" w:hAnsi="仿宋" w:hint="eastAsia"/>
          <w:sz w:val="24"/>
        </w:rPr>
        <w:t>日期：XXX</w:t>
      </w:r>
    </w:p>
    <w:p w:rsidR="0080570F" w:rsidRPr="00BF7612" w:rsidRDefault="005C4BAC">
      <w:pPr>
        <w:widowControl/>
        <w:jc w:val="left"/>
        <w:rPr>
          <w:rFonts w:ascii="仿宋_GB2312" w:eastAsia="仿宋_GB2312" w:hAnsi="仿宋" w:hint="eastAsia"/>
          <w:sz w:val="24"/>
        </w:rPr>
      </w:pPr>
      <w:r w:rsidRPr="00BF7612">
        <w:rPr>
          <w:rFonts w:ascii="仿宋_GB2312" w:eastAsia="仿宋_GB2312" w:hAnsi="仿宋" w:hint="eastAsia"/>
          <w:sz w:val="24"/>
        </w:rPr>
        <w:br w:type="page"/>
      </w:r>
    </w:p>
    <w:p w:rsidR="0080570F" w:rsidRPr="00BF7612" w:rsidRDefault="005C4BAC">
      <w:pPr>
        <w:pStyle w:val="af5"/>
        <w:rPr>
          <w:rFonts w:ascii="仿宋_GB2312" w:eastAsia="仿宋_GB2312" w:hAnsi="仿宋" w:hint="eastAsia"/>
        </w:rPr>
      </w:pPr>
      <w:bookmarkStart w:id="103" w:name="_Toc526857989"/>
      <w:bookmarkEnd w:id="102"/>
      <w:r w:rsidRPr="00BF7612">
        <w:rPr>
          <w:rFonts w:ascii="仿宋_GB2312" w:eastAsia="仿宋_GB2312" w:hAnsi="仿宋" w:hint="eastAsia"/>
        </w:rPr>
        <w:lastRenderedPageBreak/>
        <w:t>第八章 评审方法</w:t>
      </w:r>
      <w:bookmarkEnd w:id="103"/>
    </w:p>
    <w:p w:rsidR="0080570F" w:rsidRPr="00BF7612" w:rsidRDefault="0080570F" w:rsidP="00BF7612">
      <w:pPr>
        <w:pStyle w:val="20"/>
        <w:keepNext w:val="0"/>
        <w:keepLines w:val="0"/>
        <w:spacing w:before="0" w:after="0" w:line="400" w:lineRule="exact"/>
        <w:ind w:firstLineChars="196" w:firstLine="472"/>
        <w:rPr>
          <w:rFonts w:ascii="仿宋_GB2312" w:eastAsia="仿宋_GB2312" w:hAnsi="仿宋" w:hint="eastAsia"/>
          <w:sz w:val="24"/>
          <w:szCs w:val="24"/>
        </w:rPr>
      </w:pPr>
      <w:bookmarkStart w:id="104" w:name="_Toc101250640"/>
      <w:bookmarkStart w:id="105" w:name="_Toc209847065"/>
      <w:bookmarkStart w:id="106" w:name="_Toc101338358"/>
      <w:bookmarkStart w:id="107" w:name="_Toc101174146"/>
      <w:bookmarkStart w:id="108" w:name="_Toc430773924"/>
    </w:p>
    <w:p w:rsidR="0080570F" w:rsidRPr="00BF7612" w:rsidRDefault="005C4BAC" w:rsidP="00BF7612">
      <w:pPr>
        <w:spacing w:line="400" w:lineRule="exact"/>
        <w:ind w:firstLineChars="200" w:firstLine="482"/>
        <w:rPr>
          <w:rFonts w:ascii="仿宋_GB2312" w:eastAsia="仿宋_GB2312" w:hAnsi="仿宋" w:hint="eastAsia"/>
          <w:b/>
          <w:sz w:val="24"/>
        </w:rPr>
      </w:pPr>
      <w:r w:rsidRPr="00BF7612">
        <w:rPr>
          <w:rFonts w:ascii="仿宋_GB2312" w:eastAsia="仿宋_GB2312" w:hAnsi="仿宋" w:hint="eastAsia"/>
          <w:b/>
          <w:sz w:val="24"/>
        </w:rPr>
        <w:t>综合评分</w:t>
      </w:r>
    </w:p>
    <w:p w:rsidR="0080570F" w:rsidRPr="00BF7612" w:rsidRDefault="005C4BAC">
      <w:pPr>
        <w:pStyle w:val="20"/>
        <w:keepNext w:val="0"/>
        <w:keepLines w:val="0"/>
        <w:spacing w:before="0" w:after="0" w:line="400" w:lineRule="exact"/>
        <w:ind w:firstLineChars="196" w:firstLine="470"/>
        <w:rPr>
          <w:rFonts w:ascii="仿宋_GB2312" w:eastAsia="仿宋_GB2312" w:hAnsi="仿宋" w:hint="eastAsia"/>
          <w:b w:val="0"/>
          <w:sz w:val="24"/>
          <w:szCs w:val="24"/>
        </w:rPr>
      </w:pPr>
      <w:r w:rsidRPr="00BF7612">
        <w:rPr>
          <w:rFonts w:ascii="仿宋_GB2312" w:eastAsia="仿宋_GB2312" w:hAnsi="仿宋" w:hint="eastAsia"/>
          <w:b w:val="0"/>
          <w:sz w:val="24"/>
          <w:szCs w:val="24"/>
        </w:rPr>
        <w:t>综合评分明细表</w:t>
      </w:r>
    </w:p>
    <w:p w:rsidR="0080570F" w:rsidRPr="00BF7612" w:rsidRDefault="0080570F">
      <w:pPr>
        <w:ind w:firstLine="630"/>
        <w:rPr>
          <w:rFonts w:ascii="仿宋_GB2312" w:eastAsia="仿宋_GB2312" w:hAnsi="仿宋" w:hint="eastAsia"/>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7"/>
        <w:gridCol w:w="1119"/>
        <w:gridCol w:w="561"/>
        <w:gridCol w:w="5222"/>
        <w:gridCol w:w="851"/>
      </w:tblGrid>
      <w:tr w:rsidR="00661A13" w:rsidRPr="00BF7612" w:rsidTr="00DE584F">
        <w:trPr>
          <w:cantSplit/>
          <w:trHeight w:val="402"/>
        </w:trPr>
        <w:tc>
          <w:tcPr>
            <w:tcW w:w="577" w:type="dxa"/>
            <w:vAlign w:val="center"/>
          </w:tcPr>
          <w:p w:rsidR="00661A13" w:rsidRPr="00BF7612" w:rsidRDefault="00661A13">
            <w:pPr>
              <w:spacing w:line="400" w:lineRule="exact"/>
              <w:ind w:firstLine="28"/>
              <w:jc w:val="center"/>
              <w:rPr>
                <w:rFonts w:ascii="仿宋_GB2312" w:eastAsia="仿宋_GB2312" w:hAnsiTheme="majorEastAsia" w:hint="eastAsia"/>
                <w:szCs w:val="21"/>
              </w:rPr>
            </w:pPr>
            <w:r w:rsidRPr="00BF7612">
              <w:rPr>
                <w:rFonts w:ascii="仿宋_GB2312" w:eastAsia="仿宋_GB2312" w:hAnsiTheme="majorEastAsia" w:hint="eastAsia"/>
                <w:szCs w:val="21"/>
              </w:rPr>
              <w:t>序号</w:t>
            </w:r>
          </w:p>
        </w:tc>
        <w:tc>
          <w:tcPr>
            <w:tcW w:w="1119" w:type="dxa"/>
            <w:vAlign w:val="center"/>
          </w:tcPr>
          <w:p w:rsidR="00661A13" w:rsidRPr="00BF7612" w:rsidRDefault="00661A13">
            <w:pPr>
              <w:spacing w:line="400" w:lineRule="exact"/>
              <w:ind w:firstLine="28"/>
              <w:jc w:val="center"/>
              <w:rPr>
                <w:rFonts w:ascii="仿宋_GB2312" w:eastAsia="仿宋_GB2312" w:hAnsiTheme="majorEastAsia" w:hint="eastAsia"/>
                <w:szCs w:val="21"/>
              </w:rPr>
            </w:pPr>
            <w:r w:rsidRPr="00BF7612">
              <w:rPr>
                <w:rFonts w:ascii="仿宋_GB2312" w:eastAsia="仿宋_GB2312" w:hAnsiTheme="majorEastAsia" w:hint="eastAsia"/>
                <w:szCs w:val="21"/>
              </w:rPr>
              <w:t>评分因素</w:t>
            </w:r>
          </w:p>
          <w:p w:rsidR="00661A13" w:rsidRPr="00BF7612" w:rsidRDefault="00661A13">
            <w:pPr>
              <w:spacing w:line="400" w:lineRule="exact"/>
              <w:ind w:firstLine="28"/>
              <w:jc w:val="center"/>
              <w:rPr>
                <w:rFonts w:ascii="仿宋_GB2312" w:eastAsia="仿宋_GB2312" w:hAnsiTheme="majorEastAsia" w:hint="eastAsia"/>
                <w:szCs w:val="21"/>
              </w:rPr>
            </w:pPr>
            <w:r w:rsidRPr="00BF7612">
              <w:rPr>
                <w:rFonts w:ascii="仿宋_GB2312" w:eastAsia="仿宋_GB2312" w:hAnsiTheme="majorEastAsia" w:hint="eastAsia"/>
                <w:szCs w:val="21"/>
              </w:rPr>
              <w:t>及权重</w:t>
            </w:r>
          </w:p>
        </w:tc>
        <w:tc>
          <w:tcPr>
            <w:tcW w:w="561" w:type="dxa"/>
            <w:vAlign w:val="center"/>
          </w:tcPr>
          <w:p w:rsidR="00661A13" w:rsidRPr="00BF7612" w:rsidRDefault="00661A13">
            <w:pPr>
              <w:spacing w:line="400" w:lineRule="exact"/>
              <w:ind w:firstLine="28"/>
              <w:jc w:val="center"/>
              <w:rPr>
                <w:rFonts w:ascii="仿宋_GB2312" w:eastAsia="仿宋_GB2312" w:hAnsiTheme="majorEastAsia" w:hint="eastAsia"/>
                <w:szCs w:val="21"/>
              </w:rPr>
            </w:pPr>
            <w:r w:rsidRPr="00BF7612">
              <w:rPr>
                <w:rFonts w:ascii="仿宋_GB2312" w:eastAsia="仿宋_GB2312" w:hAnsiTheme="majorEastAsia" w:hint="eastAsia"/>
                <w:szCs w:val="21"/>
              </w:rPr>
              <w:t>分　值</w:t>
            </w:r>
          </w:p>
        </w:tc>
        <w:tc>
          <w:tcPr>
            <w:tcW w:w="5222" w:type="dxa"/>
            <w:vAlign w:val="center"/>
          </w:tcPr>
          <w:p w:rsidR="00661A13" w:rsidRPr="00BF7612" w:rsidRDefault="00661A13">
            <w:pPr>
              <w:spacing w:line="400" w:lineRule="exact"/>
              <w:ind w:firstLine="28"/>
              <w:jc w:val="center"/>
              <w:rPr>
                <w:rFonts w:ascii="仿宋_GB2312" w:eastAsia="仿宋_GB2312" w:hAnsiTheme="majorEastAsia" w:hint="eastAsia"/>
                <w:szCs w:val="21"/>
              </w:rPr>
            </w:pPr>
            <w:r w:rsidRPr="00BF7612">
              <w:rPr>
                <w:rFonts w:ascii="仿宋_GB2312" w:eastAsia="仿宋_GB2312" w:hAnsiTheme="majorEastAsia" w:hint="eastAsia"/>
                <w:szCs w:val="21"/>
              </w:rPr>
              <w:t>评分标准</w:t>
            </w:r>
          </w:p>
        </w:tc>
        <w:tc>
          <w:tcPr>
            <w:tcW w:w="851" w:type="dxa"/>
            <w:vAlign w:val="center"/>
          </w:tcPr>
          <w:p w:rsidR="00661A13" w:rsidRPr="00BF7612" w:rsidRDefault="00661A13">
            <w:pPr>
              <w:spacing w:line="400" w:lineRule="exact"/>
              <w:jc w:val="center"/>
              <w:rPr>
                <w:rFonts w:ascii="仿宋_GB2312" w:eastAsia="仿宋_GB2312" w:hAnsiTheme="majorEastAsia" w:hint="eastAsia"/>
                <w:szCs w:val="21"/>
              </w:rPr>
            </w:pPr>
            <w:r w:rsidRPr="00BF7612">
              <w:rPr>
                <w:rFonts w:ascii="仿宋_GB2312" w:eastAsia="仿宋_GB2312" w:hAnsiTheme="majorEastAsia" w:hint="eastAsia"/>
                <w:szCs w:val="21"/>
              </w:rPr>
              <w:t>备注</w:t>
            </w:r>
          </w:p>
        </w:tc>
      </w:tr>
      <w:tr w:rsidR="00661A13" w:rsidRPr="00BF7612" w:rsidTr="00DE584F">
        <w:trPr>
          <w:cantSplit/>
          <w:trHeight w:val="402"/>
        </w:trPr>
        <w:tc>
          <w:tcPr>
            <w:tcW w:w="577" w:type="dxa"/>
            <w:vAlign w:val="center"/>
          </w:tcPr>
          <w:p w:rsidR="00661A13" w:rsidRPr="00BF7612" w:rsidRDefault="00661A13">
            <w:pPr>
              <w:spacing w:line="400" w:lineRule="exact"/>
              <w:ind w:firstLine="28"/>
              <w:jc w:val="center"/>
              <w:rPr>
                <w:rFonts w:ascii="仿宋_GB2312" w:eastAsia="仿宋_GB2312" w:hAnsiTheme="majorEastAsia" w:hint="eastAsia"/>
                <w:szCs w:val="21"/>
              </w:rPr>
            </w:pPr>
            <w:r w:rsidRPr="00BF7612">
              <w:rPr>
                <w:rFonts w:ascii="仿宋_GB2312" w:eastAsia="仿宋_GB2312" w:hAnsiTheme="majorEastAsia" w:hint="eastAsia"/>
                <w:szCs w:val="21"/>
              </w:rPr>
              <w:t>1</w:t>
            </w:r>
          </w:p>
        </w:tc>
        <w:tc>
          <w:tcPr>
            <w:tcW w:w="1119" w:type="dxa"/>
            <w:vAlign w:val="center"/>
          </w:tcPr>
          <w:p w:rsidR="00661A13" w:rsidRPr="00BF7612" w:rsidRDefault="00661A13">
            <w:pPr>
              <w:rPr>
                <w:rFonts w:ascii="仿宋_GB2312" w:eastAsia="仿宋_GB2312" w:hAnsiTheme="majorEastAsia" w:hint="eastAsia"/>
                <w:szCs w:val="21"/>
              </w:rPr>
            </w:pPr>
            <w:r w:rsidRPr="00BF7612">
              <w:rPr>
                <w:rFonts w:ascii="仿宋_GB2312" w:eastAsia="仿宋_GB2312" w:hAnsiTheme="majorEastAsia" w:hint="eastAsia"/>
                <w:szCs w:val="21"/>
              </w:rPr>
              <w:t>报价25%</w:t>
            </w:r>
          </w:p>
          <w:p w:rsidR="00661A13" w:rsidRPr="00BF7612" w:rsidRDefault="00661A13">
            <w:pPr>
              <w:rPr>
                <w:rFonts w:ascii="仿宋_GB2312" w:eastAsia="仿宋_GB2312" w:hAnsiTheme="majorEastAsia" w:hint="eastAsia"/>
                <w:szCs w:val="21"/>
              </w:rPr>
            </w:pPr>
            <w:r w:rsidRPr="00BF7612">
              <w:rPr>
                <w:rFonts w:ascii="仿宋_GB2312" w:eastAsia="仿宋_GB2312" w:hAnsiTheme="majorEastAsia" w:hint="eastAsia"/>
                <w:szCs w:val="21"/>
              </w:rPr>
              <w:t>（主要评分因素）</w:t>
            </w:r>
          </w:p>
        </w:tc>
        <w:tc>
          <w:tcPr>
            <w:tcW w:w="561" w:type="dxa"/>
            <w:vAlign w:val="center"/>
          </w:tcPr>
          <w:p w:rsidR="00661A13" w:rsidRPr="00BF7612" w:rsidRDefault="00661A13">
            <w:pPr>
              <w:rPr>
                <w:rFonts w:ascii="仿宋_GB2312" w:eastAsia="仿宋_GB2312" w:hAnsiTheme="majorEastAsia" w:hint="eastAsia"/>
                <w:szCs w:val="21"/>
              </w:rPr>
            </w:pPr>
            <w:r w:rsidRPr="00BF7612">
              <w:rPr>
                <w:rFonts w:ascii="仿宋_GB2312" w:eastAsia="仿宋_GB2312" w:hAnsiTheme="majorEastAsia" w:hint="eastAsia"/>
                <w:szCs w:val="21"/>
              </w:rPr>
              <w:t>25分</w:t>
            </w:r>
          </w:p>
        </w:tc>
        <w:tc>
          <w:tcPr>
            <w:tcW w:w="5222" w:type="dxa"/>
            <w:vAlign w:val="center"/>
          </w:tcPr>
          <w:p w:rsidR="00661A13" w:rsidRPr="00BF7612" w:rsidRDefault="00661A13">
            <w:pPr>
              <w:rPr>
                <w:rFonts w:ascii="仿宋_GB2312" w:eastAsia="仿宋_GB2312" w:hAnsiTheme="majorEastAsia" w:hint="eastAsia"/>
                <w:szCs w:val="21"/>
              </w:rPr>
            </w:pPr>
            <w:r w:rsidRPr="00BF7612">
              <w:rPr>
                <w:rFonts w:ascii="仿宋_GB2312" w:eastAsia="仿宋_GB2312" w:hAnsiTheme="majorEastAsia" w:hint="eastAsia"/>
                <w:szCs w:val="21"/>
              </w:rPr>
              <w:t>满足磋商文件要求且响应价格最低的响应报价为磋商基准价，其价格分为满分。其他供应商的价格</w:t>
            </w:r>
            <w:proofErr w:type="gramStart"/>
            <w:r w:rsidRPr="00BF7612">
              <w:rPr>
                <w:rFonts w:ascii="仿宋_GB2312" w:eastAsia="仿宋_GB2312" w:hAnsiTheme="majorEastAsia" w:hint="eastAsia"/>
                <w:szCs w:val="21"/>
              </w:rPr>
              <w:t>分统一</w:t>
            </w:r>
            <w:proofErr w:type="gramEnd"/>
            <w:r w:rsidRPr="00BF7612">
              <w:rPr>
                <w:rFonts w:ascii="仿宋_GB2312" w:eastAsia="仿宋_GB2312" w:hAnsiTheme="majorEastAsia" w:hint="eastAsia"/>
                <w:szCs w:val="21"/>
              </w:rPr>
              <w:t>按照下列公式计算：磋商报价得分=(磋商基准价／最后磋商报价)* 25%*100</w:t>
            </w:r>
          </w:p>
        </w:tc>
        <w:tc>
          <w:tcPr>
            <w:tcW w:w="851" w:type="dxa"/>
            <w:vAlign w:val="center"/>
          </w:tcPr>
          <w:p w:rsidR="00661A13" w:rsidRPr="00BF7612" w:rsidRDefault="00661A13">
            <w:pPr>
              <w:jc w:val="center"/>
              <w:rPr>
                <w:rFonts w:ascii="仿宋_GB2312" w:eastAsia="仿宋_GB2312" w:hAnsiTheme="majorEastAsia" w:hint="eastAsia"/>
                <w:szCs w:val="21"/>
              </w:rPr>
            </w:pPr>
          </w:p>
        </w:tc>
      </w:tr>
      <w:tr w:rsidR="00661A13" w:rsidRPr="00BF7612" w:rsidTr="00DE584F">
        <w:trPr>
          <w:cantSplit/>
          <w:trHeight w:val="402"/>
        </w:trPr>
        <w:tc>
          <w:tcPr>
            <w:tcW w:w="577" w:type="dxa"/>
            <w:vAlign w:val="center"/>
          </w:tcPr>
          <w:p w:rsidR="00661A13" w:rsidRPr="00BF7612" w:rsidRDefault="00661A13">
            <w:pPr>
              <w:spacing w:line="400" w:lineRule="exact"/>
              <w:ind w:firstLine="28"/>
              <w:jc w:val="center"/>
              <w:rPr>
                <w:rFonts w:ascii="仿宋_GB2312" w:eastAsia="仿宋_GB2312" w:hAnsiTheme="majorEastAsia" w:hint="eastAsia"/>
                <w:szCs w:val="21"/>
              </w:rPr>
            </w:pPr>
            <w:r w:rsidRPr="00BF7612">
              <w:rPr>
                <w:rFonts w:ascii="仿宋_GB2312" w:eastAsia="仿宋_GB2312" w:hAnsiTheme="majorEastAsia" w:hint="eastAsia"/>
                <w:szCs w:val="21"/>
              </w:rPr>
              <w:t>2</w:t>
            </w:r>
          </w:p>
        </w:tc>
        <w:tc>
          <w:tcPr>
            <w:tcW w:w="1119" w:type="dxa"/>
            <w:vAlign w:val="center"/>
          </w:tcPr>
          <w:p w:rsidR="00661A13" w:rsidRPr="00BF7612" w:rsidRDefault="00661A13">
            <w:pPr>
              <w:rPr>
                <w:rFonts w:ascii="仿宋_GB2312" w:eastAsia="仿宋_GB2312" w:hAnsiTheme="majorEastAsia" w:hint="eastAsia"/>
                <w:szCs w:val="21"/>
              </w:rPr>
            </w:pPr>
            <w:r w:rsidRPr="00BF7612">
              <w:rPr>
                <w:rFonts w:ascii="仿宋_GB2312" w:eastAsia="仿宋_GB2312" w:hAnsiTheme="majorEastAsia" w:hint="eastAsia"/>
                <w:szCs w:val="21"/>
              </w:rPr>
              <w:t>服务方案 30%</w:t>
            </w:r>
          </w:p>
        </w:tc>
        <w:tc>
          <w:tcPr>
            <w:tcW w:w="561" w:type="dxa"/>
            <w:vAlign w:val="center"/>
          </w:tcPr>
          <w:p w:rsidR="00661A13" w:rsidRPr="00BF7612" w:rsidRDefault="00661A13">
            <w:pPr>
              <w:rPr>
                <w:rFonts w:ascii="仿宋_GB2312" w:eastAsia="仿宋_GB2312" w:hAnsiTheme="majorEastAsia" w:hint="eastAsia"/>
                <w:szCs w:val="21"/>
              </w:rPr>
            </w:pPr>
          </w:p>
          <w:p w:rsidR="00661A13" w:rsidRPr="00BF7612" w:rsidRDefault="00661A13">
            <w:pPr>
              <w:rPr>
                <w:rFonts w:ascii="仿宋_GB2312" w:eastAsia="仿宋_GB2312" w:hAnsiTheme="majorEastAsia" w:hint="eastAsia"/>
                <w:szCs w:val="21"/>
              </w:rPr>
            </w:pPr>
            <w:r w:rsidRPr="00BF7612">
              <w:rPr>
                <w:rFonts w:ascii="仿宋_GB2312" w:eastAsia="仿宋_GB2312" w:hAnsiTheme="majorEastAsia" w:hint="eastAsia"/>
                <w:szCs w:val="21"/>
              </w:rPr>
              <w:t>30分</w:t>
            </w:r>
          </w:p>
        </w:tc>
        <w:tc>
          <w:tcPr>
            <w:tcW w:w="5222" w:type="dxa"/>
            <w:vAlign w:val="center"/>
          </w:tcPr>
          <w:p w:rsidR="00661A13" w:rsidRPr="00BF7612" w:rsidRDefault="00661A13">
            <w:pPr>
              <w:rPr>
                <w:rFonts w:ascii="仿宋_GB2312" w:eastAsia="仿宋_GB2312" w:hAnsiTheme="majorEastAsia" w:hint="eastAsia"/>
                <w:szCs w:val="21"/>
              </w:rPr>
            </w:pPr>
            <w:r w:rsidRPr="00BF7612">
              <w:rPr>
                <w:rFonts w:ascii="仿宋_GB2312" w:eastAsia="仿宋_GB2312" w:hAnsiTheme="majorEastAsia" w:hint="eastAsia"/>
                <w:szCs w:val="21"/>
              </w:rPr>
              <w:t>根据供应商提供的课程建设服务方案进行评审：</w:t>
            </w:r>
          </w:p>
          <w:p w:rsidR="00661A13" w:rsidRPr="00BF7612" w:rsidRDefault="00661A13">
            <w:pPr>
              <w:rPr>
                <w:rFonts w:ascii="仿宋_GB2312" w:eastAsia="仿宋_GB2312" w:hAnsiTheme="majorEastAsia" w:hint="eastAsia"/>
                <w:szCs w:val="21"/>
              </w:rPr>
            </w:pPr>
            <w:r w:rsidRPr="00BF7612">
              <w:rPr>
                <w:rFonts w:ascii="仿宋_GB2312" w:eastAsia="仿宋_GB2312" w:hAnsiTheme="majorEastAsia" w:hint="eastAsia"/>
                <w:szCs w:val="21"/>
              </w:rPr>
              <w:t>1、所有课程的教学团队除技术服务人员外，应有课程负责人和承担不少于50%教学任务的教师，</w:t>
            </w:r>
            <w:proofErr w:type="gramStart"/>
            <w:r w:rsidRPr="00BF7612">
              <w:rPr>
                <w:rFonts w:ascii="仿宋_GB2312" w:eastAsia="仿宋_GB2312" w:hAnsiTheme="majorEastAsia" w:hint="eastAsia"/>
                <w:szCs w:val="21"/>
              </w:rPr>
              <w:t>且教师</w:t>
            </w:r>
            <w:proofErr w:type="gramEnd"/>
            <w:r w:rsidRPr="00BF7612">
              <w:rPr>
                <w:rFonts w:ascii="仿宋_GB2312" w:eastAsia="仿宋_GB2312" w:hAnsiTheme="majorEastAsia" w:hint="eastAsia"/>
                <w:szCs w:val="21"/>
              </w:rPr>
              <w:t>应具有教师系列中级及以上任职资格聘任得15分，每有一门课程未满足条件的课程扣3分。（注：提供聘任合同复印件，职称证书复印件加盖教师所在单位人事部门鲜章）</w:t>
            </w:r>
          </w:p>
          <w:p w:rsidR="00661A13" w:rsidRPr="00BF7612" w:rsidRDefault="00661A13">
            <w:pPr>
              <w:rPr>
                <w:rFonts w:ascii="仿宋_GB2312" w:eastAsia="仿宋_GB2312" w:hAnsiTheme="majorEastAsia" w:hint="eastAsia"/>
                <w:szCs w:val="21"/>
              </w:rPr>
            </w:pPr>
            <w:r w:rsidRPr="00BF7612">
              <w:rPr>
                <w:rFonts w:ascii="仿宋_GB2312" w:eastAsia="仿宋_GB2312" w:hAnsiTheme="majorEastAsia" w:hint="eastAsia"/>
                <w:szCs w:val="21"/>
              </w:rPr>
              <w:t>2、本项目承担项目经理人员具有项目管理师资格证书或者从事项目管理5年及以上工作经历的得2分，没有不得分；（注：提供职称证书复印件加盖公章）</w:t>
            </w:r>
          </w:p>
          <w:p w:rsidR="00661A13" w:rsidRPr="00BF7612" w:rsidRDefault="00661A13">
            <w:pPr>
              <w:rPr>
                <w:rFonts w:ascii="仿宋_GB2312" w:eastAsia="仿宋_GB2312" w:hAnsiTheme="majorEastAsia" w:hint="eastAsia"/>
                <w:szCs w:val="21"/>
              </w:rPr>
            </w:pPr>
            <w:r w:rsidRPr="00BF7612">
              <w:rPr>
                <w:rFonts w:ascii="仿宋_GB2312" w:eastAsia="仿宋_GB2312" w:hAnsiTheme="majorEastAsia" w:hint="eastAsia"/>
                <w:szCs w:val="21"/>
              </w:rPr>
              <w:t>3、课程编导人员在同类项目中曾获得国家级立项的得3分，省级立项的得1分，其他得0分（注：</w:t>
            </w:r>
            <w:proofErr w:type="gramStart"/>
            <w:r w:rsidRPr="00BF7612">
              <w:rPr>
                <w:rFonts w:ascii="仿宋_GB2312" w:eastAsia="仿宋_GB2312" w:hAnsiTheme="majorEastAsia" w:hint="eastAsia"/>
                <w:szCs w:val="21"/>
              </w:rPr>
              <w:t>需承诺</w:t>
            </w:r>
            <w:proofErr w:type="gramEnd"/>
            <w:r w:rsidRPr="00BF7612">
              <w:rPr>
                <w:rFonts w:ascii="仿宋_GB2312" w:eastAsia="仿宋_GB2312" w:hAnsiTheme="majorEastAsia" w:hint="eastAsia"/>
                <w:szCs w:val="21"/>
              </w:rPr>
              <w:t>项目实施周期内不更换课程编导人员，不承诺不得分）。</w:t>
            </w:r>
          </w:p>
          <w:p w:rsidR="00661A13" w:rsidRPr="00BF7612" w:rsidRDefault="00661A13">
            <w:pPr>
              <w:rPr>
                <w:rFonts w:ascii="仿宋_GB2312" w:eastAsia="仿宋_GB2312" w:hAnsiTheme="majorEastAsia" w:hint="eastAsia"/>
                <w:szCs w:val="21"/>
              </w:rPr>
            </w:pPr>
            <w:r w:rsidRPr="00BF7612">
              <w:rPr>
                <w:rFonts w:ascii="仿宋_GB2312" w:eastAsia="仿宋_GB2312" w:hAnsiTheme="majorEastAsia" w:hint="eastAsia"/>
                <w:szCs w:val="21"/>
              </w:rPr>
              <w:t>4、编辑制作人员具有高级职称证书或硕士及以上学位证书每位得2分，中级职称证书或本科学历证书每位1分，没有不得分，最多得5分（注：提供专业或职称证书复印件加盖公章）</w:t>
            </w:r>
          </w:p>
          <w:p w:rsidR="00661A13" w:rsidRPr="00BF7612" w:rsidRDefault="00661A13">
            <w:pPr>
              <w:rPr>
                <w:rFonts w:ascii="仿宋_GB2312" w:eastAsia="仿宋_GB2312" w:hAnsiTheme="majorEastAsia" w:hint="eastAsia"/>
                <w:szCs w:val="21"/>
              </w:rPr>
            </w:pPr>
            <w:r w:rsidRPr="00BF7612">
              <w:rPr>
                <w:rFonts w:ascii="仿宋_GB2312" w:eastAsia="仿宋_GB2312" w:hAnsiTheme="majorEastAsia" w:hint="eastAsia"/>
                <w:szCs w:val="21"/>
              </w:rPr>
              <w:t>5、在本项目中提供的技术服务及课程专业拍摄、编辑服务需驻场实施。本项目安排15人及以上项目服务人员得5分，10人及以上得3分，10人以下得0分。</w:t>
            </w:r>
          </w:p>
          <w:p w:rsidR="00661A13" w:rsidRPr="00BF7612" w:rsidRDefault="00661A13">
            <w:pPr>
              <w:rPr>
                <w:rFonts w:ascii="仿宋_GB2312" w:eastAsia="仿宋_GB2312" w:hAnsiTheme="majorEastAsia" w:hint="eastAsia"/>
                <w:szCs w:val="21"/>
              </w:rPr>
            </w:pPr>
            <w:r w:rsidRPr="00BF7612">
              <w:rPr>
                <w:rFonts w:ascii="仿宋_GB2312" w:eastAsia="仿宋_GB2312" w:hAnsiTheme="majorEastAsia" w:hint="eastAsia"/>
                <w:szCs w:val="21"/>
              </w:rPr>
              <w:t>（注：除教学团队人员外，其他项目人员需提供企业缴纳近三个月的</w:t>
            </w:r>
            <w:proofErr w:type="gramStart"/>
            <w:r w:rsidRPr="00BF7612">
              <w:rPr>
                <w:rFonts w:ascii="仿宋_GB2312" w:eastAsia="仿宋_GB2312" w:hAnsiTheme="majorEastAsia" w:hint="eastAsia"/>
                <w:szCs w:val="21"/>
              </w:rPr>
              <w:t>社保证明</w:t>
            </w:r>
            <w:proofErr w:type="gramEnd"/>
            <w:r w:rsidRPr="00BF7612">
              <w:rPr>
                <w:rFonts w:ascii="仿宋_GB2312" w:eastAsia="仿宋_GB2312" w:hAnsiTheme="majorEastAsia" w:hint="eastAsia"/>
                <w:szCs w:val="21"/>
              </w:rPr>
              <w:t>）</w:t>
            </w:r>
          </w:p>
        </w:tc>
        <w:tc>
          <w:tcPr>
            <w:tcW w:w="851" w:type="dxa"/>
            <w:vAlign w:val="center"/>
          </w:tcPr>
          <w:p w:rsidR="00661A13" w:rsidRPr="00BF7612" w:rsidRDefault="00661A13">
            <w:pPr>
              <w:jc w:val="center"/>
              <w:rPr>
                <w:rFonts w:ascii="仿宋_GB2312" w:eastAsia="仿宋_GB2312" w:hAnsiTheme="majorEastAsia" w:hint="eastAsia"/>
                <w:szCs w:val="21"/>
              </w:rPr>
            </w:pPr>
          </w:p>
        </w:tc>
      </w:tr>
      <w:tr w:rsidR="00661A13" w:rsidRPr="00BF7612" w:rsidTr="00DE584F">
        <w:trPr>
          <w:cantSplit/>
          <w:trHeight w:val="402"/>
        </w:trPr>
        <w:tc>
          <w:tcPr>
            <w:tcW w:w="577" w:type="dxa"/>
            <w:vAlign w:val="center"/>
          </w:tcPr>
          <w:p w:rsidR="00661A13" w:rsidRPr="00BF7612" w:rsidRDefault="00661A13">
            <w:pPr>
              <w:spacing w:line="400" w:lineRule="exact"/>
              <w:ind w:firstLine="28"/>
              <w:jc w:val="center"/>
              <w:rPr>
                <w:rFonts w:ascii="仿宋_GB2312" w:eastAsia="仿宋_GB2312" w:hAnsiTheme="majorEastAsia" w:hint="eastAsia"/>
                <w:szCs w:val="21"/>
              </w:rPr>
            </w:pPr>
            <w:r w:rsidRPr="00BF7612">
              <w:rPr>
                <w:rFonts w:ascii="仿宋_GB2312" w:eastAsia="仿宋_GB2312" w:hAnsiTheme="majorEastAsia" w:hint="eastAsia"/>
                <w:szCs w:val="21"/>
              </w:rPr>
              <w:t>4</w:t>
            </w:r>
          </w:p>
        </w:tc>
        <w:tc>
          <w:tcPr>
            <w:tcW w:w="1119" w:type="dxa"/>
            <w:vAlign w:val="center"/>
          </w:tcPr>
          <w:p w:rsidR="00661A13" w:rsidRPr="00BF7612" w:rsidRDefault="00661A13">
            <w:pPr>
              <w:rPr>
                <w:rFonts w:ascii="仿宋_GB2312" w:eastAsia="仿宋_GB2312" w:hAnsiTheme="majorEastAsia" w:hint="eastAsia"/>
                <w:szCs w:val="21"/>
              </w:rPr>
            </w:pPr>
            <w:r w:rsidRPr="00BF7612">
              <w:rPr>
                <w:rFonts w:ascii="仿宋_GB2312" w:eastAsia="仿宋_GB2312" w:hAnsiTheme="majorEastAsia" w:hint="eastAsia"/>
                <w:szCs w:val="21"/>
              </w:rPr>
              <w:t>业绩25%</w:t>
            </w:r>
          </w:p>
        </w:tc>
        <w:tc>
          <w:tcPr>
            <w:tcW w:w="561" w:type="dxa"/>
            <w:vAlign w:val="center"/>
          </w:tcPr>
          <w:p w:rsidR="00661A13" w:rsidRPr="00BF7612" w:rsidRDefault="00661A13">
            <w:pPr>
              <w:rPr>
                <w:rFonts w:ascii="仿宋_GB2312" w:eastAsia="仿宋_GB2312" w:hAnsiTheme="majorEastAsia" w:hint="eastAsia"/>
                <w:szCs w:val="21"/>
              </w:rPr>
            </w:pPr>
            <w:r w:rsidRPr="00BF7612">
              <w:rPr>
                <w:rFonts w:ascii="仿宋_GB2312" w:eastAsia="仿宋_GB2312" w:hAnsiTheme="majorEastAsia" w:hint="eastAsia"/>
                <w:szCs w:val="21"/>
              </w:rPr>
              <w:t>25分</w:t>
            </w:r>
          </w:p>
        </w:tc>
        <w:tc>
          <w:tcPr>
            <w:tcW w:w="5222" w:type="dxa"/>
            <w:vAlign w:val="center"/>
          </w:tcPr>
          <w:p w:rsidR="00661A13" w:rsidRPr="00BF7612" w:rsidRDefault="00661A13">
            <w:pPr>
              <w:rPr>
                <w:rFonts w:ascii="仿宋_GB2312" w:eastAsia="仿宋_GB2312" w:hAnsiTheme="majorEastAsia" w:cs="Calibri" w:hint="eastAsia"/>
                <w:color w:val="000000"/>
                <w:szCs w:val="21"/>
                <w:u w:color="000000"/>
              </w:rPr>
            </w:pPr>
            <w:r w:rsidRPr="00BF7612">
              <w:rPr>
                <w:rFonts w:ascii="仿宋_GB2312" w:eastAsia="仿宋_GB2312" w:hAnsiTheme="majorEastAsia" w:cs="Calibri" w:hint="eastAsia"/>
                <w:color w:val="000000"/>
                <w:szCs w:val="21"/>
                <w:u w:color="000000"/>
              </w:rPr>
              <w:t>1、投标人提供自2015年1 月1日之后类似课程资源相关案例，提供相关合同为证，每一份合同得2分，最多得10分。（注：提供合同复印件或者中标通知书复印件加盖供应商公章）</w:t>
            </w:r>
          </w:p>
          <w:p w:rsidR="00661A13" w:rsidRPr="00BF7612" w:rsidRDefault="00661A13">
            <w:pPr>
              <w:rPr>
                <w:rFonts w:ascii="仿宋_GB2312" w:eastAsia="仿宋_GB2312" w:hAnsiTheme="majorEastAsia" w:hint="eastAsia"/>
                <w:szCs w:val="21"/>
              </w:rPr>
            </w:pPr>
            <w:r w:rsidRPr="00BF7612">
              <w:rPr>
                <w:rFonts w:ascii="仿宋_GB2312" w:eastAsia="仿宋_GB2312" w:hAnsiTheme="majorEastAsia" w:cs="Calibri" w:hint="eastAsia"/>
                <w:color w:val="000000"/>
                <w:szCs w:val="21"/>
                <w:u w:color="000000"/>
              </w:rPr>
              <w:t>2、提供与高校合作自2015年1 月1日之后制作在线开放课程，获得国家级立项的每个案例得3分，省级立项建设项目的每个案例得2分，最多得15分。（注：提供合同复印件及相关证明文件，一个合同为一个案例）</w:t>
            </w:r>
          </w:p>
        </w:tc>
        <w:tc>
          <w:tcPr>
            <w:tcW w:w="851" w:type="dxa"/>
            <w:vAlign w:val="center"/>
          </w:tcPr>
          <w:p w:rsidR="00661A13" w:rsidRPr="00BF7612" w:rsidRDefault="00661A13">
            <w:pPr>
              <w:rPr>
                <w:rFonts w:ascii="仿宋_GB2312" w:eastAsia="仿宋_GB2312" w:hAnsiTheme="majorEastAsia" w:hint="eastAsia"/>
                <w:szCs w:val="21"/>
              </w:rPr>
            </w:pPr>
          </w:p>
        </w:tc>
      </w:tr>
      <w:tr w:rsidR="00661A13" w:rsidRPr="00BF7612" w:rsidTr="00DE584F">
        <w:trPr>
          <w:cantSplit/>
          <w:trHeight w:val="402"/>
        </w:trPr>
        <w:tc>
          <w:tcPr>
            <w:tcW w:w="577" w:type="dxa"/>
            <w:vAlign w:val="center"/>
          </w:tcPr>
          <w:p w:rsidR="00661A13" w:rsidRPr="00BF7612" w:rsidRDefault="00661A13">
            <w:pPr>
              <w:spacing w:line="400" w:lineRule="exact"/>
              <w:ind w:firstLine="28"/>
              <w:jc w:val="center"/>
              <w:rPr>
                <w:rFonts w:ascii="仿宋_GB2312" w:eastAsia="仿宋_GB2312" w:hAnsiTheme="majorEastAsia" w:hint="eastAsia"/>
                <w:szCs w:val="21"/>
              </w:rPr>
            </w:pPr>
            <w:r w:rsidRPr="00BF7612">
              <w:rPr>
                <w:rFonts w:ascii="仿宋_GB2312" w:eastAsia="仿宋_GB2312" w:hAnsiTheme="majorEastAsia" w:hint="eastAsia"/>
                <w:szCs w:val="21"/>
              </w:rPr>
              <w:lastRenderedPageBreak/>
              <w:t>5</w:t>
            </w:r>
          </w:p>
        </w:tc>
        <w:tc>
          <w:tcPr>
            <w:tcW w:w="1119" w:type="dxa"/>
            <w:vAlign w:val="center"/>
          </w:tcPr>
          <w:p w:rsidR="00661A13" w:rsidRPr="00BF7612" w:rsidRDefault="00661A13">
            <w:pPr>
              <w:rPr>
                <w:rFonts w:ascii="仿宋_GB2312" w:eastAsia="仿宋_GB2312" w:hAnsiTheme="majorEastAsia" w:hint="eastAsia"/>
                <w:szCs w:val="21"/>
              </w:rPr>
            </w:pPr>
            <w:r w:rsidRPr="00BF7612">
              <w:rPr>
                <w:rFonts w:ascii="仿宋_GB2312" w:eastAsia="仿宋_GB2312" w:hAnsiTheme="majorEastAsia" w:hint="eastAsia"/>
                <w:szCs w:val="21"/>
              </w:rPr>
              <w:t>资质、信誉、保障10%</w:t>
            </w:r>
          </w:p>
        </w:tc>
        <w:tc>
          <w:tcPr>
            <w:tcW w:w="561" w:type="dxa"/>
            <w:vAlign w:val="center"/>
          </w:tcPr>
          <w:p w:rsidR="00661A13" w:rsidRPr="00BF7612" w:rsidRDefault="00661A13">
            <w:pPr>
              <w:rPr>
                <w:rFonts w:ascii="仿宋_GB2312" w:eastAsia="仿宋_GB2312" w:hAnsiTheme="majorEastAsia" w:hint="eastAsia"/>
                <w:szCs w:val="21"/>
              </w:rPr>
            </w:pPr>
            <w:r w:rsidRPr="00BF7612">
              <w:rPr>
                <w:rFonts w:ascii="仿宋_GB2312" w:eastAsia="仿宋_GB2312" w:hAnsiTheme="majorEastAsia" w:hint="eastAsia"/>
                <w:szCs w:val="21"/>
              </w:rPr>
              <w:t>10分</w:t>
            </w:r>
          </w:p>
        </w:tc>
        <w:tc>
          <w:tcPr>
            <w:tcW w:w="5222" w:type="dxa"/>
            <w:vAlign w:val="center"/>
          </w:tcPr>
          <w:p w:rsidR="00661A13" w:rsidRPr="00BF7612" w:rsidRDefault="00661A13">
            <w:pPr>
              <w:pStyle w:val="a5"/>
              <w:rPr>
                <w:rFonts w:ascii="仿宋_GB2312" w:eastAsia="仿宋_GB2312" w:hAnsiTheme="majorEastAsia" w:cs="宋体" w:hint="eastAsia"/>
                <w:color w:val="000000"/>
                <w:kern w:val="0"/>
                <w:sz w:val="21"/>
                <w:szCs w:val="21"/>
                <w:u w:color="000000"/>
              </w:rPr>
            </w:pPr>
            <w:r w:rsidRPr="00BF7612">
              <w:rPr>
                <w:rFonts w:ascii="仿宋_GB2312" w:eastAsia="仿宋_GB2312" w:hAnsiTheme="majorEastAsia" w:cs="宋体" w:hint="eastAsia"/>
                <w:color w:val="000000"/>
                <w:kern w:val="0"/>
                <w:sz w:val="21"/>
                <w:szCs w:val="21"/>
                <w:u w:color="000000"/>
              </w:rPr>
              <w:t>供应商具有以下有效期内资质，并提供证明材料：</w:t>
            </w:r>
          </w:p>
          <w:p w:rsidR="00661A13" w:rsidRPr="00BF7612" w:rsidRDefault="00661A13">
            <w:pPr>
              <w:pStyle w:val="a5"/>
              <w:rPr>
                <w:rFonts w:ascii="仿宋_GB2312" w:eastAsia="仿宋_GB2312" w:hAnsiTheme="majorEastAsia" w:cs="宋体" w:hint="eastAsia"/>
                <w:color w:val="000000"/>
                <w:kern w:val="0"/>
                <w:sz w:val="21"/>
                <w:szCs w:val="21"/>
                <w:u w:color="000000"/>
              </w:rPr>
            </w:pPr>
            <w:r w:rsidRPr="00BF7612">
              <w:rPr>
                <w:rFonts w:ascii="仿宋_GB2312" w:eastAsia="仿宋_GB2312" w:hAnsiTheme="majorEastAsia" w:cs="宋体" w:hint="eastAsia"/>
                <w:color w:val="000000"/>
                <w:kern w:val="0"/>
                <w:sz w:val="21"/>
                <w:szCs w:val="21"/>
                <w:u w:color="000000"/>
              </w:rPr>
              <w:t>1、ISO9001质量管理体系认证证书得4 分，否则不得分。</w:t>
            </w:r>
          </w:p>
          <w:p w:rsidR="00661A13" w:rsidRPr="00BF7612" w:rsidRDefault="00661A13">
            <w:pPr>
              <w:pStyle w:val="a5"/>
              <w:rPr>
                <w:rFonts w:ascii="仿宋_GB2312" w:eastAsia="仿宋_GB2312" w:hAnsiTheme="majorEastAsia" w:cs="宋体" w:hint="eastAsia"/>
                <w:color w:val="000000"/>
                <w:kern w:val="0"/>
                <w:sz w:val="21"/>
                <w:szCs w:val="21"/>
                <w:u w:color="000000"/>
              </w:rPr>
            </w:pPr>
            <w:r w:rsidRPr="00BF7612">
              <w:rPr>
                <w:rFonts w:ascii="仿宋_GB2312" w:eastAsia="仿宋_GB2312" w:hAnsiTheme="majorEastAsia" w:cs="宋体" w:hint="eastAsia"/>
                <w:color w:val="000000"/>
                <w:kern w:val="0"/>
                <w:sz w:val="21"/>
                <w:szCs w:val="21"/>
                <w:u w:color="000000"/>
              </w:rPr>
              <w:t>2、3A级信用等级认证证书得4分，否则不得分。</w:t>
            </w:r>
          </w:p>
          <w:p w:rsidR="00661A13" w:rsidRPr="00BF7612" w:rsidRDefault="00661A13">
            <w:pPr>
              <w:pStyle w:val="a5"/>
              <w:rPr>
                <w:rFonts w:ascii="仿宋_GB2312" w:eastAsia="仿宋_GB2312" w:hAnsiTheme="majorEastAsia" w:cs="宋体" w:hint="eastAsia"/>
                <w:color w:val="000000"/>
                <w:kern w:val="0"/>
                <w:sz w:val="21"/>
                <w:szCs w:val="21"/>
                <w:u w:color="000000"/>
              </w:rPr>
            </w:pPr>
            <w:r w:rsidRPr="00BF7612">
              <w:rPr>
                <w:rFonts w:ascii="仿宋_GB2312" w:eastAsia="仿宋_GB2312" w:hAnsiTheme="majorEastAsia" w:cs="宋体" w:hint="eastAsia"/>
                <w:color w:val="000000"/>
                <w:kern w:val="0"/>
                <w:sz w:val="21"/>
                <w:szCs w:val="21"/>
                <w:u w:color="000000"/>
              </w:rPr>
              <w:t>3、具有信息网络传播视听节目许可证得2分，否则不得分。</w:t>
            </w:r>
          </w:p>
          <w:p w:rsidR="00661A13" w:rsidRPr="00BF7612" w:rsidRDefault="00661A13">
            <w:pPr>
              <w:rPr>
                <w:rFonts w:ascii="仿宋_GB2312" w:eastAsia="仿宋_GB2312" w:hAnsiTheme="majorEastAsia" w:hint="eastAsia"/>
                <w:color w:val="000000"/>
                <w:szCs w:val="21"/>
                <w:u w:color="000000"/>
              </w:rPr>
            </w:pPr>
            <w:r w:rsidRPr="00BF7612">
              <w:rPr>
                <w:rFonts w:ascii="仿宋_GB2312" w:eastAsia="仿宋_GB2312" w:hAnsiTheme="majorEastAsia" w:cs="宋体" w:hint="eastAsia"/>
                <w:color w:val="000000"/>
                <w:szCs w:val="21"/>
                <w:u w:color="000000"/>
              </w:rPr>
              <w:t>（注：提供证书复印件并加盖单位鲜章，或国家认可网站查询页面截图并盖单位鲜章）</w:t>
            </w:r>
          </w:p>
        </w:tc>
        <w:tc>
          <w:tcPr>
            <w:tcW w:w="851" w:type="dxa"/>
          </w:tcPr>
          <w:p w:rsidR="00661A13" w:rsidRPr="00BF7612" w:rsidRDefault="00661A13">
            <w:pPr>
              <w:jc w:val="center"/>
              <w:rPr>
                <w:rFonts w:ascii="仿宋_GB2312" w:eastAsia="仿宋_GB2312" w:hAnsiTheme="majorEastAsia" w:hint="eastAsia"/>
                <w:szCs w:val="21"/>
              </w:rPr>
            </w:pPr>
          </w:p>
        </w:tc>
      </w:tr>
      <w:tr w:rsidR="00661A13" w:rsidRPr="00BF7612" w:rsidTr="00DE584F">
        <w:trPr>
          <w:cantSplit/>
          <w:trHeight w:val="402"/>
        </w:trPr>
        <w:tc>
          <w:tcPr>
            <w:tcW w:w="577" w:type="dxa"/>
            <w:vAlign w:val="center"/>
          </w:tcPr>
          <w:p w:rsidR="00661A13" w:rsidRPr="00BF7612" w:rsidRDefault="00661A13">
            <w:pPr>
              <w:jc w:val="center"/>
              <w:rPr>
                <w:rFonts w:ascii="仿宋_GB2312" w:eastAsia="仿宋_GB2312" w:hAnsiTheme="majorEastAsia" w:hint="eastAsia"/>
                <w:szCs w:val="21"/>
              </w:rPr>
            </w:pPr>
            <w:r w:rsidRPr="00BF7612">
              <w:rPr>
                <w:rFonts w:ascii="仿宋_GB2312" w:eastAsia="仿宋_GB2312" w:hAnsiTheme="majorEastAsia" w:hint="eastAsia"/>
                <w:szCs w:val="21"/>
              </w:rPr>
              <w:t>6</w:t>
            </w:r>
          </w:p>
        </w:tc>
        <w:tc>
          <w:tcPr>
            <w:tcW w:w="1119" w:type="dxa"/>
            <w:vAlign w:val="center"/>
          </w:tcPr>
          <w:p w:rsidR="00661A13" w:rsidRPr="00BF7612" w:rsidRDefault="00661A13">
            <w:pPr>
              <w:pStyle w:val="a5"/>
              <w:rPr>
                <w:rFonts w:ascii="仿宋_GB2312" w:eastAsia="仿宋_GB2312" w:hAnsiTheme="majorEastAsia" w:hint="eastAsia"/>
                <w:kern w:val="0"/>
                <w:sz w:val="21"/>
                <w:szCs w:val="21"/>
              </w:rPr>
            </w:pPr>
            <w:r w:rsidRPr="00BF7612">
              <w:rPr>
                <w:rFonts w:ascii="仿宋_GB2312" w:eastAsia="仿宋_GB2312" w:hAnsiTheme="majorEastAsia" w:hint="eastAsia"/>
                <w:kern w:val="0"/>
                <w:sz w:val="21"/>
                <w:szCs w:val="21"/>
              </w:rPr>
              <w:t>验收后服务8%</w:t>
            </w:r>
          </w:p>
        </w:tc>
        <w:tc>
          <w:tcPr>
            <w:tcW w:w="561" w:type="dxa"/>
            <w:vAlign w:val="center"/>
          </w:tcPr>
          <w:p w:rsidR="00661A13" w:rsidRPr="00BF7612" w:rsidRDefault="00661A13">
            <w:pPr>
              <w:pStyle w:val="a5"/>
              <w:rPr>
                <w:rFonts w:ascii="仿宋_GB2312" w:eastAsia="仿宋_GB2312" w:hAnsiTheme="majorEastAsia" w:hint="eastAsia"/>
                <w:kern w:val="0"/>
                <w:sz w:val="21"/>
                <w:szCs w:val="21"/>
              </w:rPr>
            </w:pPr>
            <w:r w:rsidRPr="00BF7612">
              <w:rPr>
                <w:rFonts w:ascii="仿宋_GB2312" w:eastAsia="仿宋_GB2312" w:hAnsiTheme="majorEastAsia" w:hint="eastAsia"/>
                <w:kern w:val="0"/>
                <w:sz w:val="21"/>
                <w:szCs w:val="21"/>
              </w:rPr>
              <w:t>8分</w:t>
            </w:r>
          </w:p>
        </w:tc>
        <w:tc>
          <w:tcPr>
            <w:tcW w:w="5222" w:type="dxa"/>
          </w:tcPr>
          <w:p w:rsidR="00661A13" w:rsidRPr="00BF7612" w:rsidRDefault="00661A13">
            <w:pPr>
              <w:pStyle w:val="a5"/>
              <w:rPr>
                <w:rFonts w:ascii="仿宋_GB2312" w:eastAsia="仿宋_GB2312" w:hAnsiTheme="majorEastAsia" w:cs="宋体" w:hint="eastAsia"/>
                <w:color w:val="000000"/>
                <w:kern w:val="0"/>
                <w:sz w:val="21"/>
                <w:szCs w:val="21"/>
                <w:u w:color="000000"/>
              </w:rPr>
            </w:pPr>
            <w:r w:rsidRPr="00BF7612">
              <w:rPr>
                <w:rFonts w:ascii="仿宋_GB2312" w:eastAsia="仿宋_GB2312" w:hAnsiTheme="majorEastAsia" w:cs="宋体" w:hint="eastAsia"/>
                <w:color w:val="000000"/>
                <w:kern w:val="0"/>
                <w:sz w:val="21"/>
                <w:szCs w:val="21"/>
                <w:u w:color="000000"/>
              </w:rPr>
              <w:t>根据投标人提供的验收后服务承诺进行评分：</w:t>
            </w:r>
          </w:p>
          <w:p w:rsidR="00661A13" w:rsidRPr="00BF7612" w:rsidRDefault="00661A13">
            <w:pPr>
              <w:pStyle w:val="a5"/>
              <w:rPr>
                <w:rFonts w:ascii="仿宋_GB2312" w:eastAsia="仿宋_GB2312" w:hAnsiTheme="majorEastAsia" w:cs="宋体" w:hint="eastAsia"/>
                <w:color w:val="000000"/>
                <w:kern w:val="0"/>
                <w:sz w:val="21"/>
                <w:szCs w:val="21"/>
                <w:u w:color="000000"/>
              </w:rPr>
            </w:pPr>
            <w:r w:rsidRPr="00BF7612">
              <w:rPr>
                <w:rFonts w:ascii="仿宋_GB2312" w:eastAsia="仿宋_GB2312" w:hAnsiTheme="majorEastAsia" w:cs="宋体" w:hint="eastAsia"/>
                <w:color w:val="000000"/>
                <w:kern w:val="0"/>
                <w:sz w:val="21"/>
                <w:szCs w:val="21"/>
                <w:u w:color="000000"/>
              </w:rPr>
              <w:t>1、知识、技能点内容修改（替换）承诺：1工作日内完成得3分，2工作日内完成得1分，否则不得分。</w:t>
            </w:r>
          </w:p>
          <w:p w:rsidR="00661A13" w:rsidRPr="00BF7612" w:rsidRDefault="00661A13">
            <w:pPr>
              <w:pStyle w:val="a5"/>
              <w:rPr>
                <w:rFonts w:ascii="仿宋_GB2312" w:eastAsia="仿宋_GB2312" w:hAnsiTheme="majorEastAsia" w:cs="宋体" w:hint="eastAsia"/>
                <w:color w:val="000000"/>
                <w:kern w:val="0"/>
                <w:sz w:val="21"/>
                <w:szCs w:val="21"/>
                <w:u w:color="000000"/>
              </w:rPr>
            </w:pPr>
            <w:r w:rsidRPr="00BF7612">
              <w:rPr>
                <w:rFonts w:ascii="仿宋_GB2312" w:eastAsia="仿宋_GB2312" w:hAnsiTheme="majorEastAsia" w:cs="宋体" w:hint="eastAsia"/>
                <w:color w:val="000000"/>
                <w:kern w:val="0"/>
                <w:sz w:val="21"/>
                <w:szCs w:val="21"/>
                <w:u w:color="000000"/>
              </w:rPr>
              <w:t>2、课程教学录制、片头或宣传片修改（替换）承诺：在1周内完成得3分，2周内完成得1分，否则不得分。</w:t>
            </w:r>
          </w:p>
          <w:p w:rsidR="00661A13" w:rsidRPr="00BF7612" w:rsidRDefault="00661A13">
            <w:pPr>
              <w:pStyle w:val="a5"/>
              <w:rPr>
                <w:rFonts w:ascii="仿宋_GB2312" w:eastAsia="仿宋_GB2312" w:hAnsiTheme="majorEastAsia" w:cs="宋体" w:hint="eastAsia"/>
                <w:color w:val="000000"/>
                <w:kern w:val="0"/>
                <w:sz w:val="21"/>
                <w:szCs w:val="21"/>
                <w:u w:color="000000"/>
              </w:rPr>
            </w:pPr>
            <w:r w:rsidRPr="00BF7612">
              <w:rPr>
                <w:rFonts w:ascii="仿宋_GB2312" w:eastAsia="仿宋_GB2312" w:hAnsiTheme="majorEastAsia" w:cs="宋体" w:hint="eastAsia"/>
                <w:color w:val="000000"/>
                <w:kern w:val="0"/>
                <w:sz w:val="21"/>
                <w:szCs w:val="21"/>
                <w:u w:color="000000"/>
              </w:rPr>
              <w:t>3、文字类修改（替换）修改承诺：1周内完成得2分，否则不得分。</w:t>
            </w:r>
          </w:p>
        </w:tc>
        <w:tc>
          <w:tcPr>
            <w:tcW w:w="851" w:type="dxa"/>
          </w:tcPr>
          <w:p w:rsidR="00661A13" w:rsidRPr="00BF7612" w:rsidRDefault="00661A13">
            <w:pPr>
              <w:jc w:val="center"/>
              <w:rPr>
                <w:rFonts w:ascii="仿宋_GB2312" w:eastAsia="仿宋_GB2312" w:hAnsiTheme="majorEastAsia" w:hint="eastAsia"/>
                <w:szCs w:val="21"/>
              </w:rPr>
            </w:pPr>
          </w:p>
        </w:tc>
      </w:tr>
      <w:tr w:rsidR="00661A13" w:rsidRPr="00BF7612" w:rsidTr="00DE584F">
        <w:trPr>
          <w:cantSplit/>
          <w:trHeight w:val="402"/>
        </w:trPr>
        <w:tc>
          <w:tcPr>
            <w:tcW w:w="577" w:type="dxa"/>
            <w:vAlign w:val="center"/>
          </w:tcPr>
          <w:p w:rsidR="00661A13" w:rsidRPr="00BF7612" w:rsidRDefault="00661A13">
            <w:pPr>
              <w:spacing w:line="400" w:lineRule="exact"/>
              <w:ind w:firstLine="28"/>
              <w:jc w:val="center"/>
              <w:rPr>
                <w:rFonts w:ascii="仿宋_GB2312" w:eastAsia="仿宋_GB2312" w:hAnsiTheme="majorEastAsia" w:hint="eastAsia"/>
                <w:szCs w:val="21"/>
              </w:rPr>
            </w:pPr>
            <w:r w:rsidRPr="00BF7612">
              <w:rPr>
                <w:rFonts w:ascii="仿宋_GB2312" w:eastAsia="仿宋_GB2312" w:hAnsiTheme="majorEastAsia" w:hint="eastAsia"/>
                <w:szCs w:val="21"/>
              </w:rPr>
              <w:t>6</w:t>
            </w:r>
          </w:p>
        </w:tc>
        <w:tc>
          <w:tcPr>
            <w:tcW w:w="1119" w:type="dxa"/>
            <w:vAlign w:val="center"/>
          </w:tcPr>
          <w:p w:rsidR="00661A13" w:rsidRPr="00BF7612" w:rsidRDefault="00661A13">
            <w:pPr>
              <w:rPr>
                <w:rFonts w:ascii="仿宋_GB2312" w:eastAsia="仿宋_GB2312" w:hAnsiTheme="majorEastAsia" w:hint="eastAsia"/>
                <w:szCs w:val="21"/>
              </w:rPr>
            </w:pPr>
            <w:r w:rsidRPr="00BF7612">
              <w:rPr>
                <w:rFonts w:ascii="仿宋_GB2312" w:eastAsia="仿宋_GB2312" w:hAnsiTheme="majorEastAsia" w:hint="eastAsia"/>
                <w:szCs w:val="21"/>
              </w:rPr>
              <w:t>响应文件的规范性2%</w:t>
            </w:r>
          </w:p>
        </w:tc>
        <w:tc>
          <w:tcPr>
            <w:tcW w:w="561" w:type="dxa"/>
            <w:vAlign w:val="center"/>
          </w:tcPr>
          <w:p w:rsidR="00661A13" w:rsidRPr="00BF7612" w:rsidRDefault="00661A13">
            <w:pPr>
              <w:rPr>
                <w:rFonts w:ascii="仿宋_GB2312" w:eastAsia="仿宋_GB2312" w:hAnsiTheme="majorEastAsia" w:hint="eastAsia"/>
                <w:szCs w:val="21"/>
              </w:rPr>
            </w:pPr>
            <w:r w:rsidRPr="00BF7612">
              <w:rPr>
                <w:rFonts w:ascii="仿宋_GB2312" w:eastAsia="仿宋_GB2312" w:hAnsiTheme="majorEastAsia" w:hint="eastAsia"/>
                <w:szCs w:val="21"/>
              </w:rPr>
              <w:t>2</w:t>
            </w:r>
          </w:p>
        </w:tc>
        <w:tc>
          <w:tcPr>
            <w:tcW w:w="5222" w:type="dxa"/>
            <w:vAlign w:val="center"/>
          </w:tcPr>
          <w:p w:rsidR="00661A13" w:rsidRPr="00BF7612" w:rsidRDefault="00661A13">
            <w:pPr>
              <w:rPr>
                <w:rFonts w:ascii="仿宋_GB2312" w:eastAsia="仿宋_GB2312" w:hAnsiTheme="majorEastAsia" w:hint="eastAsia"/>
                <w:szCs w:val="21"/>
              </w:rPr>
            </w:pPr>
            <w:r w:rsidRPr="00BF7612">
              <w:rPr>
                <w:rFonts w:ascii="仿宋_GB2312" w:eastAsia="仿宋_GB2312" w:hAnsiTheme="majorEastAsia" w:hint="eastAsia"/>
                <w:szCs w:val="21"/>
              </w:rPr>
              <w:t>响应文件制作规范，没有细微偏差情形的得2分；有一项细微偏差扣0.5分，直至该项分值扣完为止。</w:t>
            </w:r>
          </w:p>
        </w:tc>
        <w:tc>
          <w:tcPr>
            <w:tcW w:w="851" w:type="dxa"/>
            <w:vAlign w:val="center"/>
          </w:tcPr>
          <w:p w:rsidR="00661A13" w:rsidRPr="00BF7612" w:rsidRDefault="00661A13">
            <w:pPr>
              <w:jc w:val="center"/>
              <w:rPr>
                <w:rFonts w:ascii="仿宋_GB2312" w:eastAsia="仿宋_GB2312" w:hAnsiTheme="majorEastAsia" w:hint="eastAsia"/>
                <w:szCs w:val="21"/>
              </w:rPr>
            </w:pPr>
          </w:p>
        </w:tc>
      </w:tr>
    </w:tbl>
    <w:p w:rsidR="0080570F" w:rsidRPr="00BF7612" w:rsidRDefault="0080570F">
      <w:pPr>
        <w:ind w:firstLine="630"/>
        <w:rPr>
          <w:rFonts w:ascii="仿宋_GB2312" w:eastAsia="仿宋_GB2312" w:hAnsi="仿宋" w:hint="eastAsia"/>
        </w:rPr>
      </w:pPr>
    </w:p>
    <w:p w:rsidR="0080570F" w:rsidRPr="00BF7612" w:rsidRDefault="005C4BAC">
      <w:pPr>
        <w:ind w:firstLineChars="150" w:firstLine="360"/>
        <w:rPr>
          <w:rFonts w:ascii="仿宋_GB2312" w:eastAsia="仿宋_GB2312" w:hAnsi="仿宋" w:hint="eastAsia"/>
          <w:sz w:val="24"/>
        </w:rPr>
      </w:pPr>
      <w:r w:rsidRPr="00BF7612">
        <w:rPr>
          <w:rFonts w:ascii="仿宋_GB2312" w:eastAsia="仿宋_GB2312" w:hAnsi="仿宋" w:hint="eastAsia"/>
          <w:sz w:val="24"/>
        </w:rPr>
        <w:t>注：评分的取值按四舍五入法，保留小数点后两位。</w:t>
      </w:r>
    </w:p>
    <w:p w:rsidR="0080570F" w:rsidRPr="00BF7612" w:rsidRDefault="0080570F">
      <w:pPr>
        <w:ind w:firstLineChars="150" w:firstLine="360"/>
        <w:rPr>
          <w:rFonts w:ascii="仿宋_GB2312" w:eastAsia="仿宋_GB2312" w:hAnsi="仿宋" w:hint="eastAsia"/>
          <w:sz w:val="24"/>
        </w:rPr>
      </w:pPr>
    </w:p>
    <w:bookmarkEnd w:id="104"/>
    <w:bookmarkEnd w:id="105"/>
    <w:bookmarkEnd w:id="106"/>
    <w:bookmarkEnd w:id="107"/>
    <w:bookmarkEnd w:id="108"/>
    <w:p w:rsidR="0080570F" w:rsidRPr="00BF7612" w:rsidRDefault="0080570F">
      <w:pPr>
        <w:rPr>
          <w:rFonts w:ascii="仿宋_GB2312" w:eastAsia="仿宋_GB2312" w:hAnsi="仿宋" w:hint="eastAsia"/>
        </w:rPr>
      </w:pPr>
    </w:p>
    <w:p w:rsidR="0080570F" w:rsidRPr="00BF7612" w:rsidRDefault="005C4BAC">
      <w:pPr>
        <w:pStyle w:val="af5"/>
        <w:rPr>
          <w:rFonts w:ascii="仿宋_GB2312" w:eastAsia="仿宋_GB2312" w:hAnsi="仿宋" w:hint="eastAsia"/>
        </w:rPr>
      </w:pPr>
      <w:r w:rsidRPr="00BF7612">
        <w:rPr>
          <w:rFonts w:ascii="仿宋_GB2312" w:eastAsia="仿宋_GB2312" w:hAnsi="仿宋" w:hint="eastAsia"/>
        </w:rPr>
        <w:br w:type="page"/>
      </w:r>
      <w:bookmarkStart w:id="109" w:name="_Toc511206483"/>
      <w:bookmarkStart w:id="110" w:name="_Toc526857990"/>
      <w:bookmarkStart w:id="111" w:name="_Toc350864527"/>
      <w:bookmarkStart w:id="112" w:name="_Toc349810624"/>
      <w:bookmarkEnd w:id="93"/>
      <w:bookmarkEnd w:id="94"/>
      <w:bookmarkEnd w:id="95"/>
      <w:r w:rsidRPr="00BF7612">
        <w:rPr>
          <w:rFonts w:ascii="仿宋_GB2312" w:eastAsia="仿宋_GB2312" w:hAnsi="仿宋" w:hint="eastAsia"/>
        </w:rPr>
        <w:lastRenderedPageBreak/>
        <w:t>第九章  采购合同（草案）</w:t>
      </w:r>
      <w:bookmarkEnd w:id="109"/>
      <w:bookmarkEnd w:id="110"/>
    </w:p>
    <w:p w:rsidR="0080570F" w:rsidRPr="00BF7612" w:rsidRDefault="0080570F" w:rsidP="00BF7612">
      <w:pPr>
        <w:spacing w:line="360" w:lineRule="auto"/>
        <w:ind w:firstLineChars="200" w:firstLine="482"/>
        <w:rPr>
          <w:rFonts w:ascii="仿宋_GB2312" w:eastAsia="仿宋_GB2312" w:hAnsi="仿宋" w:hint="eastAsia"/>
          <w:b/>
          <w:bCs/>
          <w:sz w:val="24"/>
        </w:rPr>
      </w:pPr>
    </w:p>
    <w:p w:rsidR="0080570F" w:rsidRPr="00BF7612" w:rsidRDefault="005C4BAC">
      <w:pPr>
        <w:spacing w:line="360" w:lineRule="auto"/>
        <w:rPr>
          <w:rFonts w:ascii="仿宋_GB2312" w:eastAsia="仿宋_GB2312" w:hAnsi="仿宋" w:hint="eastAsia"/>
          <w:b/>
          <w:sz w:val="24"/>
        </w:rPr>
      </w:pPr>
      <w:r w:rsidRPr="00BF7612">
        <w:rPr>
          <w:rFonts w:ascii="仿宋_GB2312" w:eastAsia="仿宋_GB2312" w:hAnsi="仿宋" w:hint="eastAsia"/>
          <w:b/>
          <w:sz w:val="24"/>
        </w:rPr>
        <w:t>合同草案条款</w:t>
      </w:r>
    </w:p>
    <w:p w:rsidR="0080570F" w:rsidRPr="00BF7612" w:rsidRDefault="005C4BAC">
      <w:pPr>
        <w:spacing w:line="360" w:lineRule="auto"/>
        <w:rPr>
          <w:rFonts w:ascii="仿宋_GB2312" w:eastAsia="仿宋_GB2312" w:hAnsi="仿宋" w:hint="eastAsia"/>
          <w:sz w:val="24"/>
        </w:rPr>
      </w:pPr>
      <w:r w:rsidRPr="00BF7612">
        <w:rPr>
          <w:rFonts w:ascii="仿宋_GB2312" w:eastAsia="仿宋_GB2312" w:hAnsi="仿宋" w:hint="eastAsia"/>
          <w:sz w:val="24"/>
        </w:rPr>
        <w:t>一、针对本章所包含的全部内容，在磋商过程中，磋商小组在获得采购人代表确认的前提下，可以根据磋商情况实质性变动相关内容。磋商小组对磋商文件</w:t>
      </w:r>
      <w:proofErr w:type="gramStart"/>
      <w:r w:rsidRPr="00BF7612">
        <w:rPr>
          <w:rFonts w:ascii="仿宋_GB2312" w:eastAsia="仿宋_GB2312" w:hAnsi="仿宋" w:hint="eastAsia"/>
          <w:sz w:val="24"/>
        </w:rPr>
        <w:t>作出</w:t>
      </w:r>
      <w:proofErr w:type="gramEnd"/>
      <w:r w:rsidRPr="00BF7612">
        <w:rPr>
          <w:rFonts w:ascii="仿宋_GB2312" w:eastAsia="仿宋_GB2312" w:hAnsi="仿宋" w:hint="eastAsia"/>
          <w:sz w:val="24"/>
        </w:rPr>
        <w:t>的实质性变动是磋商文件的有效组成部分，磋商小组会及时以书面形式通知所有参加磋商的供应商。</w:t>
      </w:r>
    </w:p>
    <w:p w:rsidR="0080570F" w:rsidRPr="00BF7612" w:rsidRDefault="005C4BAC">
      <w:pPr>
        <w:autoSpaceDE w:val="0"/>
        <w:autoSpaceDN w:val="0"/>
        <w:snapToGrid w:val="0"/>
        <w:spacing w:line="480" w:lineRule="exact"/>
        <w:rPr>
          <w:rFonts w:ascii="仿宋_GB2312" w:eastAsia="仿宋_GB2312" w:hAnsi="仿宋" w:hint="eastAsia"/>
          <w:sz w:val="24"/>
        </w:rPr>
      </w:pPr>
      <w:r w:rsidRPr="00BF7612">
        <w:rPr>
          <w:rFonts w:ascii="仿宋_GB2312" w:eastAsia="仿宋_GB2312" w:hAnsi="仿宋" w:hint="eastAsia"/>
          <w:sz w:val="24"/>
        </w:rPr>
        <w:t>二、合同草案条款如下：</w:t>
      </w:r>
    </w:p>
    <w:p w:rsidR="0080570F" w:rsidRPr="00BF7612" w:rsidRDefault="005C4BAC">
      <w:pPr>
        <w:autoSpaceDE w:val="0"/>
        <w:autoSpaceDN w:val="0"/>
        <w:snapToGrid w:val="0"/>
        <w:spacing w:line="480" w:lineRule="exact"/>
        <w:rPr>
          <w:rFonts w:ascii="仿宋_GB2312" w:eastAsia="仿宋_GB2312" w:hAnsi="仿宋" w:hint="eastAsia"/>
          <w:spacing w:val="8"/>
          <w:sz w:val="24"/>
        </w:rPr>
      </w:pPr>
      <w:r w:rsidRPr="00BF7612">
        <w:rPr>
          <w:rFonts w:ascii="仿宋_GB2312" w:eastAsia="仿宋_GB2312" w:hAnsi="仿宋" w:hint="eastAsia"/>
          <w:spacing w:val="8"/>
          <w:sz w:val="24"/>
        </w:rPr>
        <w:t>(以下简称“</w:t>
      </w:r>
      <w:r w:rsidRPr="00BF7612">
        <w:rPr>
          <w:rFonts w:ascii="仿宋_GB2312" w:eastAsia="仿宋_GB2312" w:hAnsi="仿宋" w:hint="eastAsia"/>
          <w:sz w:val="24"/>
        </w:rPr>
        <w:t>甲方</w:t>
      </w:r>
      <w:r w:rsidRPr="00BF7612">
        <w:rPr>
          <w:rFonts w:ascii="仿宋_GB2312" w:eastAsia="仿宋_GB2312" w:hAnsi="仿宋" w:hint="eastAsia"/>
          <w:spacing w:val="8"/>
          <w:sz w:val="24"/>
        </w:rPr>
        <w:t>”)为一方和 (以下简称“乙方”)为另一方同意按下述条款和条件签署本合同(以下简称“合同”)：</w:t>
      </w:r>
    </w:p>
    <w:p w:rsidR="0080570F" w:rsidRPr="00BF7612" w:rsidRDefault="005C4BAC">
      <w:pPr>
        <w:autoSpaceDE w:val="0"/>
        <w:autoSpaceDN w:val="0"/>
        <w:snapToGrid w:val="0"/>
        <w:spacing w:line="680" w:lineRule="exact"/>
        <w:rPr>
          <w:rFonts w:ascii="仿宋_GB2312" w:eastAsia="仿宋_GB2312" w:hAnsi="仿宋" w:hint="eastAsia"/>
          <w:b/>
          <w:spacing w:val="8"/>
          <w:sz w:val="24"/>
        </w:rPr>
      </w:pPr>
      <w:r w:rsidRPr="00BF7612">
        <w:rPr>
          <w:rFonts w:ascii="仿宋_GB2312" w:eastAsia="仿宋_GB2312" w:hAnsi="仿宋" w:hint="eastAsia"/>
          <w:b/>
          <w:spacing w:val="8"/>
          <w:sz w:val="24"/>
        </w:rPr>
        <w:t>1．合同文件</w:t>
      </w:r>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t>本合同所附下列文件是本合同不可分割的部分：</w:t>
      </w:r>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t xml:space="preserve">1.1 </w:t>
      </w:r>
      <w:r w:rsidRPr="00BF7612">
        <w:rPr>
          <w:rFonts w:ascii="仿宋_GB2312" w:eastAsia="仿宋_GB2312" w:hAnsi="仿宋" w:hint="eastAsia"/>
          <w:sz w:val="24"/>
        </w:rPr>
        <w:t>成交后双方签订的采购合同；（包括</w:t>
      </w:r>
      <w:r w:rsidRPr="00BF7612">
        <w:rPr>
          <w:rFonts w:ascii="仿宋_GB2312" w:eastAsia="仿宋_GB2312" w:hAnsi="仿宋" w:hint="eastAsia"/>
          <w:spacing w:val="8"/>
          <w:sz w:val="24"/>
        </w:rPr>
        <w:t>服务方案、项目验收标准和验收方法等</w:t>
      </w:r>
      <w:r w:rsidRPr="00BF7612">
        <w:rPr>
          <w:rFonts w:ascii="仿宋_GB2312" w:eastAsia="仿宋_GB2312" w:hAnsi="仿宋" w:hint="eastAsia"/>
          <w:sz w:val="24"/>
        </w:rPr>
        <w:t>）</w:t>
      </w:r>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t xml:space="preserve">1.2 </w:t>
      </w:r>
      <w:r w:rsidRPr="00BF7612">
        <w:rPr>
          <w:rFonts w:ascii="仿宋_GB2312" w:eastAsia="仿宋_GB2312" w:hAnsi="仿宋" w:hint="eastAsia"/>
          <w:sz w:val="24"/>
        </w:rPr>
        <w:t>买方</w:t>
      </w:r>
      <w:r w:rsidRPr="00BF7612">
        <w:rPr>
          <w:rFonts w:ascii="仿宋_GB2312" w:eastAsia="仿宋_GB2312" w:hAnsi="仿宋" w:hint="eastAsia"/>
          <w:spacing w:val="8"/>
          <w:sz w:val="24"/>
        </w:rPr>
        <w:t>针对本项目的磋商文件；</w:t>
      </w:r>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t>1.3 卖方提交的磋商响应文件及磋商过程中相关承诺；</w:t>
      </w:r>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t>1.4 成交通知书。</w:t>
      </w:r>
    </w:p>
    <w:p w:rsidR="0080570F" w:rsidRPr="00BF7612" w:rsidRDefault="005C4BAC">
      <w:pPr>
        <w:autoSpaceDE w:val="0"/>
        <w:autoSpaceDN w:val="0"/>
        <w:snapToGrid w:val="0"/>
        <w:spacing w:line="520" w:lineRule="exact"/>
        <w:rPr>
          <w:rFonts w:ascii="仿宋_GB2312" w:eastAsia="仿宋_GB2312" w:hAnsi="仿宋" w:hint="eastAsia"/>
          <w:b/>
          <w:spacing w:val="8"/>
          <w:sz w:val="24"/>
        </w:rPr>
      </w:pPr>
      <w:r w:rsidRPr="00BF7612">
        <w:rPr>
          <w:rFonts w:ascii="仿宋_GB2312" w:eastAsia="仿宋_GB2312" w:hAnsi="仿宋" w:hint="eastAsia"/>
          <w:b/>
          <w:spacing w:val="8"/>
          <w:sz w:val="24"/>
        </w:rPr>
        <w:t>2．合同范围和条件</w:t>
      </w:r>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t>本合同的范围和条件应与上述合同文件的规定相一致。</w:t>
      </w:r>
    </w:p>
    <w:p w:rsidR="0080570F" w:rsidRPr="00BF7612" w:rsidRDefault="005C4BAC">
      <w:pPr>
        <w:autoSpaceDE w:val="0"/>
        <w:autoSpaceDN w:val="0"/>
        <w:snapToGrid w:val="0"/>
        <w:spacing w:line="520" w:lineRule="exact"/>
        <w:rPr>
          <w:rFonts w:ascii="仿宋_GB2312" w:eastAsia="仿宋_GB2312" w:hAnsi="仿宋" w:hint="eastAsia"/>
          <w:b/>
          <w:spacing w:val="8"/>
          <w:sz w:val="24"/>
        </w:rPr>
      </w:pPr>
      <w:r w:rsidRPr="00BF7612">
        <w:rPr>
          <w:rFonts w:ascii="仿宋_GB2312" w:eastAsia="仿宋_GB2312" w:hAnsi="仿宋" w:hint="eastAsia"/>
          <w:b/>
          <w:spacing w:val="8"/>
          <w:sz w:val="24"/>
        </w:rPr>
        <w:t>3. 合同期限</w:t>
      </w:r>
    </w:p>
    <w:p w:rsidR="0080570F" w:rsidRPr="00BF7612" w:rsidRDefault="0080570F">
      <w:pPr>
        <w:autoSpaceDE w:val="0"/>
        <w:autoSpaceDN w:val="0"/>
        <w:snapToGrid w:val="0"/>
        <w:spacing w:line="520" w:lineRule="exact"/>
        <w:ind w:firstLineChars="238" w:firstLine="609"/>
        <w:rPr>
          <w:rFonts w:ascii="仿宋_GB2312" w:eastAsia="仿宋_GB2312" w:hAnsi="仿宋" w:hint="eastAsia"/>
          <w:spacing w:val="8"/>
          <w:sz w:val="24"/>
        </w:rPr>
      </w:pPr>
    </w:p>
    <w:p w:rsidR="0080570F" w:rsidRPr="00BF7612" w:rsidRDefault="005C4BAC">
      <w:pPr>
        <w:tabs>
          <w:tab w:val="left" w:pos="1521"/>
        </w:tabs>
        <w:autoSpaceDE w:val="0"/>
        <w:autoSpaceDN w:val="0"/>
        <w:snapToGrid w:val="0"/>
        <w:spacing w:line="520" w:lineRule="exact"/>
        <w:rPr>
          <w:rFonts w:ascii="仿宋_GB2312" w:eastAsia="仿宋_GB2312" w:hAnsi="仿宋" w:hint="eastAsia"/>
          <w:b/>
          <w:spacing w:val="8"/>
          <w:sz w:val="24"/>
        </w:rPr>
      </w:pPr>
      <w:bookmarkStart w:id="113" w:name="_Toc239233914"/>
      <w:bookmarkStart w:id="114" w:name="_Toc283019214"/>
      <w:bookmarkStart w:id="115" w:name="_Toc211854449"/>
      <w:bookmarkStart w:id="116" w:name="_Toc232492928"/>
      <w:bookmarkStart w:id="117" w:name="_Toc211911348"/>
      <w:bookmarkStart w:id="118" w:name="_Toc247334841"/>
      <w:bookmarkStart w:id="119" w:name="_Toc237145406"/>
      <w:bookmarkStart w:id="120" w:name="_Toc282696226"/>
      <w:bookmarkStart w:id="121" w:name="_Toc225654644"/>
      <w:bookmarkStart w:id="122" w:name="_Toc225244852"/>
      <w:bookmarkStart w:id="123" w:name="_Toc286993786"/>
      <w:bookmarkStart w:id="124" w:name="_Toc241833903"/>
      <w:bookmarkStart w:id="125" w:name="_Toc185395249"/>
      <w:bookmarkStart w:id="126" w:name="_Toc238984975"/>
      <w:bookmarkStart w:id="127" w:name="_Toc212019594"/>
      <w:bookmarkStart w:id="128" w:name="_Toc225670751"/>
      <w:bookmarkStart w:id="129" w:name="_Toc239568418"/>
      <w:bookmarkStart w:id="130" w:name="_Toc251768862"/>
      <w:r w:rsidRPr="00BF7612">
        <w:rPr>
          <w:rFonts w:ascii="仿宋_GB2312" w:eastAsia="仿宋_GB2312" w:hAnsi="仿宋" w:hint="eastAsia"/>
          <w:b/>
          <w:spacing w:val="8"/>
          <w:sz w:val="24"/>
        </w:rPr>
        <w:t>4. 服务内容与质量标准</w:t>
      </w:r>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t xml:space="preserve">4.1 </w:t>
      </w:r>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t xml:space="preserve">4.2 </w:t>
      </w:r>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t xml:space="preserve">4.3 </w:t>
      </w:r>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t xml:space="preserve">4.4 </w:t>
      </w:r>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t xml:space="preserve">4.5 </w:t>
      </w:r>
    </w:p>
    <w:p w:rsidR="0080570F" w:rsidRPr="00BF7612" w:rsidRDefault="005C4BAC">
      <w:pPr>
        <w:spacing w:line="360" w:lineRule="auto"/>
        <w:ind w:firstLine="630"/>
        <w:rPr>
          <w:rFonts w:ascii="仿宋_GB2312" w:eastAsia="仿宋_GB2312" w:hAnsi="仿宋" w:hint="eastAsia"/>
          <w:sz w:val="24"/>
        </w:rPr>
      </w:pPr>
      <w:r w:rsidRPr="00BF7612">
        <w:rPr>
          <w:rFonts w:ascii="仿宋_GB2312" w:eastAsia="仿宋_GB2312" w:hAnsi="仿宋" w:hint="eastAsia"/>
          <w:sz w:val="24"/>
        </w:rPr>
        <w:lastRenderedPageBreak/>
        <w:t>…</w:t>
      </w:r>
    </w:p>
    <w:p w:rsidR="0080570F" w:rsidRPr="00BF7612" w:rsidRDefault="005C4BAC">
      <w:pPr>
        <w:tabs>
          <w:tab w:val="left" w:pos="1521"/>
        </w:tabs>
        <w:autoSpaceDE w:val="0"/>
        <w:autoSpaceDN w:val="0"/>
        <w:snapToGrid w:val="0"/>
        <w:spacing w:line="520" w:lineRule="exact"/>
        <w:rPr>
          <w:rFonts w:ascii="仿宋_GB2312" w:eastAsia="仿宋_GB2312" w:hAnsi="仿宋" w:hint="eastAsia"/>
          <w:b/>
          <w:spacing w:val="8"/>
          <w:sz w:val="24"/>
        </w:rPr>
      </w:pPr>
      <w:r w:rsidRPr="00BF7612">
        <w:rPr>
          <w:rFonts w:ascii="仿宋_GB2312" w:eastAsia="仿宋_GB2312" w:hAnsi="仿宋" w:hint="eastAsia"/>
          <w:b/>
          <w:spacing w:val="8"/>
          <w:sz w:val="24"/>
        </w:rPr>
        <w:t>5. 服务费用及支付方式</w:t>
      </w:r>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t>5.1 本项目服务费用由以下组成：</w:t>
      </w:r>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t>5.1.1        万元；</w:t>
      </w:r>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t>5.1.2        万元；</w:t>
      </w:r>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t>5.1.3        万元。</w:t>
      </w:r>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t xml:space="preserve">5.2 服务费支付方式： </w:t>
      </w:r>
    </w:p>
    <w:p w:rsidR="0080570F" w:rsidRPr="00BF7612" w:rsidRDefault="005C4BAC">
      <w:pPr>
        <w:spacing w:line="360" w:lineRule="auto"/>
        <w:rPr>
          <w:rFonts w:ascii="仿宋_GB2312" w:eastAsia="仿宋_GB2312" w:hAnsi="仿宋" w:hint="eastAsia"/>
          <w:b/>
          <w:sz w:val="24"/>
        </w:rPr>
      </w:pPr>
      <w:r w:rsidRPr="00BF7612">
        <w:rPr>
          <w:rFonts w:ascii="仿宋_GB2312" w:eastAsia="仿宋_GB2312" w:hAnsi="仿宋" w:hint="eastAsia"/>
          <w:b/>
          <w:sz w:val="24"/>
        </w:rPr>
        <w:t>6. 知识产权</w:t>
      </w:r>
    </w:p>
    <w:p w:rsidR="0080570F" w:rsidRPr="00BF7612" w:rsidRDefault="005C4BAC">
      <w:pPr>
        <w:tabs>
          <w:tab w:val="left" w:pos="1440"/>
        </w:tabs>
        <w:spacing w:line="360" w:lineRule="auto"/>
        <w:ind w:firstLineChars="200" w:firstLine="480"/>
        <w:rPr>
          <w:rFonts w:ascii="仿宋_GB2312" w:eastAsia="仿宋_GB2312" w:hAnsi="仿宋" w:hint="eastAsia"/>
          <w:sz w:val="24"/>
        </w:rPr>
      </w:pPr>
      <w:r w:rsidRPr="00BF7612">
        <w:rPr>
          <w:rFonts w:ascii="仿宋_GB2312" w:eastAsia="仿宋_GB2312" w:hAnsi="仿宋" w:hint="eastAsia"/>
          <w:sz w:val="24"/>
        </w:rPr>
        <w:t>乙方应保证所提供的服务或其任何一部分均不会侵犯任何第三方的专利权、商标权或著作权。</w:t>
      </w:r>
    </w:p>
    <w:p w:rsidR="0080570F" w:rsidRPr="00BF7612" w:rsidRDefault="005C4BAC">
      <w:pPr>
        <w:spacing w:line="360" w:lineRule="auto"/>
        <w:rPr>
          <w:rFonts w:ascii="仿宋_GB2312" w:eastAsia="仿宋_GB2312" w:hAnsi="仿宋" w:hint="eastAsia"/>
          <w:b/>
          <w:sz w:val="24"/>
        </w:rPr>
      </w:pPr>
      <w:r w:rsidRPr="00BF7612">
        <w:rPr>
          <w:rFonts w:ascii="仿宋_GB2312" w:eastAsia="仿宋_GB2312" w:hAnsi="仿宋" w:hint="eastAsia"/>
          <w:b/>
          <w:sz w:val="24"/>
        </w:rPr>
        <w:t>7. 无产权瑕疵条款</w:t>
      </w:r>
    </w:p>
    <w:p w:rsidR="0080570F" w:rsidRPr="00BF7612" w:rsidRDefault="005C4BAC">
      <w:pPr>
        <w:tabs>
          <w:tab w:val="left" w:pos="1440"/>
        </w:tabs>
        <w:spacing w:line="360" w:lineRule="auto"/>
        <w:ind w:firstLineChars="200" w:firstLine="480"/>
        <w:rPr>
          <w:rFonts w:ascii="仿宋_GB2312" w:eastAsia="仿宋_GB2312" w:hAnsi="仿宋" w:hint="eastAsia"/>
          <w:sz w:val="24"/>
        </w:rPr>
      </w:pPr>
      <w:r w:rsidRPr="00BF7612">
        <w:rPr>
          <w:rFonts w:ascii="仿宋_GB2312" w:eastAsia="仿宋_GB2312" w:hAnsi="仿宋" w:hint="eastAsia"/>
          <w:sz w:val="24"/>
        </w:rPr>
        <w:t>乙方保证所提供的服务的所有权完全属于</w:t>
      </w:r>
      <w:proofErr w:type="gramStart"/>
      <w:r w:rsidRPr="00BF7612">
        <w:rPr>
          <w:rFonts w:ascii="仿宋_GB2312" w:eastAsia="仿宋_GB2312" w:hAnsi="仿宋" w:hint="eastAsia"/>
          <w:sz w:val="24"/>
        </w:rPr>
        <w:t>乙方且</w:t>
      </w:r>
      <w:proofErr w:type="gramEnd"/>
      <w:r w:rsidRPr="00BF7612">
        <w:rPr>
          <w:rFonts w:ascii="仿宋_GB2312" w:eastAsia="仿宋_GB2312" w:hAnsi="仿宋" w:hint="eastAsia"/>
          <w:sz w:val="24"/>
        </w:rPr>
        <w:t>无任何抵押、查封等产权瑕疵。如有产权瑕疵的，视为乙方违约。乙方应负担由此而产生的一切损失。</w:t>
      </w:r>
    </w:p>
    <w:p w:rsidR="0080570F" w:rsidRPr="00BF7612" w:rsidRDefault="005C4BAC">
      <w:pPr>
        <w:spacing w:line="360" w:lineRule="auto"/>
        <w:rPr>
          <w:rFonts w:ascii="仿宋_GB2312" w:eastAsia="仿宋_GB2312" w:hAnsi="仿宋" w:hint="eastAsia"/>
          <w:b/>
          <w:sz w:val="24"/>
        </w:rPr>
      </w:pPr>
      <w:r w:rsidRPr="00BF7612">
        <w:rPr>
          <w:rFonts w:ascii="仿宋_GB2312" w:eastAsia="仿宋_GB2312" w:hAnsi="仿宋" w:hint="eastAsia"/>
          <w:b/>
          <w:sz w:val="24"/>
        </w:rPr>
        <w:t>8. 履约保证金</w:t>
      </w:r>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t>8.1 乙方交纳人民币</w:t>
      </w:r>
      <w:proofErr w:type="gramStart"/>
      <w:r w:rsidRPr="00BF7612">
        <w:rPr>
          <w:rFonts w:ascii="仿宋_GB2312" w:eastAsia="仿宋_GB2312" w:hAnsi="仿宋" w:hint="eastAsia"/>
          <w:spacing w:val="8"/>
          <w:sz w:val="24"/>
          <w:u w:val="single"/>
        </w:rPr>
        <w:t xml:space="preserve">　　　　　　</w:t>
      </w:r>
      <w:proofErr w:type="gramEnd"/>
      <w:r w:rsidRPr="00BF7612">
        <w:rPr>
          <w:rFonts w:ascii="仿宋_GB2312" w:eastAsia="仿宋_GB2312" w:hAnsi="仿宋" w:hint="eastAsia"/>
          <w:spacing w:val="8"/>
          <w:sz w:val="24"/>
        </w:rPr>
        <w:t>元作为本合同的履约保证金。</w:t>
      </w:r>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t>8.2 履约保证金作为违约金的一部分及用于补偿甲方因乙方不能履行合同义务而蒙受的损失。</w:t>
      </w:r>
    </w:p>
    <w:p w:rsidR="0080570F" w:rsidRPr="00BF7612" w:rsidRDefault="005C4BAC">
      <w:pPr>
        <w:autoSpaceDE w:val="0"/>
        <w:autoSpaceDN w:val="0"/>
        <w:snapToGrid w:val="0"/>
        <w:spacing w:line="520" w:lineRule="exact"/>
        <w:rPr>
          <w:rFonts w:ascii="仿宋_GB2312" w:eastAsia="仿宋_GB2312" w:hAnsi="仿宋" w:hint="eastAsia"/>
          <w:b/>
          <w:spacing w:val="8"/>
          <w:sz w:val="24"/>
        </w:rPr>
      </w:pPr>
      <w:r w:rsidRPr="00BF7612">
        <w:rPr>
          <w:rFonts w:ascii="仿宋_GB2312" w:eastAsia="仿宋_GB2312" w:hAnsi="仿宋" w:hint="eastAsia"/>
          <w:b/>
          <w:spacing w:val="8"/>
          <w:sz w:val="24"/>
        </w:rPr>
        <w:t>9. 甲方的权利和义务</w:t>
      </w:r>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t>9.1 甲方有权对合同规定范围内乙方的服务行为进行监督和检查，拥有监管权。有权定期核对乙方提供服务所配备的人员数量。对甲方认为不合理的部分有权下达整改通知书，并要求乙方限期整改。</w:t>
      </w:r>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t>9.2 甲方有权依据双方签订的考评办法对乙方提供的服务进行定期考评。当考评结果未达到标准时，有权依据考评办法约定的数额扣除履约保证金。</w:t>
      </w:r>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t>9.3 负责检查监督乙方管理工作的实施及制度的执行情况。</w:t>
      </w:r>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t>9.4 根据本合同规定，按时向乙方支付应付服务费用。</w:t>
      </w:r>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t>9.5 国家法律、法规所规定由甲方承担的其它责任。</w:t>
      </w:r>
    </w:p>
    <w:p w:rsidR="0080570F" w:rsidRPr="00BF7612" w:rsidRDefault="005C4BAC">
      <w:pPr>
        <w:tabs>
          <w:tab w:val="left" w:pos="1521"/>
        </w:tabs>
        <w:autoSpaceDE w:val="0"/>
        <w:autoSpaceDN w:val="0"/>
        <w:snapToGrid w:val="0"/>
        <w:spacing w:line="520" w:lineRule="exact"/>
        <w:rPr>
          <w:rFonts w:ascii="仿宋_GB2312" w:eastAsia="仿宋_GB2312" w:hAnsi="仿宋" w:hint="eastAsia"/>
          <w:b/>
          <w:spacing w:val="8"/>
          <w:sz w:val="24"/>
        </w:rPr>
      </w:pPr>
      <w:r w:rsidRPr="00BF7612">
        <w:rPr>
          <w:rFonts w:ascii="仿宋_GB2312" w:eastAsia="仿宋_GB2312" w:hAnsi="仿宋" w:hint="eastAsia"/>
          <w:b/>
          <w:spacing w:val="8"/>
          <w:sz w:val="24"/>
        </w:rPr>
        <w:lastRenderedPageBreak/>
        <w:t>10. 乙方的权利和义务</w:t>
      </w:r>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t>10.1 对本合同规定的委托服务范围内的项目享有管理权及服务义务。</w:t>
      </w:r>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t>10.2 根据本合同的规定向甲方收取相关服务费用，并有权在本项目管理范围内管理及合理使用。</w:t>
      </w:r>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t>10.3 及时向甲方通告本项目服务范围内有关服务的重大事项，及时配合处理投诉。</w:t>
      </w:r>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t>10.4 接受项目行业管理部门及政府有关部门的指导，接受甲方的监督。</w:t>
      </w:r>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t>10.5 国家法律、法规所规定由乙方承担的其它责任。</w:t>
      </w:r>
    </w:p>
    <w:p w:rsidR="0080570F" w:rsidRPr="00BF7612" w:rsidRDefault="005C4BAC">
      <w:pPr>
        <w:tabs>
          <w:tab w:val="left" w:pos="1521"/>
        </w:tabs>
        <w:autoSpaceDE w:val="0"/>
        <w:autoSpaceDN w:val="0"/>
        <w:snapToGrid w:val="0"/>
        <w:spacing w:line="520" w:lineRule="exact"/>
        <w:rPr>
          <w:rFonts w:ascii="仿宋_GB2312" w:eastAsia="仿宋_GB2312" w:hAnsi="仿宋" w:hint="eastAsia"/>
          <w:b/>
          <w:spacing w:val="8"/>
          <w:sz w:val="24"/>
        </w:rPr>
      </w:pPr>
      <w:r w:rsidRPr="00BF7612">
        <w:rPr>
          <w:rFonts w:ascii="仿宋_GB2312" w:eastAsia="仿宋_GB2312" w:hAnsi="仿宋" w:hint="eastAsia"/>
          <w:b/>
          <w:spacing w:val="8"/>
          <w:sz w:val="24"/>
        </w:rPr>
        <w:t>11. 违约责任</w:t>
      </w:r>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t>11.1 甲乙双方必须遵守本合同并执行合同中的各项规定，保证本合同的正常履行。</w:t>
      </w:r>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t>11.2 如因乙方工作人员在履行职务过程中的</w:t>
      </w:r>
      <w:proofErr w:type="gramStart"/>
      <w:r w:rsidRPr="00BF7612">
        <w:rPr>
          <w:rFonts w:ascii="仿宋_GB2312" w:eastAsia="仿宋_GB2312" w:hAnsi="仿宋" w:hint="eastAsia"/>
          <w:spacing w:val="8"/>
          <w:sz w:val="24"/>
        </w:rPr>
        <w:t>的</w:t>
      </w:r>
      <w:proofErr w:type="gramEnd"/>
      <w:r w:rsidRPr="00BF7612">
        <w:rPr>
          <w:rFonts w:ascii="仿宋_GB2312" w:eastAsia="仿宋_GB2312" w:hAnsi="仿宋" w:hint="eastAsia"/>
          <w:spacing w:val="8"/>
          <w:sz w:val="24"/>
        </w:rPr>
        <w:t>疏忽、失职、过错等故意或者过失原因给甲方造成损失或侵害，包括但不限于甲方本身的财产损失、由此而导致的甲方对任何第三方的法律责任等，乙方对此均应承担全部的赔偿责任。</w:t>
      </w:r>
    </w:p>
    <w:p w:rsidR="0080570F" w:rsidRPr="00BF7612" w:rsidRDefault="005C4BAC">
      <w:pPr>
        <w:tabs>
          <w:tab w:val="left" w:pos="1521"/>
        </w:tabs>
        <w:autoSpaceDE w:val="0"/>
        <w:autoSpaceDN w:val="0"/>
        <w:snapToGrid w:val="0"/>
        <w:spacing w:line="520" w:lineRule="exact"/>
        <w:rPr>
          <w:rFonts w:ascii="仿宋_GB2312" w:eastAsia="仿宋_GB2312" w:hAnsi="仿宋" w:hint="eastAsia"/>
          <w:b/>
          <w:spacing w:val="8"/>
          <w:sz w:val="24"/>
        </w:rPr>
      </w:pPr>
      <w:r w:rsidRPr="00BF7612">
        <w:rPr>
          <w:rFonts w:ascii="仿宋_GB2312" w:eastAsia="仿宋_GB2312" w:hAnsi="仿宋" w:hint="eastAsia"/>
          <w:b/>
          <w:spacing w:val="8"/>
          <w:sz w:val="24"/>
        </w:rPr>
        <w:t>12. 不可抗力事件处理</w:t>
      </w:r>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t>12.1 在合同有效期内，任何一方因不可抗力事件导致不能履行合同，则合同履行期可延长，其延长期与不可抗力影响期相同。</w:t>
      </w:r>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t>12.2 不可抗力事件发生后，应立即通知对方，并寄送有关权威机构出具的证明。</w:t>
      </w:r>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t>12.3 不可抗力事件延续120天以上，双方应通过友好协商，确定是否继续履行合同。</w:t>
      </w:r>
    </w:p>
    <w:p w:rsidR="0080570F" w:rsidRPr="00BF7612" w:rsidRDefault="005C4BAC">
      <w:pPr>
        <w:tabs>
          <w:tab w:val="left" w:pos="1521"/>
        </w:tabs>
        <w:autoSpaceDE w:val="0"/>
        <w:autoSpaceDN w:val="0"/>
        <w:snapToGrid w:val="0"/>
        <w:spacing w:line="520" w:lineRule="exact"/>
        <w:rPr>
          <w:rFonts w:ascii="仿宋_GB2312" w:eastAsia="仿宋_GB2312" w:hAnsi="仿宋" w:hint="eastAsia"/>
          <w:b/>
          <w:spacing w:val="8"/>
          <w:sz w:val="24"/>
        </w:rPr>
      </w:pPr>
      <w:bookmarkStart w:id="131" w:name="_Toc211911353"/>
      <w:bookmarkStart w:id="132" w:name="_Toc247334846"/>
      <w:bookmarkStart w:id="133" w:name="_Toc232492933"/>
      <w:bookmarkStart w:id="134" w:name="_Toc238984980"/>
      <w:bookmarkStart w:id="135" w:name="_Toc239568423"/>
      <w:bookmarkStart w:id="136" w:name="_Toc237145411"/>
      <w:bookmarkStart w:id="137" w:name="_Toc239233919"/>
      <w:bookmarkStart w:id="138" w:name="_Toc225244857"/>
      <w:bookmarkStart w:id="139" w:name="_Toc212019599"/>
      <w:bookmarkStart w:id="140" w:name="_Toc286993792"/>
      <w:bookmarkStart w:id="141" w:name="_Toc225670756"/>
      <w:bookmarkStart w:id="142" w:name="_Toc251768867"/>
      <w:bookmarkStart w:id="143" w:name="_Toc185395254"/>
      <w:bookmarkStart w:id="144" w:name="_Toc241833908"/>
      <w:bookmarkStart w:id="145" w:name="_Toc225654649"/>
      <w:bookmarkStart w:id="146" w:name="_Toc211854454"/>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BF7612">
        <w:rPr>
          <w:rFonts w:ascii="仿宋_GB2312" w:eastAsia="仿宋_GB2312" w:hAnsi="仿宋" w:hint="eastAsia"/>
          <w:b/>
          <w:spacing w:val="8"/>
          <w:sz w:val="24"/>
        </w:rPr>
        <w:t>13. 解决合同纠纷的方式</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t>13.1 在执行本合同中发生的或与本合同有关的争端，双方应通过友好协商解决，经协商在60天内不能达成协议时，应提交成都仲裁委员会仲裁。</w:t>
      </w:r>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t>13.2 仲裁裁决应为最终决定，并对双方具有约束力。</w:t>
      </w:r>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lastRenderedPageBreak/>
        <w:t xml:space="preserve">13.3 除另有裁决外，仲裁费应由败诉方负担。 </w:t>
      </w:r>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t xml:space="preserve">13.4 在仲裁期间，除正在进行仲裁部分外，合同其他部分继续执行。  </w:t>
      </w:r>
    </w:p>
    <w:p w:rsidR="0080570F" w:rsidRPr="00BF7612" w:rsidRDefault="005C4BAC">
      <w:pPr>
        <w:tabs>
          <w:tab w:val="left" w:pos="1521"/>
        </w:tabs>
        <w:autoSpaceDE w:val="0"/>
        <w:autoSpaceDN w:val="0"/>
        <w:snapToGrid w:val="0"/>
        <w:spacing w:line="520" w:lineRule="exact"/>
        <w:rPr>
          <w:rFonts w:ascii="仿宋_GB2312" w:eastAsia="仿宋_GB2312" w:hAnsi="仿宋" w:hint="eastAsia"/>
          <w:b/>
          <w:spacing w:val="8"/>
          <w:sz w:val="24"/>
        </w:rPr>
      </w:pPr>
      <w:bookmarkStart w:id="147" w:name="_Toc211854455"/>
      <w:bookmarkStart w:id="148" w:name="_Toc239568424"/>
      <w:bookmarkStart w:id="149" w:name="_Toc282696231"/>
      <w:bookmarkStart w:id="150" w:name="_Toc247334847"/>
      <w:bookmarkStart w:id="151" w:name="_Toc211911354"/>
      <w:bookmarkStart w:id="152" w:name="_Toc239233920"/>
      <w:bookmarkStart w:id="153" w:name="_Toc251768868"/>
      <w:bookmarkStart w:id="154" w:name="_Toc225244858"/>
      <w:bookmarkStart w:id="155" w:name="_Toc225654650"/>
      <w:bookmarkStart w:id="156" w:name="_Toc237145412"/>
      <w:bookmarkStart w:id="157" w:name="_Toc212019600"/>
      <w:bookmarkStart w:id="158" w:name="_Toc185395255"/>
      <w:bookmarkStart w:id="159" w:name="_Toc232492934"/>
      <w:bookmarkStart w:id="160" w:name="_Toc225670757"/>
      <w:bookmarkStart w:id="161" w:name="_Toc241833909"/>
      <w:bookmarkStart w:id="162" w:name="_Toc286993793"/>
      <w:bookmarkStart w:id="163" w:name="_Toc238984981"/>
      <w:bookmarkStart w:id="164" w:name="_Toc283019219"/>
      <w:r w:rsidRPr="00BF7612">
        <w:rPr>
          <w:rFonts w:ascii="仿宋_GB2312" w:eastAsia="仿宋_GB2312" w:hAnsi="仿宋" w:hint="eastAsia"/>
          <w:b/>
          <w:spacing w:val="8"/>
          <w:sz w:val="24"/>
        </w:rPr>
        <w:t>14. 合同</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BF7612">
        <w:rPr>
          <w:rFonts w:ascii="仿宋_GB2312" w:eastAsia="仿宋_GB2312" w:hAnsi="仿宋" w:hint="eastAsia"/>
          <w:b/>
          <w:spacing w:val="8"/>
          <w:sz w:val="24"/>
        </w:rPr>
        <w:t>生效及其他</w:t>
      </w:r>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t>14.1 合同经双方法定代表人/单位负责人或授权委托代理人签字并加盖单位公章后生效。</w:t>
      </w:r>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t>14.2 合同执行中涉及采购资金和采购内容修改或补充的，须经</w:t>
      </w:r>
      <w:r w:rsidR="00745652" w:rsidRPr="00BF7612">
        <w:rPr>
          <w:rFonts w:ascii="仿宋_GB2312" w:eastAsia="仿宋_GB2312" w:hAnsi="仿宋" w:hint="eastAsia"/>
          <w:spacing w:val="8"/>
          <w:sz w:val="24"/>
        </w:rPr>
        <w:t>采购监管部门审批，并签书面补充协议报</w:t>
      </w:r>
      <w:r w:rsidRPr="00BF7612">
        <w:rPr>
          <w:rFonts w:ascii="仿宋_GB2312" w:eastAsia="仿宋_GB2312" w:hAnsi="仿宋" w:hint="eastAsia"/>
          <w:spacing w:val="8"/>
          <w:sz w:val="24"/>
        </w:rPr>
        <w:t>采购监督管理部门备案，方可作为主合同不可分割的一部分。</w:t>
      </w:r>
    </w:p>
    <w:p w:rsidR="0080570F" w:rsidRPr="00BF7612" w:rsidRDefault="005C4BAC">
      <w:pPr>
        <w:autoSpaceDE w:val="0"/>
        <w:autoSpaceDN w:val="0"/>
        <w:snapToGrid w:val="0"/>
        <w:spacing w:line="520" w:lineRule="exact"/>
        <w:ind w:firstLineChars="238" w:firstLine="609"/>
        <w:rPr>
          <w:rFonts w:ascii="仿宋_GB2312" w:eastAsia="仿宋_GB2312" w:hAnsi="仿宋" w:hint="eastAsia"/>
          <w:spacing w:val="8"/>
          <w:sz w:val="24"/>
        </w:rPr>
      </w:pPr>
      <w:r w:rsidRPr="00BF7612">
        <w:rPr>
          <w:rFonts w:ascii="仿宋_GB2312" w:eastAsia="仿宋_GB2312" w:hAnsi="仿宋" w:hint="eastAsia"/>
          <w:spacing w:val="8"/>
          <w:sz w:val="24"/>
        </w:rPr>
        <w:t>14.3 本合同一式  份，自双方签章之日起起效。甲方  份，乙方  份，采购代理机构  份，同级财政部门备案  份，具有同等法律效力。</w:t>
      </w:r>
    </w:p>
    <w:p w:rsidR="0080570F" w:rsidRPr="00BF7612" w:rsidRDefault="0080570F">
      <w:pPr>
        <w:pStyle w:val="13"/>
        <w:spacing w:line="360" w:lineRule="auto"/>
        <w:ind w:firstLine="480"/>
        <w:rPr>
          <w:rFonts w:ascii="仿宋_GB2312" w:eastAsia="仿宋_GB2312" w:hAnsi="仿宋" w:hint="eastAsia"/>
          <w:sz w:val="24"/>
        </w:rPr>
      </w:pPr>
    </w:p>
    <w:p w:rsidR="0080570F" w:rsidRPr="00BF7612" w:rsidRDefault="005C4BAC">
      <w:pPr>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甲方：   （盖单位公章）</w:t>
      </w:r>
      <w:r w:rsidRPr="00BF7612">
        <w:rPr>
          <w:rFonts w:ascii="仿宋_GB2312" w:eastAsia="仿宋_GB2312" w:hAnsi="仿宋" w:hint="eastAsia"/>
          <w:sz w:val="24"/>
        </w:rPr>
        <w:tab/>
      </w:r>
      <w:r w:rsidRPr="00BF7612">
        <w:rPr>
          <w:rFonts w:ascii="仿宋_GB2312" w:eastAsia="仿宋_GB2312" w:hAnsi="仿宋" w:hint="eastAsia"/>
          <w:sz w:val="24"/>
        </w:rPr>
        <w:tab/>
        <w:t>乙方：（盖单位公章）</w:t>
      </w:r>
    </w:p>
    <w:p w:rsidR="0080570F" w:rsidRPr="00BF7612" w:rsidRDefault="005C4BAC">
      <w:pPr>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法定代表人/单位负责人（授权代表）：       法定代表人/单位负责人（授权代表）：</w:t>
      </w:r>
    </w:p>
    <w:p w:rsidR="0080570F" w:rsidRPr="00BF7612" w:rsidRDefault="005C4BAC">
      <w:pPr>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地址：                         地址：</w:t>
      </w:r>
    </w:p>
    <w:p w:rsidR="0080570F" w:rsidRPr="00BF7612" w:rsidRDefault="005C4BAC">
      <w:pPr>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开户银行：                     开户银行：</w:t>
      </w:r>
    </w:p>
    <w:p w:rsidR="0080570F" w:rsidRPr="00BF7612" w:rsidRDefault="005C4BAC">
      <w:pPr>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账号：                         账号：</w:t>
      </w:r>
    </w:p>
    <w:p w:rsidR="0080570F" w:rsidRPr="00BF7612" w:rsidRDefault="005C4BAC">
      <w:pPr>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电话：                         电话：</w:t>
      </w:r>
    </w:p>
    <w:p w:rsidR="0080570F" w:rsidRPr="00BF7612" w:rsidRDefault="005C4BAC">
      <w:pPr>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传真：                         传真：</w:t>
      </w:r>
    </w:p>
    <w:p w:rsidR="0080570F" w:rsidRPr="00BF7612" w:rsidRDefault="005C4BAC" w:rsidP="004F5505">
      <w:pPr>
        <w:spacing w:line="400" w:lineRule="exact"/>
        <w:ind w:firstLineChars="200" w:firstLine="480"/>
        <w:rPr>
          <w:rFonts w:ascii="仿宋_GB2312" w:eastAsia="仿宋_GB2312" w:hAnsi="仿宋" w:hint="eastAsia"/>
          <w:sz w:val="24"/>
        </w:rPr>
      </w:pPr>
      <w:r w:rsidRPr="00BF7612">
        <w:rPr>
          <w:rFonts w:ascii="仿宋_GB2312" w:eastAsia="仿宋_GB2312" w:hAnsi="仿宋" w:hint="eastAsia"/>
          <w:sz w:val="24"/>
        </w:rPr>
        <w:t>签约日期：XX年XX月XX日</w:t>
      </w:r>
      <w:r w:rsidRPr="00BF7612">
        <w:rPr>
          <w:rFonts w:ascii="仿宋_GB2312" w:eastAsia="仿宋_GB2312" w:hAnsi="仿宋" w:hint="eastAsia"/>
          <w:sz w:val="24"/>
        </w:rPr>
        <w:tab/>
      </w:r>
      <w:r w:rsidRPr="00BF7612">
        <w:rPr>
          <w:rFonts w:ascii="仿宋_GB2312" w:eastAsia="仿宋_GB2312" w:hAnsi="仿宋" w:hint="eastAsia"/>
          <w:sz w:val="24"/>
        </w:rPr>
        <w:tab/>
        <w:t>签约日期：XX年XX月XX日</w:t>
      </w:r>
      <w:bookmarkEnd w:id="111"/>
      <w:bookmarkEnd w:id="112"/>
      <w:r w:rsidR="004F5505" w:rsidRPr="00BF7612">
        <w:rPr>
          <w:rFonts w:ascii="仿宋_GB2312" w:eastAsia="仿宋_GB2312" w:hAnsi="仿宋" w:hint="eastAsia"/>
          <w:sz w:val="24"/>
        </w:rPr>
        <w:t xml:space="preserve"> </w:t>
      </w:r>
    </w:p>
    <w:p w:rsidR="0080570F" w:rsidRPr="00BF7612" w:rsidRDefault="0080570F">
      <w:pPr>
        <w:spacing w:line="420" w:lineRule="exact"/>
        <w:rPr>
          <w:rFonts w:ascii="仿宋_GB2312" w:eastAsia="仿宋_GB2312" w:hAnsi="仿宋" w:hint="eastAsia"/>
          <w:sz w:val="24"/>
        </w:rPr>
        <w:sectPr w:rsidR="0080570F" w:rsidRPr="00BF7612">
          <w:pgSz w:w="11907" w:h="16840"/>
          <w:pgMar w:top="1440" w:right="1800" w:bottom="1440" w:left="1800" w:header="851" w:footer="992" w:gutter="0"/>
          <w:cols w:space="720"/>
          <w:docGrid w:linePitch="326"/>
        </w:sectPr>
      </w:pPr>
    </w:p>
    <w:p w:rsidR="0080570F" w:rsidRPr="00BF7612" w:rsidRDefault="005C4BAC">
      <w:pPr>
        <w:rPr>
          <w:rFonts w:ascii="仿宋_GB2312" w:eastAsia="仿宋_GB2312" w:hAnsi="仿宋" w:hint="eastAsia"/>
          <w:b/>
          <w:sz w:val="28"/>
          <w:szCs w:val="28"/>
        </w:rPr>
      </w:pPr>
      <w:r w:rsidRPr="00BF7612">
        <w:rPr>
          <w:rFonts w:ascii="仿宋_GB2312" w:eastAsia="仿宋_GB2312" w:hAnsi="仿宋" w:hint="eastAsia"/>
          <w:b/>
          <w:sz w:val="28"/>
          <w:szCs w:val="28"/>
        </w:rPr>
        <w:lastRenderedPageBreak/>
        <w:t>附件</w:t>
      </w:r>
      <w:r w:rsidR="004F5505">
        <w:rPr>
          <w:rFonts w:ascii="仿宋_GB2312" w:eastAsia="仿宋_GB2312" w:hAnsi="仿宋" w:hint="eastAsia"/>
          <w:b/>
          <w:sz w:val="28"/>
          <w:szCs w:val="28"/>
        </w:rPr>
        <w:t>一</w:t>
      </w:r>
      <w:r w:rsidRPr="00BF7612">
        <w:rPr>
          <w:rFonts w:ascii="仿宋_GB2312" w:eastAsia="仿宋_GB2312" w:hAnsi="仿宋" w:hint="eastAsia"/>
          <w:b/>
          <w:sz w:val="28"/>
          <w:szCs w:val="28"/>
        </w:rPr>
        <w:t>：递交响应文件签收表</w:t>
      </w:r>
    </w:p>
    <w:tbl>
      <w:tblPr>
        <w:tblW w:w="14060" w:type="dxa"/>
        <w:tblLayout w:type="fixed"/>
        <w:tblCellMar>
          <w:top w:w="15" w:type="dxa"/>
          <w:left w:w="15" w:type="dxa"/>
          <w:bottom w:w="15" w:type="dxa"/>
          <w:right w:w="15" w:type="dxa"/>
        </w:tblCellMar>
        <w:tblLook w:val="04A0"/>
      </w:tblPr>
      <w:tblGrid>
        <w:gridCol w:w="1109"/>
        <w:gridCol w:w="1920"/>
        <w:gridCol w:w="1450"/>
        <w:gridCol w:w="2023"/>
        <w:gridCol w:w="1671"/>
        <w:gridCol w:w="1419"/>
        <w:gridCol w:w="4468"/>
      </w:tblGrid>
      <w:tr w:rsidR="0080570F" w:rsidRPr="00BF7612">
        <w:trPr>
          <w:trHeight w:val="544"/>
        </w:trPr>
        <w:tc>
          <w:tcPr>
            <w:tcW w:w="14060" w:type="dxa"/>
            <w:gridSpan w:val="7"/>
            <w:vAlign w:val="center"/>
          </w:tcPr>
          <w:p w:rsidR="0080570F" w:rsidRPr="00BF7612" w:rsidRDefault="005C4BAC">
            <w:pPr>
              <w:jc w:val="center"/>
              <w:textAlignment w:val="center"/>
              <w:rPr>
                <w:rFonts w:ascii="仿宋_GB2312" w:eastAsia="仿宋_GB2312" w:hAnsi="仿宋" w:cs="黑体" w:hint="eastAsia"/>
                <w:b/>
                <w:sz w:val="36"/>
                <w:szCs w:val="36"/>
                <w:u w:val="single"/>
              </w:rPr>
            </w:pPr>
            <w:r w:rsidRPr="00BF7612">
              <w:rPr>
                <w:rFonts w:ascii="仿宋_GB2312" w:eastAsia="仿宋_GB2312" w:hAnsi="仿宋" w:cs="黑体" w:hint="eastAsia"/>
                <w:b/>
                <w:sz w:val="36"/>
                <w:szCs w:val="36"/>
                <w:u w:val="single"/>
              </w:rPr>
              <w:t>递交响应文件签收表</w:t>
            </w:r>
          </w:p>
        </w:tc>
      </w:tr>
      <w:tr w:rsidR="0080570F" w:rsidRPr="00BF7612">
        <w:trPr>
          <w:trHeight w:val="468"/>
        </w:trPr>
        <w:tc>
          <w:tcPr>
            <w:tcW w:w="1109" w:type="dxa"/>
            <w:vAlign w:val="center"/>
          </w:tcPr>
          <w:p w:rsidR="0080570F" w:rsidRPr="00BF7612" w:rsidRDefault="005C4BAC">
            <w:pPr>
              <w:textAlignment w:val="center"/>
              <w:rPr>
                <w:rFonts w:ascii="仿宋_GB2312" w:eastAsia="仿宋_GB2312" w:hAnsi="仿宋" w:cs="宋体" w:hint="eastAsia"/>
                <w:b/>
                <w:sz w:val="22"/>
                <w:szCs w:val="22"/>
              </w:rPr>
            </w:pPr>
            <w:r w:rsidRPr="00BF7612">
              <w:rPr>
                <w:rFonts w:ascii="仿宋_GB2312" w:eastAsia="仿宋_GB2312" w:hAnsi="仿宋" w:cs="宋体" w:hint="eastAsia"/>
                <w:b/>
                <w:sz w:val="22"/>
                <w:szCs w:val="22"/>
              </w:rPr>
              <w:t>项目名称：</w:t>
            </w:r>
          </w:p>
        </w:tc>
        <w:tc>
          <w:tcPr>
            <w:tcW w:w="7064" w:type="dxa"/>
            <w:gridSpan w:val="4"/>
            <w:vAlign w:val="center"/>
          </w:tcPr>
          <w:p w:rsidR="0080570F" w:rsidRPr="00BF7612" w:rsidRDefault="0080570F">
            <w:pPr>
              <w:rPr>
                <w:rFonts w:ascii="仿宋_GB2312" w:eastAsia="仿宋_GB2312" w:hAnsi="仿宋" w:cs="宋体" w:hint="eastAsia"/>
                <w:b/>
                <w:sz w:val="22"/>
                <w:szCs w:val="22"/>
              </w:rPr>
            </w:pPr>
          </w:p>
        </w:tc>
        <w:tc>
          <w:tcPr>
            <w:tcW w:w="1419" w:type="dxa"/>
            <w:vAlign w:val="center"/>
          </w:tcPr>
          <w:p w:rsidR="0080570F" w:rsidRPr="00BF7612" w:rsidRDefault="005C4BAC">
            <w:pPr>
              <w:jc w:val="right"/>
              <w:textAlignment w:val="center"/>
              <w:rPr>
                <w:rFonts w:ascii="仿宋_GB2312" w:eastAsia="仿宋_GB2312" w:hAnsi="仿宋" w:cs="宋体" w:hint="eastAsia"/>
                <w:b/>
                <w:sz w:val="22"/>
                <w:szCs w:val="22"/>
              </w:rPr>
            </w:pPr>
            <w:r w:rsidRPr="00BF7612">
              <w:rPr>
                <w:rFonts w:ascii="仿宋_GB2312" w:eastAsia="仿宋_GB2312" w:hAnsi="仿宋" w:cs="宋体" w:hint="eastAsia"/>
                <w:b/>
                <w:sz w:val="22"/>
                <w:szCs w:val="22"/>
              </w:rPr>
              <w:t>采购编号：</w:t>
            </w:r>
          </w:p>
        </w:tc>
        <w:tc>
          <w:tcPr>
            <w:tcW w:w="4468" w:type="dxa"/>
            <w:vAlign w:val="center"/>
          </w:tcPr>
          <w:p w:rsidR="0080570F" w:rsidRPr="00BF7612" w:rsidRDefault="0080570F">
            <w:pPr>
              <w:rPr>
                <w:rFonts w:ascii="仿宋_GB2312" w:eastAsia="仿宋_GB2312" w:hAnsi="仿宋" w:cs="宋体" w:hint="eastAsia"/>
                <w:b/>
                <w:sz w:val="22"/>
                <w:szCs w:val="22"/>
              </w:rPr>
            </w:pPr>
          </w:p>
        </w:tc>
      </w:tr>
      <w:tr w:rsidR="0080570F" w:rsidRPr="00BF7612">
        <w:trPr>
          <w:trHeight w:val="468"/>
        </w:trPr>
        <w:tc>
          <w:tcPr>
            <w:tcW w:w="1109" w:type="dxa"/>
            <w:tcBorders>
              <w:bottom w:val="single" w:sz="12" w:space="0" w:color="000000"/>
            </w:tcBorders>
            <w:vAlign w:val="center"/>
          </w:tcPr>
          <w:p w:rsidR="0080570F" w:rsidRPr="00BF7612" w:rsidRDefault="005C4BAC">
            <w:pPr>
              <w:textAlignment w:val="center"/>
              <w:rPr>
                <w:rFonts w:ascii="仿宋_GB2312" w:eastAsia="仿宋_GB2312" w:hAnsi="仿宋" w:cs="宋体" w:hint="eastAsia"/>
                <w:b/>
                <w:sz w:val="22"/>
                <w:szCs w:val="22"/>
              </w:rPr>
            </w:pPr>
            <w:r w:rsidRPr="00BF7612">
              <w:rPr>
                <w:rFonts w:ascii="仿宋_GB2312" w:eastAsia="仿宋_GB2312" w:hAnsi="仿宋" w:cs="宋体" w:hint="eastAsia"/>
                <w:b/>
                <w:sz w:val="22"/>
                <w:szCs w:val="22"/>
              </w:rPr>
              <w:t>采购时间：</w:t>
            </w:r>
          </w:p>
        </w:tc>
        <w:tc>
          <w:tcPr>
            <w:tcW w:w="1920" w:type="dxa"/>
            <w:tcBorders>
              <w:bottom w:val="single" w:sz="12" w:space="0" w:color="000000"/>
            </w:tcBorders>
            <w:vAlign w:val="center"/>
          </w:tcPr>
          <w:p w:rsidR="0080570F" w:rsidRPr="00BF7612" w:rsidRDefault="0080570F">
            <w:pPr>
              <w:rPr>
                <w:rFonts w:ascii="仿宋_GB2312" w:eastAsia="仿宋_GB2312" w:hAnsi="仿宋" w:cs="宋体" w:hint="eastAsia"/>
                <w:b/>
                <w:sz w:val="22"/>
                <w:szCs w:val="22"/>
              </w:rPr>
            </w:pPr>
          </w:p>
        </w:tc>
        <w:tc>
          <w:tcPr>
            <w:tcW w:w="1450" w:type="dxa"/>
            <w:tcBorders>
              <w:bottom w:val="single" w:sz="12" w:space="0" w:color="000000"/>
            </w:tcBorders>
            <w:vAlign w:val="center"/>
          </w:tcPr>
          <w:p w:rsidR="0080570F" w:rsidRPr="00BF7612" w:rsidRDefault="0080570F">
            <w:pPr>
              <w:rPr>
                <w:rFonts w:ascii="仿宋_GB2312" w:eastAsia="仿宋_GB2312" w:hAnsi="仿宋" w:cs="宋体" w:hint="eastAsia"/>
                <w:b/>
                <w:sz w:val="22"/>
                <w:szCs w:val="22"/>
              </w:rPr>
            </w:pPr>
          </w:p>
        </w:tc>
        <w:tc>
          <w:tcPr>
            <w:tcW w:w="3694" w:type="dxa"/>
            <w:gridSpan w:val="2"/>
            <w:tcBorders>
              <w:bottom w:val="single" w:sz="12" w:space="0" w:color="000000"/>
            </w:tcBorders>
            <w:vAlign w:val="center"/>
          </w:tcPr>
          <w:p w:rsidR="0080570F" w:rsidRPr="00BF7612" w:rsidRDefault="0080570F">
            <w:pPr>
              <w:rPr>
                <w:rFonts w:ascii="仿宋_GB2312" w:eastAsia="仿宋_GB2312" w:hAnsi="仿宋" w:cs="宋体" w:hint="eastAsia"/>
              </w:rPr>
            </w:pPr>
          </w:p>
        </w:tc>
        <w:tc>
          <w:tcPr>
            <w:tcW w:w="1419" w:type="dxa"/>
            <w:tcBorders>
              <w:bottom w:val="single" w:sz="12" w:space="0" w:color="000000"/>
            </w:tcBorders>
            <w:vAlign w:val="center"/>
          </w:tcPr>
          <w:p w:rsidR="0080570F" w:rsidRPr="00BF7612" w:rsidRDefault="005C4BAC">
            <w:pPr>
              <w:jc w:val="right"/>
              <w:textAlignment w:val="center"/>
              <w:rPr>
                <w:rFonts w:ascii="仿宋_GB2312" w:eastAsia="仿宋_GB2312" w:hAnsi="仿宋" w:cs="宋体" w:hint="eastAsia"/>
                <w:b/>
                <w:sz w:val="22"/>
                <w:szCs w:val="22"/>
              </w:rPr>
            </w:pPr>
            <w:r w:rsidRPr="00BF7612">
              <w:rPr>
                <w:rFonts w:ascii="仿宋_GB2312" w:eastAsia="仿宋_GB2312" w:hAnsi="仿宋" w:cs="宋体" w:hint="eastAsia"/>
                <w:b/>
                <w:sz w:val="22"/>
                <w:szCs w:val="22"/>
              </w:rPr>
              <w:t>采购地点：</w:t>
            </w:r>
          </w:p>
        </w:tc>
        <w:tc>
          <w:tcPr>
            <w:tcW w:w="4468" w:type="dxa"/>
            <w:tcBorders>
              <w:bottom w:val="single" w:sz="12" w:space="0" w:color="000000"/>
            </w:tcBorders>
            <w:vAlign w:val="center"/>
          </w:tcPr>
          <w:p w:rsidR="0080570F" w:rsidRPr="00BF7612" w:rsidRDefault="0080570F">
            <w:pPr>
              <w:rPr>
                <w:rFonts w:ascii="仿宋_GB2312" w:eastAsia="仿宋_GB2312" w:hAnsi="仿宋" w:cs="宋体" w:hint="eastAsia"/>
                <w:b/>
                <w:sz w:val="22"/>
                <w:szCs w:val="22"/>
              </w:rPr>
            </w:pPr>
          </w:p>
        </w:tc>
      </w:tr>
      <w:tr w:rsidR="0080570F" w:rsidRPr="00BF7612">
        <w:trPr>
          <w:trHeight w:val="1244"/>
        </w:trPr>
        <w:tc>
          <w:tcPr>
            <w:tcW w:w="1109" w:type="dxa"/>
            <w:tcBorders>
              <w:top w:val="single" w:sz="12" w:space="0" w:color="000000"/>
              <w:left w:val="single" w:sz="12" w:space="0" w:color="000000"/>
              <w:bottom w:val="single" w:sz="4" w:space="0" w:color="000000"/>
              <w:right w:val="single" w:sz="4" w:space="0" w:color="000000"/>
            </w:tcBorders>
            <w:vAlign w:val="center"/>
          </w:tcPr>
          <w:p w:rsidR="0080570F" w:rsidRPr="00BF7612" w:rsidRDefault="005C4BAC">
            <w:pPr>
              <w:jc w:val="center"/>
              <w:textAlignment w:val="center"/>
              <w:rPr>
                <w:rFonts w:ascii="仿宋_GB2312" w:eastAsia="仿宋_GB2312" w:hAnsi="仿宋" w:cs="宋体" w:hint="eastAsia"/>
                <w:b/>
                <w:szCs w:val="21"/>
              </w:rPr>
            </w:pPr>
            <w:proofErr w:type="gramStart"/>
            <w:r w:rsidRPr="00BF7612">
              <w:rPr>
                <w:rFonts w:ascii="仿宋_GB2312" w:eastAsia="仿宋_GB2312" w:hAnsi="仿宋" w:cs="宋体" w:hint="eastAsia"/>
                <w:b/>
                <w:szCs w:val="21"/>
              </w:rPr>
              <w:t>包号</w:t>
            </w:r>
            <w:proofErr w:type="gramEnd"/>
          </w:p>
        </w:tc>
        <w:tc>
          <w:tcPr>
            <w:tcW w:w="1920" w:type="dxa"/>
            <w:tcBorders>
              <w:top w:val="single" w:sz="12" w:space="0" w:color="000000"/>
              <w:left w:val="single" w:sz="4" w:space="0" w:color="000000"/>
              <w:bottom w:val="single" w:sz="4" w:space="0" w:color="000000"/>
              <w:right w:val="single" w:sz="4" w:space="0" w:color="000000"/>
            </w:tcBorders>
            <w:vAlign w:val="center"/>
          </w:tcPr>
          <w:p w:rsidR="0080570F" w:rsidRPr="00BF7612" w:rsidRDefault="005C4BAC">
            <w:pPr>
              <w:jc w:val="center"/>
              <w:textAlignment w:val="center"/>
              <w:rPr>
                <w:rFonts w:ascii="仿宋_GB2312" w:eastAsia="仿宋_GB2312" w:hAnsi="仿宋" w:cs="宋体" w:hint="eastAsia"/>
                <w:b/>
                <w:szCs w:val="21"/>
              </w:rPr>
            </w:pPr>
            <w:r w:rsidRPr="00BF7612">
              <w:rPr>
                <w:rFonts w:ascii="仿宋_GB2312" w:eastAsia="仿宋_GB2312" w:hAnsi="仿宋" w:cs="宋体" w:hint="eastAsia"/>
                <w:b/>
                <w:szCs w:val="21"/>
              </w:rPr>
              <w:t>供应商</w:t>
            </w:r>
          </w:p>
        </w:tc>
        <w:tc>
          <w:tcPr>
            <w:tcW w:w="1450" w:type="dxa"/>
            <w:tcBorders>
              <w:top w:val="single" w:sz="12" w:space="0" w:color="000000"/>
              <w:left w:val="single" w:sz="4" w:space="0" w:color="000000"/>
              <w:bottom w:val="single" w:sz="4" w:space="0" w:color="000000"/>
              <w:right w:val="single" w:sz="4" w:space="0" w:color="000000"/>
            </w:tcBorders>
            <w:vAlign w:val="center"/>
          </w:tcPr>
          <w:p w:rsidR="0080570F" w:rsidRPr="00BF7612" w:rsidRDefault="005C4BAC">
            <w:pPr>
              <w:jc w:val="center"/>
              <w:textAlignment w:val="center"/>
              <w:rPr>
                <w:rFonts w:ascii="仿宋_GB2312" w:eastAsia="仿宋_GB2312" w:hAnsi="仿宋" w:cs="宋体" w:hint="eastAsia"/>
                <w:b/>
                <w:szCs w:val="21"/>
              </w:rPr>
            </w:pPr>
            <w:r w:rsidRPr="00BF7612">
              <w:rPr>
                <w:rFonts w:ascii="仿宋_GB2312" w:eastAsia="仿宋_GB2312" w:hAnsi="仿宋" w:cs="宋体" w:hint="eastAsia"/>
                <w:b/>
                <w:szCs w:val="21"/>
              </w:rPr>
              <w:t>制造商</w:t>
            </w:r>
          </w:p>
        </w:tc>
        <w:tc>
          <w:tcPr>
            <w:tcW w:w="2023" w:type="dxa"/>
            <w:tcBorders>
              <w:top w:val="single" w:sz="12" w:space="0" w:color="000000"/>
              <w:left w:val="single" w:sz="4" w:space="0" w:color="000000"/>
              <w:bottom w:val="single" w:sz="4" w:space="0" w:color="000000"/>
              <w:right w:val="single" w:sz="4" w:space="0" w:color="auto"/>
            </w:tcBorders>
            <w:vAlign w:val="center"/>
          </w:tcPr>
          <w:p w:rsidR="0080570F" w:rsidRPr="00BF7612" w:rsidRDefault="005C4BAC">
            <w:pPr>
              <w:jc w:val="center"/>
              <w:textAlignment w:val="center"/>
              <w:rPr>
                <w:rFonts w:ascii="仿宋_GB2312" w:eastAsia="仿宋_GB2312" w:hAnsi="仿宋" w:cs="宋体" w:hint="eastAsia"/>
                <w:b/>
                <w:szCs w:val="21"/>
              </w:rPr>
            </w:pPr>
            <w:r w:rsidRPr="00BF7612">
              <w:rPr>
                <w:rFonts w:ascii="仿宋_GB2312" w:eastAsia="仿宋_GB2312" w:hAnsi="仿宋" w:cs="宋体" w:hint="eastAsia"/>
                <w:b/>
                <w:szCs w:val="21"/>
              </w:rPr>
              <w:t>递交时间</w:t>
            </w:r>
          </w:p>
        </w:tc>
        <w:tc>
          <w:tcPr>
            <w:tcW w:w="1671" w:type="dxa"/>
            <w:tcBorders>
              <w:top w:val="single" w:sz="12" w:space="0" w:color="000000"/>
              <w:left w:val="single" w:sz="4" w:space="0" w:color="auto"/>
              <w:bottom w:val="single" w:sz="4" w:space="0" w:color="000000"/>
            </w:tcBorders>
            <w:vAlign w:val="center"/>
          </w:tcPr>
          <w:p w:rsidR="0080570F" w:rsidRPr="00BF7612" w:rsidRDefault="005C4BAC">
            <w:pPr>
              <w:jc w:val="center"/>
              <w:textAlignment w:val="center"/>
              <w:rPr>
                <w:rFonts w:ascii="仿宋_GB2312" w:eastAsia="仿宋_GB2312" w:hAnsi="仿宋" w:cs="宋体" w:hint="eastAsia"/>
                <w:b/>
                <w:szCs w:val="21"/>
              </w:rPr>
            </w:pPr>
            <w:r w:rsidRPr="00BF7612">
              <w:rPr>
                <w:rFonts w:ascii="仿宋_GB2312" w:eastAsia="仿宋_GB2312" w:hAnsi="仿宋" w:cs="宋体" w:hint="eastAsia"/>
                <w:b/>
                <w:szCs w:val="21"/>
              </w:rPr>
              <w:t>密封合格与否</w:t>
            </w:r>
          </w:p>
          <w:p w:rsidR="0080570F" w:rsidRPr="00BF7612" w:rsidRDefault="005C4BAC">
            <w:pPr>
              <w:jc w:val="center"/>
              <w:textAlignment w:val="center"/>
              <w:rPr>
                <w:rFonts w:ascii="仿宋_GB2312" w:eastAsia="仿宋_GB2312" w:hAnsi="仿宋" w:cs="宋体" w:hint="eastAsia"/>
                <w:b/>
                <w:szCs w:val="21"/>
              </w:rPr>
            </w:pPr>
            <w:r w:rsidRPr="00BF7612">
              <w:rPr>
                <w:rFonts w:ascii="仿宋_GB2312" w:eastAsia="仿宋_GB2312" w:hAnsi="仿宋" w:cs="宋体" w:hint="eastAsia"/>
                <w:b/>
                <w:szCs w:val="21"/>
              </w:rPr>
              <w:t>（签收人确认）</w:t>
            </w:r>
          </w:p>
        </w:tc>
        <w:tc>
          <w:tcPr>
            <w:tcW w:w="1419" w:type="dxa"/>
            <w:tcBorders>
              <w:top w:val="single" w:sz="12" w:space="0" w:color="000000"/>
              <w:left w:val="single" w:sz="4" w:space="0" w:color="000000"/>
              <w:bottom w:val="single" w:sz="4" w:space="0" w:color="000000"/>
              <w:right w:val="single" w:sz="4" w:space="0" w:color="000000"/>
            </w:tcBorders>
            <w:vAlign w:val="center"/>
          </w:tcPr>
          <w:p w:rsidR="0080570F" w:rsidRPr="00BF7612" w:rsidRDefault="005C4BAC">
            <w:pPr>
              <w:jc w:val="center"/>
              <w:textAlignment w:val="center"/>
              <w:rPr>
                <w:rFonts w:ascii="仿宋_GB2312" w:eastAsia="仿宋_GB2312" w:hAnsi="仿宋" w:cs="宋体" w:hint="eastAsia"/>
                <w:b/>
                <w:szCs w:val="21"/>
              </w:rPr>
            </w:pPr>
            <w:r w:rsidRPr="00BF7612">
              <w:rPr>
                <w:rFonts w:ascii="仿宋_GB2312" w:eastAsia="仿宋_GB2312" w:hAnsi="仿宋" w:cs="宋体" w:hint="eastAsia"/>
                <w:b/>
                <w:szCs w:val="21"/>
              </w:rPr>
              <w:t>联系人</w:t>
            </w:r>
          </w:p>
        </w:tc>
        <w:tc>
          <w:tcPr>
            <w:tcW w:w="4468" w:type="dxa"/>
            <w:tcBorders>
              <w:top w:val="single" w:sz="12" w:space="0" w:color="000000"/>
              <w:left w:val="single" w:sz="4" w:space="0" w:color="000000"/>
              <w:bottom w:val="single" w:sz="4" w:space="0" w:color="000000"/>
              <w:right w:val="single" w:sz="12" w:space="0" w:color="000000"/>
            </w:tcBorders>
            <w:vAlign w:val="center"/>
          </w:tcPr>
          <w:p w:rsidR="0080570F" w:rsidRPr="00BF7612" w:rsidRDefault="005C4BAC">
            <w:pPr>
              <w:jc w:val="center"/>
              <w:textAlignment w:val="center"/>
              <w:rPr>
                <w:rFonts w:ascii="仿宋_GB2312" w:eastAsia="仿宋_GB2312" w:hAnsi="仿宋" w:cs="宋体" w:hint="eastAsia"/>
                <w:b/>
                <w:szCs w:val="21"/>
              </w:rPr>
            </w:pPr>
            <w:r w:rsidRPr="00BF7612">
              <w:rPr>
                <w:rFonts w:ascii="仿宋_GB2312" w:eastAsia="仿宋_GB2312" w:hAnsi="仿宋" w:cs="宋体" w:hint="eastAsia"/>
                <w:b/>
                <w:szCs w:val="21"/>
              </w:rPr>
              <w:t>联系方式</w:t>
            </w:r>
          </w:p>
        </w:tc>
      </w:tr>
      <w:tr w:rsidR="0080570F" w:rsidRPr="00BF7612">
        <w:trPr>
          <w:trHeight w:val="548"/>
        </w:trPr>
        <w:tc>
          <w:tcPr>
            <w:tcW w:w="1109" w:type="dxa"/>
            <w:vMerge w:val="restart"/>
            <w:tcBorders>
              <w:top w:val="single" w:sz="4" w:space="0" w:color="000000"/>
              <w:left w:val="single" w:sz="12" w:space="0" w:color="000000"/>
              <w:bottom w:val="single" w:sz="4" w:space="0" w:color="000000"/>
              <w:right w:val="single" w:sz="4" w:space="0" w:color="000000"/>
            </w:tcBorders>
            <w:vAlign w:val="center"/>
          </w:tcPr>
          <w:p w:rsidR="0080570F" w:rsidRPr="00BF7612" w:rsidRDefault="0080570F">
            <w:pPr>
              <w:jc w:val="center"/>
              <w:rPr>
                <w:rFonts w:ascii="仿宋_GB2312" w:eastAsia="仿宋_GB2312" w:hAnsi="仿宋" w:cs="Eʩ" w:hint="eastAsia"/>
                <w:szCs w:val="21"/>
              </w:rPr>
            </w:pPr>
          </w:p>
        </w:tc>
        <w:tc>
          <w:tcPr>
            <w:tcW w:w="1920" w:type="dxa"/>
            <w:vMerge w:val="restart"/>
            <w:tcBorders>
              <w:top w:val="single" w:sz="4" w:space="0" w:color="000000"/>
              <w:left w:val="single" w:sz="4" w:space="0" w:color="000000"/>
              <w:bottom w:val="single" w:sz="4" w:space="0" w:color="000000"/>
              <w:right w:val="single" w:sz="4" w:space="0" w:color="000000"/>
            </w:tcBorders>
            <w:vAlign w:val="center"/>
          </w:tcPr>
          <w:p w:rsidR="0080570F" w:rsidRPr="00BF7612" w:rsidRDefault="0080570F">
            <w:pPr>
              <w:rPr>
                <w:rFonts w:ascii="仿宋_GB2312" w:eastAsia="仿宋_GB2312" w:hAnsi="仿宋" w:cs="Eʩ" w:hint="eastAsia"/>
                <w:szCs w:val="21"/>
              </w:rPr>
            </w:pPr>
          </w:p>
        </w:tc>
        <w:tc>
          <w:tcPr>
            <w:tcW w:w="1450" w:type="dxa"/>
            <w:vMerge w:val="restart"/>
            <w:tcBorders>
              <w:top w:val="single" w:sz="4" w:space="0" w:color="000000"/>
              <w:left w:val="single" w:sz="4" w:space="0" w:color="000000"/>
              <w:bottom w:val="single" w:sz="4" w:space="0" w:color="000000"/>
              <w:right w:val="single" w:sz="4" w:space="0" w:color="000000"/>
            </w:tcBorders>
          </w:tcPr>
          <w:p w:rsidR="0080570F" w:rsidRPr="00BF7612" w:rsidRDefault="0080570F">
            <w:pPr>
              <w:jc w:val="center"/>
              <w:rPr>
                <w:rFonts w:ascii="仿宋_GB2312" w:eastAsia="仿宋_GB2312" w:hAnsi="仿宋" w:cs="Eʩ" w:hint="eastAsia"/>
                <w:sz w:val="32"/>
                <w:szCs w:val="32"/>
              </w:rPr>
            </w:pPr>
          </w:p>
        </w:tc>
        <w:tc>
          <w:tcPr>
            <w:tcW w:w="2023" w:type="dxa"/>
            <w:vMerge w:val="restart"/>
            <w:tcBorders>
              <w:top w:val="single" w:sz="4" w:space="0" w:color="000000"/>
              <w:left w:val="single" w:sz="4" w:space="0" w:color="000000"/>
              <w:right w:val="single" w:sz="4" w:space="0" w:color="auto"/>
            </w:tcBorders>
            <w:vAlign w:val="center"/>
          </w:tcPr>
          <w:p w:rsidR="0080570F" w:rsidRPr="00BF7612" w:rsidRDefault="005C4BAC">
            <w:pPr>
              <w:jc w:val="center"/>
              <w:textAlignment w:val="center"/>
              <w:rPr>
                <w:rFonts w:ascii="仿宋_GB2312" w:eastAsia="仿宋_GB2312" w:hAnsi="仿宋" w:cs="Eʩ" w:hint="eastAsia"/>
                <w:szCs w:val="21"/>
                <w:u w:val="single"/>
              </w:rPr>
            </w:pPr>
            <w:r w:rsidRPr="00BF7612">
              <w:rPr>
                <w:rStyle w:val="font31"/>
                <w:rFonts w:ascii="仿宋_GB2312" w:eastAsia="仿宋_GB2312" w:hAnsi="仿宋" w:hint="default"/>
                <w:color w:val="auto"/>
              </w:rPr>
              <w:t>年月日</w:t>
            </w:r>
          </w:p>
          <w:p w:rsidR="0080570F" w:rsidRPr="00BF7612" w:rsidRDefault="005C4BAC">
            <w:pPr>
              <w:jc w:val="center"/>
              <w:textAlignment w:val="center"/>
              <w:rPr>
                <w:rFonts w:ascii="仿宋_GB2312" w:eastAsia="仿宋_GB2312" w:hAnsi="仿宋" w:cs="宋体" w:hint="eastAsia"/>
                <w:b/>
                <w:bCs/>
                <w:szCs w:val="21"/>
              </w:rPr>
            </w:pPr>
            <w:r w:rsidRPr="00BF7612">
              <w:rPr>
                <w:rStyle w:val="font31"/>
                <w:rFonts w:ascii="仿宋_GB2312" w:eastAsia="仿宋_GB2312" w:hAnsi="仿宋" w:hint="default"/>
                <w:color w:val="auto"/>
              </w:rPr>
              <w:t>时分</w:t>
            </w:r>
          </w:p>
        </w:tc>
        <w:tc>
          <w:tcPr>
            <w:tcW w:w="1671" w:type="dxa"/>
            <w:vMerge w:val="restart"/>
            <w:tcBorders>
              <w:top w:val="single" w:sz="4" w:space="0" w:color="000000"/>
              <w:left w:val="single" w:sz="4" w:space="0" w:color="auto"/>
            </w:tcBorders>
            <w:vAlign w:val="center"/>
          </w:tcPr>
          <w:p w:rsidR="0080570F" w:rsidRPr="00BF7612" w:rsidRDefault="005C4BAC">
            <w:pPr>
              <w:jc w:val="center"/>
              <w:textAlignment w:val="center"/>
              <w:rPr>
                <w:rFonts w:ascii="仿宋_GB2312" w:eastAsia="仿宋_GB2312" w:hAnsi="仿宋" w:cs="Eʩ" w:hint="eastAsia"/>
                <w:szCs w:val="21"/>
              </w:rPr>
            </w:pPr>
            <w:r w:rsidRPr="00BF7612">
              <w:rPr>
                <w:rFonts w:ascii="仿宋_GB2312" w:eastAsia="仿宋_GB2312" w:hAnsi="仿宋" w:cs="黑体" w:hint="eastAsia"/>
                <w:szCs w:val="21"/>
              </w:rPr>
              <w:t>□</w:t>
            </w:r>
            <w:r w:rsidRPr="00BF7612">
              <w:rPr>
                <w:rFonts w:ascii="仿宋_GB2312" w:eastAsia="仿宋_GB2312" w:hAnsi="仿宋" w:cs="Eʩ" w:hint="eastAsia"/>
                <w:szCs w:val="21"/>
              </w:rPr>
              <w:t>是</w:t>
            </w:r>
          </w:p>
          <w:p w:rsidR="0080570F" w:rsidRPr="00BF7612" w:rsidRDefault="0080570F">
            <w:pPr>
              <w:jc w:val="center"/>
              <w:textAlignment w:val="center"/>
              <w:rPr>
                <w:rFonts w:ascii="仿宋_GB2312" w:eastAsia="仿宋_GB2312" w:hAnsi="仿宋" w:cs="Eʩ" w:hint="eastAsia"/>
                <w:szCs w:val="21"/>
              </w:rPr>
            </w:pPr>
          </w:p>
          <w:p w:rsidR="0080570F" w:rsidRPr="00BF7612" w:rsidRDefault="005C4BAC">
            <w:pPr>
              <w:jc w:val="center"/>
              <w:textAlignment w:val="center"/>
              <w:rPr>
                <w:rFonts w:ascii="仿宋_GB2312" w:eastAsia="仿宋_GB2312" w:hAnsi="仿宋" w:cs="Eʩ" w:hint="eastAsia"/>
                <w:szCs w:val="21"/>
                <w:u w:val="single"/>
              </w:rPr>
            </w:pPr>
            <w:r w:rsidRPr="00BF7612">
              <w:rPr>
                <w:rFonts w:ascii="仿宋_GB2312" w:eastAsia="仿宋_GB2312" w:hAnsi="仿宋" w:cs="黑体" w:hint="eastAsia"/>
                <w:szCs w:val="21"/>
              </w:rPr>
              <w:t>□</w:t>
            </w:r>
            <w:r w:rsidRPr="00BF7612">
              <w:rPr>
                <w:rFonts w:ascii="仿宋_GB2312" w:eastAsia="仿宋_GB2312" w:hAnsi="仿宋" w:cs="Eʩ" w:hint="eastAsia"/>
                <w:szCs w:val="21"/>
              </w:rPr>
              <w:t>否</w:t>
            </w:r>
          </w:p>
        </w:tc>
        <w:tc>
          <w:tcPr>
            <w:tcW w:w="1419" w:type="dxa"/>
            <w:vMerge w:val="restart"/>
            <w:tcBorders>
              <w:top w:val="single" w:sz="4" w:space="0" w:color="000000"/>
              <w:left w:val="single" w:sz="4" w:space="0" w:color="000000"/>
              <w:bottom w:val="single" w:sz="4" w:space="0" w:color="000000"/>
              <w:right w:val="single" w:sz="4" w:space="0" w:color="000000"/>
            </w:tcBorders>
          </w:tcPr>
          <w:p w:rsidR="0080570F" w:rsidRPr="00BF7612" w:rsidRDefault="0080570F">
            <w:pPr>
              <w:jc w:val="center"/>
              <w:rPr>
                <w:rFonts w:ascii="仿宋_GB2312" w:eastAsia="仿宋_GB2312" w:hAnsi="仿宋" w:cs="Eʩ" w:hint="eastAsia"/>
                <w:sz w:val="32"/>
                <w:szCs w:val="32"/>
              </w:rPr>
            </w:pPr>
          </w:p>
        </w:tc>
        <w:tc>
          <w:tcPr>
            <w:tcW w:w="4468" w:type="dxa"/>
            <w:tcBorders>
              <w:top w:val="single" w:sz="4" w:space="0" w:color="000000"/>
              <w:left w:val="single" w:sz="4" w:space="0" w:color="000000"/>
              <w:bottom w:val="single" w:sz="4" w:space="0" w:color="000000"/>
              <w:right w:val="single" w:sz="12" w:space="0" w:color="000000"/>
            </w:tcBorders>
          </w:tcPr>
          <w:p w:rsidR="0080570F" w:rsidRPr="00BF7612" w:rsidRDefault="005C4BAC">
            <w:pPr>
              <w:textAlignment w:val="center"/>
              <w:rPr>
                <w:rFonts w:ascii="仿宋_GB2312" w:eastAsia="仿宋_GB2312" w:hAnsi="仿宋" w:cs="宋体" w:hint="eastAsia"/>
                <w:szCs w:val="21"/>
              </w:rPr>
            </w:pPr>
            <w:r w:rsidRPr="00BF7612">
              <w:rPr>
                <w:rFonts w:ascii="仿宋_GB2312" w:eastAsia="仿宋_GB2312" w:hAnsi="仿宋" w:cs="宋体" w:hint="eastAsia"/>
                <w:szCs w:val="21"/>
              </w:rPr>
              <w:t>电话：</w:t>
            </w:r>
          </w:p>
        </w:tc>
      </w:tr>
      <w:tr w:rsidR="0080570F" w:rsidRPr="00BF7612">
        <w:trPr>
          <w:trHeight w:val="583"/>
        </w:trPr>
        <w:tc>
          <w:tcPr>
            <w:tcW w:w="1109" w:type="dxa"/>
            <w:vMerge/>
            <w:tcBorders>
              <w:top w:val="single" w:sz="4" w:space="0" w:color="000000"/>
              <w:left w:val="single" w:sz="12" w:space="0" w:color="000000"/>
              <w:bottom w:val="single" w:sz="4" w:space="0" w:color="000000"/>
              <w:right w:val="single" w:sz="4" w:space="0" w:color="000000"/>
            </w:tcBorders>
            <w:vAlign w:val="center"/>
          </w:tcPr>
          <w:p w:rsidR="0080570F" w:rsidRPr="00BF7612" w:rsidRDefault="0080570F">
            <w:pPr>
              <w:jc w:val="center"/>
              <w:rPr>
                <w:rFonts w:ascii="仿宋_GB2312" w:eastAsia="仿宋_GB2312" w:hAnsi="仿宋" w:cs="Eʩ" w:hint="eastAsia"/>
                <w:szCs w:val="21"/>
              </w:rPr>
            </w:pPr>
          </w:p>
        </w:tc>
        <w:tc>
          <w:tcPr>
            <w:tcW w:w="1920" w:type="dxa"/>
            <w:vMerge/>
            <w:tcBorders>
              <w:top w:val="single" w:sz="4" w:space="0" w:color="000000"/>
              <w:left w:val="single" w:sz="4" w:space="0" w:color="000000"/>
              <w:bottom w:val="single" w:sz="4" w:space="0" w:color="000000"/>
              <w:right w:val="single" w:sz="4" w:space="0" w:color="000000"/>
            </w:tcBorders>
            <w:vAlign w:val="center"/>
          </w:tcPr>
          <w:p w:rsidR="0080570F" w:rsidRPr="00BF7612" w:rsidRDefault="0080570F">
            <w:pPr>
              <w:rPr>
                <w:rFonts w:ascii="仿宋_GB2312" w:eastAsia="仿宋_GB2312" w:hAnsi="仿宋" w:cs="Eʩ" w:hint="eastAsia"/>
                <w:szCs w:val="21"/>
              </w:rPr>
            </w:pPr>
          </w:p>
        </w:tc>
        <w:tc>
          <w:tcPr>
            <w:tcW w:w="1450" w:type="dxa"/>
            <w:vMerge/>
            <w:tcBorders>
              <w:top w:val="single" w:sz="4" w:space="0" w:color="000000"/>
              <w:left w:val="single" w:sz="4" w:space="0" w:color="000000"/>
              <w:bottom w:val="single" w:sz="4" w:space="0" w:color="000000"/>
              <w:right w:val="single" w:sz="4" w:space="0" w:color="000000"/>
            </w:tcBorders>
          </w:tcPr>
          <w:p w:rsidR="0080570F" w:rsidRPr="00BF7612" w:rsidRDefault="0080570F">
            <w:pPr>
              <w:jc w:val="center"/>
              <w:rPr>
                <w:rFonts w:ascii="仿宋_GB2312" w:eastAsia="仿宋_GB2312" w:hAnsi="仿宋" w:cs="Eʩ" w:hint="eastAsia"/>
                <w:sz w:val="32"/>
                <w:szCs w:val="32"/>
              </w:rPr>
            </w:pPr>
          </w:p>
        </w:tc>
        <w:tc>
          <w:tcPr>
            <w:tcW w:w="2023" w:type="dxa"/>
            <w:vMerge/>
            <w:tcBorders>
              <w:left w:val="single" w:sz="4" w:space="0" w:color="000000"/>
              <w:right w:val="single" w:sz="4" w:space="0" w:color="auto"/>
            </w:tcBorders>
            <w:vAlign w:val="center"/>
          </w:tcPr>
          <w:p w:rsidR="0080570F" w:rsidRPr="00BF7612" w:rsidRDefault="0080570F">
            <w:pPr>
              <w:textAlignment w:val="center"/>
              <w:rPr>
                <w:rFonts w:ascii="仿宋_GB2312" w:eastAsia="仿宋_GB2312" w:hAnsi="仿宋" w:cs="宋体" w:hint="eastAsia"/>
                <w:szCs w:val="21"/>
              </w:rPr>
            </w:pPr>
          </w:p>
        </w:tc>
        <w:tc>
          <w:tcPr>
            <w:tcW w:w="1671" w:type="dxa"/>
            <w:vMerge/>
            <w:tcBorders>
              <w:left w:val="single" w:sz="4" w:space="0" w:color="auto"/>
            </w:tcBorders>
            <w:vAlign w:val="center"/>
          </w:tcPr>
          <w:p w:rsidR="0080570F" w:rsidRPr="00BF7612" w:rsidRDefault="0080570F">
            <w:pPr>
              <w:jc w:val="center"/>
              <w:textAlignment w:val="center"/>
              <w:rPr>
                <w:rFonts w:ascii="仿宋_GB2312" w:eastAsia="仿宋_GB2312" w:hAnsi="仿宋" w:cs="Eʩ" w:hint="eastAsia"/>
                <w:b/>
                <w:bCs/>
                <w:szCs w:val="21"/>
                <w:u w:val="single"/>
              </w:rPr>
            </w:pPr>
          </w:p>
        </w:tc>
        <w:tc>
          <w:tcPr>
            <w:tcW w:w="1419" w:type="dxa"/>
            <w:vMerge/>
            <w:tcBorders>
              <w:top w:val="single" w:sz="4" w:space="0" w:color="000000"/>
              <w:left w:val="single" w:sz="4" w:space="0" w:color="000000"/>
              <w:bottom w:val="single" w:sz="4" w:space="0" w:color="000000"/>
              <w:right w:val="single" w:sz="4" w:space="0" w:color="000000"/>
            </w:tcBorders>
          </w:tcPr>
          <w:p w:rsidR="0080570F" w:rsidRPr="00BF7612" w:rsidRDefault="0080570F">
            <w:pPr>
              <w:jc w:val="center"/>
              <w:rPr>
                <w:rFonts w:ascii="仿宋_GB2312" w:eastAsia="仿宋_GB2312" w:hAnsi="仿宋" w:cs="Eʩ" w:hint="eastAsia"/>
                <w:sz w:val="32"/>
                <w:szCs w:val="32"/>
              </w:rPr>
            </w:pPr>
          </w:p>
        </w:tc>
        <w:tc>
          <w:tcPr>
            <w:tcW w:w="4468" w:type="dxa"/>
            <w:tcBorders>
              <w:top w:val="single" w:sz="4" w:space="0" w:color="000000"/>
              <w:left w:val="single" w:sz="4" w:space="0" w:color="000000"/>
              <w:bottom w:val="single" w:sz="4" w:space="0" w:color="000000"/>
              <w:right w:val="single" w:sz="12" w:space="0" w:color="000000"/>
            </w:tcBorders>
          </w:tcPr>
          <w:p w:rsidR="0080570F" w:rsidRPr="00BF7612" w:rsidRDefault="005C4BAC">
            <w:pPr>
              <w:textAlignment w:val="center"/>
              <w:rPr>
                <w:rFonts w:ascii="仿宋_GB2312" w:eastAsia="仿宋_GB2312" w:hAnsi="仿宋" w:cs="宋体" w:hint="eastAsia"/>
                <w:szCs w:val="21"/>
              </w:rPr>
            </w:pPr>
            <w:r w:rsidRPr="00BF7612">
              <w:rPr>
                <w:rFonts w:ascii="仿宋_GB2312" w:eastAsia="仿宋_GB2312" w:hAnsi="仿宋" w:cs="宋体" w:hint="eastAsia"/>
                <w:szCs w:val="21"/>
              </w:rPr>
              <w:t>传真：</w:t>
            </w:r>
          </w:p>
        </w:tc>
      </w:tr>
      <w:tr w:rsidR="0080570F" w:rsidRPr="00BF7612">
        <w:trPr>
          <w:trHeight w:val="583"/>
        </w:trPr>
        <w:tc>
          <w:tcPr>
            <w:tcW w:w="1109" w:type="dxa"/>
            <w:vMerge/>
            <w:tcBorders>
              <w:top w:val="single" w:sz="4" w:space="0" w:color="000000"/>
              <w:left w:val="single" w:sz="12" w:space="0" w:color="000000"/>
              <w:bottom w:val="single" w:sz="4" w:space="0" w:color="000000"/>
              <w:right w:val="single" w:sz="4" w:space="0" w:color="000000"/>
            </w:tcBorders>
            <w:vAlign w:val="center"/>
          </w:tcPr>
          <w:p w:rsidR="0080570F" w:rsidRPr="00BF7612" w:rsidRDefault="0080570F">
            <w:pPr>
              <w:jc w:val="center"/>
              <w:rPr>
                <w:rFonts w:ascii="仿宋_GB2312" w:eastAsia="仿宋_GB2312" w:hAnsi="仿宋" w:cs="Eʩ" w:hint="eastAsia"/>
                <w:szCs w:val="21"/>
              </w:rPr>
            </w:pPr>
          </w:p>
        </w:tc>
        <w:tc>
          <w:tcPr>
            <w:tcW w:w="1920" w:type="dxa"/>
            <w:vMerge/>
            <w:tcBorders>
              <w:top w:val="single" w:sz="4" w:space="0" w:color="000000"/>
              <w:left w:val="single" w:sz="4" w:space="0" w:color="000000"/>
              <w:bottom w:val="single" w:sz="4" w:space="0" w:color="000000"/>
              <w:right w:val="single" w:sz="4" w:space="0" w:color="000000"/>
            </w:tcBorders>
            <w:vAlign w:val="center"/>
          </w:tcPr>
          <w:p w:rsidR="0080570F" w:rsidRPr="00BF7612" w:rsidRDefault="0080570F">
            <w:pPr>
              <w:rPr>
                <w:rFonts w:ascii="仿宋_GB2312" w:eastAsia="仿宋_GB2312" w:hAnsi="仿宋" w:cs="Eʩ" w:hint="eastAsia"/>
                <w:szCs w:val="21"/>
              </w:rPr>
            </w:pPr>
          </w:p>
        </w:tc>
        <w:tc>
          <w:tcPr>
            <w:tcW w:w="1450" w:type="dxa"/>
            <w:vMerge/>
            <w:tcBorders>
              <w:top w:val="single" w:sz="4" w:space="0" w:color="000000"/>
              <w:left w:val="single" w:sz="4" w:space="0" w:color="000000"/>
              <w:bottom w:val="single" w:sz="4" w:space="0" w:color="000000"/>
              <w:right w:val="single" w:sz="4" w:space="0" w:color="000000"/>
            </w:tcBorders>
          </w:tcPr>
          <w:p w:rsidR="0080570F" w:rsidRPr="00BF7612" w:rsidRDefault="0080570F">
            <w:pPr>
              <w:jc w:val="center"/>
              <w:rPr>
                <w:rFonts w:ascii="仿宋_GB2312" w:eastAsia="仿宋_GB2312" w:hAnsi="仿宋" w:cs="Eʩ" w:hint="eastAsia"/>
                <w:sz w:val="32"/>
                <w:szCs w:val="32"/>
              </w:rPr>
            </w:pPr>
          </w:p>
        </w:tc>
        <w:tc>
          <w:tcPr>
            <w:tcW w:w="2023" w:type="dxa"/>
            <w:vMerge/>
            <w:tcBorders>
              <w:left w:val="single" w:sz="4" w:space="0" w:color="000000"/>
              <w:right w:val="single" w:sz="4" w:space="0" w:color="auto"/>
            </w:tcBorders>
            <w:vAlign w:val="center"/>
          </w:tcPr>
          <w:p w:rsidR="0080570F" w:rsidRPr="00BF7612" w:rsidRDefault="0080570F">
            <w:pPr>
              <w:textAlignment w:val="center"/>
              <w:rPr>
                <w:rFonts w:ascii="仿宋_GB2312" w:eastAsia="仿宋_GB2312" w:hAnsi="仿宋" w:cs="宋体" w:hint="eastAsia"/>
                <w:szCs w:val="21"/>
              </w:rPr>
            </w:pPr>
          </w:p>
        </w:tc>
        <w:tc>
          <w:tcPr>
            <w:tcW w:w="1671" w:type="dxa"/>
            <w:vMerge/>
            <w:tcBorders>
              <w:left w:val="single" w:sz="4" w:space="0" w:color="auto"/>
            </w:tcBorders>
            <w:vAlign w:val="center"/>
          </w:tcPr>
          <w:p w:rsidR="0080570F" w:rsidRPr="00BF7612" w:rsidRDefault="0080570F">
            <w:pPr>
              <w:jc w:val="center"/>
              <w:rPr>
                <w:rFonts w:ascii="仿宋_GB2312" w:eastAsia="仿宋_GB2312" w:hAnsi="仿宋" w:cs="宋体" w:hint="eastAsia"/>
                <w:b/>
                <w:bCs/>
                <w:szCs w:val="21"/>
              </w:rPr>
            </w:pPr>
          </w:p>
        </w:tc>
        <w:tc>
          <w:tcPr>
            <w:tcW w:w="1419" w:type="dxa"/>
            <w:vMerge/>
            <w:tcBorders>
              <w:top w:val="single" w:sz="4" w:space="0" w:color="000000"/>
              <w:left w:val="single" w:sz="4" w:space="0" w:color="000000"/>
              <w:bottom w:val="single" w:sz="4" w:space="0" w:color="000000"/>
              <w:right w:val="single" w:sz="4" w:space="0" w:color="000000"/>
            </w:tcBorders>
          </w:tcPr>
          <w:p w:rsidR="0080570F" w:rsidRPr="00BF7612" w:rsidRDefault="0080570F">
            <w:pPr>
              <w:jc w:val="center"/>
              <w:rPr>
                <w:rFonts w:ascii="仿宋_GB2312" w:eastAsia="仿宋_GB2312" w:hAnsi="仿宋" w:cs="Eʩ" w:hint="eastAsia"/>
                <w:sz w:val="32"/>
                <w:szCs w:val="32"/>
              </w:rPr>
            </w:pPr>
          </w:p>
        </w:tc>
        <w:tc>
          <w:tcPr>
            <w:tcW w:w="4468" w:type="dxa"/>
            <w:tcBorders>
              <w:top w:val="single" w:sz="4" w:space="0" w:color="000000"/>
              <w:left w:val="single" w:sz="4" w:space="0" w:color="000000"/>
              <w:bottom w:val="single" w:sz="4" w:space="0" w:color="000000"/>
              <w:right w:val="single" w:sz="12" w:space="0" w:color="000000"/>
            </w:tcBorders>
          </w:tcPr>
          <w:p w:rsidR="0080570F" w:rsidRPr="00BF7612" w:rsidRDefault="005C4BAC">
            <w:pPr>
              <w:textAlignment w:val="center"/>
              <w:rPr>
                <w:rFonts w:ascii="仿宋_GB2312" w:eastAsia="仿宋_GB2312" w:hAnsi="仿宋" w:cs="宋体" w:hint="eastAsia"/>
                <w:szCs w:val="21"/>
              </w:rPr>
            </w:pPr>
            <w:r w:rsidRPr="00BF7612">
              <w:rPr>
                <w:rFonts w:ascii="仿宋_GB2312" w:eastAsia="仿宋_GB2312" w:hAnsi="仿宋" w:cs="宋体" w:hint="eastAsia"/>
                <w:szCs w:val="21"/>
              </w:rPr>
              <w:t>手机：</w:t>
            </w:r>
          </w:p>
        </w:tc>
      </w:tr>
      <w:tr w:rsidR="0080570F" w:rsidRPr="00BF7612">
        <w:trPr>
          <w:trHeight w:val="369"/>
        </w:trPr>
        <w:tc>
          <w:tcPr>
            <w:tcW w:w="1109" w:type="dxa"/>
            <w:vMerge/>
            <w:tcBorders>
              <w:top w:val="single" w:sz="4" w:space="0" w:color="000000"/>
              <w:left w:val="single" w:sz="12" w:space="0" w:color="000000"/>
              <w:bottom w:val="single" w:sz="12" w:space="0" w:color="000000"/>
              <w:right w:val="single" w:sz="4" w:space="0" w:color="000000"/>
            </w:tcBorders>
            <w:vAlign w:val="center"/>
          </w:tcPr>
          <w:p w:rsidR="0080570F" w:rsidRPr="00BF7612" w:rsidRDefault="0080570F">
            <w:pPr>
              <w:jc w:val="center"/>
              <w:rPr>
                <w:rFonts w:ascii="仿宋_GB2312" w:eastAsia="仿宋_GB2312" w:hAnsi="仿宋" w:cs="Eʩ" w:hint="eastAsia"/>
                <w:szCs w:val="21"/>
              </w:rPr>
            </w:pPr>
          </w:p>
        </w:tc>
        <w:tc>
          <w:tcPr>
            <w:tcW w:w="1920" w:type="dxa"/>
            <w:vMerge/>
            <w:tcBorders>
              <w:top w:val="single" w:sz="4" w:space="0" w:color="000000"/>
              <w:left w:val="single" w:sz="4" w:space="0" w:color="000000"/>
              <w:bottom w:val="single" w:sz="12" w:space="0" w:color="000000"/>
              <w:right w:val="single" w:sz="4" w:space="0" w:color="000000"/>
            </w:tcBorders>
            <w:vAlign w:val="center"/>
          </w:tcPr>
          <w:p w:rsidR="0080570F" w:rsidRPr="00BF7612" w:rsidRDefault="0080570F">
            <w:pPr>
              <w:rPr>
                <w:rFonts w:ascii="仿宋_GB2312" w:eastAsia="仿宋_GB2312" w:hAnsi="仿宋" w:cs="Eʩ" w:hint="eastAsia"/>
                <w:szCs w:val="21"/>
              </w:rPr>
            </w:pPr>
          </w:p>
        </w:tc>
        <w:tc>
          <w:tcPr>
            <w:tcW w:w="1450" w:type="dxa"/>
            <w:vMerge/>
            <w:tcBorders>
              <w:top w:val="single" w:sz="4" w:space="0" w:color="000000"/>
              <w:left w:val="single" w:sz="4" w:space="0" w:color="000000"/>
              <w:bottom w:val="single" w:sz="12" w:space="0" w:color="000000"/>
              <w:right w:val="single" w:sz="4" w:space="0" w:color="000000"/>
            </w:tcBorders>
          </w:tcPr>
          <w:p w:rsidR="0080570F" w:rsidRPr="00BF7612" w:rsidRDefault="0080570F">
            <w:pPr>
              <w:jc w:val="center"/>
              <w:rPr>
                <w:rFonts w:ascii="仿宋_GB2312" w:eastAsia="仿宋_GB2312" w:hAnsi="仿宋" w:cs="Eʩ" w:hint="eastAsia"/>
                <w:sz w:val="32"/>
                <w:szCs w:val="32"/>
              </w:rPr>
            </w:pPr>
          </w:p>
        </w:tc>
        <w:tc>
          <w:tcPr>
            <w:tcW w:w="2023" w:type="dxa"/>
            <w:vMerge/>
            <w:tcBorders>
              <w:left w:val="single" w:sz="4" w:space="0" w:color="000000"/>
              <w:bottom w:val="single" w:sz="12" w:space="0" w:color="000000"/>
              <w:right w:val="single" w:sz="4" w:space="0" w:color="auto"/>
            </w:tcBorders>
            <w:vAlign w:val="center"/>
          </w:tcPr>
          <w:p w:rsidR="0080570F" w:rsidRPr="00BF7612" w:rsidRDefault="0080570F">
            <w:pPr>
              <w:textAlignment w:val="center"/>
              <w:rPr>
                <w:rFonts w:ascii="仿宋_GB2312" w:eastAsia="仿宋_GB2312" w:hAnsi="仿宋" w:cs="宋体" w:hint="eastAsia"/>
                <w:szCs w:val="21"/>
              </w:rPr>
            </w:pPr>
          </w:p>
        </w:tc>
        <w:tc>
          <w:tcPr>
            <w:tcW w:w="1671" w:type="dxa"/>
            <w:vMerge/>
            <w:tcBorders>
              <w:left w:val="single" w:sz="4" w:space="0" w:color="auto"/>
              <w:bottom w:val="single" w:sz="12" w:space="0" w:color="000000"/>
            </w:tcBorders>
            <w:vAlign w:val="center"/>
          </w:tcPr>
          <w:p w:rsidR="0080570F" w:rsidRPr="00BF7612" w:rsidRDefault="0080570F">
            <w:pPr>
              <w:rPr>
                <w:rFonts w:ascii="仿宋_GB2312" w:eastAsia="仿宋_GB2312" w:hAnsi="仿宋" w:cs="宋体" w:hint="eastAsia"/>
              </w:rPr>
            </w:pPr>
          </w:p>
        </w:tc>
        <w:tc>
          <w:tcPr>
            <w:tcW w:w="1419" w:type="dxa"/>
            <w:vMerge/>
            <w:tcBorders>
              <w:top w:val="single" w:sz="4" w:space="0" w:color="000000"/>
              <w:left w:val="single" w:sz="4" w:space="0" w:color="000000"/>
              <w:bottom w:val="single" w:sz="12" w:space="0" w:color="000000"/>
              <w:right w:val="single" w:sz="4" w:space="0" w:color="000000"/>
            </w:tcBorders>
          </w:tcPr>
          <w:p w:rsidR="0080570F" w:rsidRPr="00BF7612" w:rsidRDefault="0080570F">
            <w:pPr>
              <w:jc w:val="center"/>
              <w:rPr>
                <w:rFonts w:ascii="仿宋_GB2312" w:eastAsia="仿宋_GB2312" w:hAnsi="仿宋" w:cs="Eʩ" w:hint="eastAsia"/>
                <w:sz w:val="32"/>
                <w:szCs w:val="32"/>
              </w:rPr>
            </w:pPr>
          </w:p>
        </w:tc>
        <w:tc>
          <w:tcPr>
            <w:tcW w:w="4468" w:type="dxa"/>
            <w:tcBorders>
              <w:top w:val="single" w:sz="4" w:space="0" w:color="000000"/>
              <w:left w:val="single" w:sz="4" w:space="0" w:color="000000"/>
              <w:bottom w:val="single" w:sz="12" w:space="0" w:color="000000"/>
              <w:right w:val="single" w:sz="12" w:space="0" w:color="000000"/>
            </w:tcBorders>
          </w:tcPr>
          <w:p w:rsidR="0080570F" w:rsidRPr="00BF7612" w:rsidRDefault="0080570F">
            <w:pPr>
              <w:textAlignment w:val="center"/>
              <w:rPr>
                <w:rFonts w:ascii="仿宋_GB2312" w:eastAsia="仿宋_GB2312" w:hAnsi="仿宋" w:cs="宋体" w:hint="eastAsia"/>
                <w:szCs w:val="21"/>
              </w:rPr>
            </w:pPr>
          </w:p>
        </w:tc>
      </w:tr>
      <w:tr w:rsidR="0080570F" w:rsidRPr="00BF7612">
        <w:trPr>
          <w:trHeight w:val="781"/>
        </w:trPr>
        <w:tc>
          <w:tcPr>
            <w:tcW w:w="1109" w:type="dxa"/>
            <w:tcBorders>
              <w:top w:val="single" w:sz="12" w:space="0" w:color="000000"/>
            </w:tcBorders>
            <w:vAlign w:val="center"/>
          </w:tcPr>
          <w:p w:rsidR="0080570F" w:rsidRPr="00BF7612" w:rsidRDefault="005C4BAC">
            <w:pPr>
              <w:textAlignment w:val="center"/>
              <w:rPr>
                <w:rFonts w:ascii="仿宋_GB2312" w:eastAsia="仿宋_GB2312" w:hAnsi="仿宋" w:cs="宋体" w:hint="eastAsia"/>
                <w:szCs w:val="21"/>
              </w:rPr>
            </w:pPr>
            <w:r w:rsidRPr="00BF7612">
              <w:rPr>
                <w:rFonts w:ascii="仿宋_GB2312" w:eastAsia="仿宋_GB2312" w:hAnsi="仿宋" w:cs="宋体" w:hint="eastAsia"/>
                <w:szCs w:val="21"/>
              </w:rPr>
              <w:t>签收人：</w:t>
            </w:r>
          </w:p>
        </w:tc>
        <w:tc>
          <w:tcPr>
            <w:tcW w:w="12951" w:type="dxa"/>
            <w:gridSpan w:val="6"/>
            <w:tcBorders>
              <w:top w:val="single" w:sz="12" w:space="0" w:color="000000"/>
            </w:tcBorders>
            <w:vAlign w:val="center"/>
          </w:tcPr>
          <w:p w:rsidR="0080570F" w:rsidRPr="00BF7612" w:rsidRDefault="0080570F">
            <w:pPr>
              <w:rPr>
                <w:rFonts w:ascii="仿宋_GB2312" w:eastAsia="仿宋_GB2312" w:hAnsi="仿宋" w:cs="宋体" w:hint="eastAsia"/>
                <w:szCs w:val="21"/>
              </w:rPr>
            </w:pPr>
          </w:p>
        </w:tc>
      </w:tr>
      <w:tr w:rsidR="0080570F" w:rsidRPr="00BF7612">
        <w:trPr>
          <w:trHeight w:val="908"/>
        </w:trPr>
        <w:tc>
          <w:tcPr>
            <w:tcW w:w="14060" w:type="dxa"/>
            <w:gridSpan w:val="7"/>
            <w:vAlign w:val="bottom"/>
          </w:tcPr>
          <w:p w:rsidR="0080570F" w:rsidRPr="00BF7612" w:rsidRDefault="005C4BAC">
            <w:pPr>
              <w:textAlignment w:val="bottom"/>
              <w:rPr>
                <w:rFonts w:ascii="仿宋_GB2312" w:eastAsia="仿宋_GB2312" w:hAnsi="仿宋" w:cs="宋体" w:hint="eastAsia"/>
                <w:szCs w:val="21"/>
              </w:rPr>
            </w:pPr>
            <w:r w:rsidRPr="00BF7612">
              <w:rPr>
                <w:rFonts w:ascii="仿宋_GB2312" w:eastAsia="仿宋_GB2312" w:hAnsi="仿宋" w:cs="宋体" w:hint="eastAsia"/>
                <w:szCs w:val="21"/>
              </w:rPr>
              <w:t>备注：本递交表一式两份，接收人签字后生效，由递交人和接收人各执一份。请以正楷字填写，各项目内容，“递交时间”、“联系人”请在现场签收时填写。</w:t>
            </w:r>
          </w:p>
        </w:tc>
      </w:tr>
      <w:bookmarkEnd w:id="99"/>
    </w:tbl>
    <w:p w:rsidR="0080570F" w:rsidRPr="00BF7612" w:rsidRDefault="0080570F">
      <w:pPr>
        <w:widowControl/>
        <w:jc w:val="left"/>
        <w:rPr>
          <w:rFonts w:ascii="仿宋_GB2312" w:eastAsia="仿宋_GB2312" w:hAnsi="仿宋" w:hint="eastAsia"/>
        </w:rPr>
      </w:pPr>
    </w:p>
    <w:p w:rsidR="0080570F" w:rsidRPr="00BF7612" w:rsidRDefault="005C4BAC">
      <w:pPr>
        <w:widowControl/>
        <w:jc w:val="left"/>
        <w:rPr>
          <w:rFonts w:ascii="仿宋_GB2312" w:eastAsia="仿宋_GB2312" w:hAnsi="仿宋" w:hint="eastAsia"/>
        </w:rPr>
      </w:pPr>
      <w:r w:rsidRPr="00BF7612">
        <w:rPr>
          <w:rFonts w:ascii="仿宋_GB2312" w:eastAsia="仿宋_GB2312" w:hAnsi="仿宋" w:hint="eastAsia"/>
        </w:rPr>
        <w:br w:type="page"/>
      </w:r>
    </w:p>
    <w:p w:rsidR="0080570F" w:rsidRPr="00BF7612" w:rsidRDefault="0080570F">
      <w:pPr>
        <w:widowControl/>
        <w:jc w:val="left"/>
        <w:rPr>
          <w:rFonts w:ascii="仿宋_GB2312" w:eastAsia="仿宋_GB2312" w:hAnsi="仿宋" w:hint="eastAsia"/>
        </w:rPr>
        <w:sectPr w:rsidR="0080570F" w:rsidRPr="00BF7612">
          <w:footerReference w:type="default" r:id="rId15"/>
          <w:pgSz w:w="16840" w:h="11907" w:orient="landscape"/>
          <w:pgMar w:top="1134" w:right="1134" w:bottom="1134" w:left="1134" w:header="851" w:footer="992" w:gutter="0"/>
          <w:pgNumType w:fmt="numberInDash"/>
          <w:cols w:space="425"/>
          <w:docGrid w:linePitch="312"/>
        </w:sectPr>
      </w:pPr>
    </w:p>
    <w:p w:rsidR="0080570F" w:rsidRPr="00BF7612" w:rsidRDefault="005C4BAC">
      <w:pPr>
        <w:spacing w:line="360" w:lineRule="auto"/>
        <w:ind w:firstLine="628"/>
        <w:rPr>
          <w:rFonts w:ascii="仿宋_GB2312" w:eastAsia="仿宋_GB2312" w:hAnsi="仿宋" w:hint="eastAsia"/>
          <w:b/>
          <w:sz w:val="32"/>
          <w:szCs w:val="32"/>
        </w:rPr>
      </w:pPr>
      <w:bookmarkStart w:id="165" w:name="PO_默认文件内容_32"/>
      <w:r w:rsidRPr="00BF7612">
        <w:rPr>
          <w:rFonts w:ascii="仿宋_GB2312" w:eastAsia="仿宋_GB2312" w:hAnsi="仿宋" w:hint="eastAsia"/>
          <w:b/>
          <w:sz w:val="32"/>
          <w:szCs w:val="32"/>
        </w:rPr>
        <w:lastRenderedPageBreak/>
        <w:t>附件三</w:t>
      </w:r>
    </w:p>
    <w:p w:rsidR="0080570F" w:rsidRPr="00BF7612" w:rsidRDefault="005C4BAC">
      <w:pPr>
        <w:jc w:val="center"/>
        <w:rPr>
          <w:rFonts w:ascii="仿宋_GB2312" w:eastAsia="仿宋_GB2312" w:hAnsi="仿宋" w:hint="eastAsia"/>
          <w:b/>
          <w:sz w:val="32"/>
          <w:szCs w:val="32"/>
        </w:rPr>
      </w:pPr>
      <w:r w:rsidRPr="00BF7612">
        <w:rPr>
          <w:rFonts w:ascii="仿宋_GB2312" w:eastAsia="仿宋_GB2312" w:hAnsi="仿宋" w:hint="eastAsia"/>
          <w:b/>
          <w:sz w:val="32"/>
          <w:szCs w:val="32"/>
        </w:rPr>
        <w:t>报价一览表</w:t>
      </w:r>
    </w:p>
    <w:p w:rsidR="0080570F" w:rsidRPr="00BF7612" w:rsidRDefault="0080570F">
      <w:pPr>
        <w:jc w:val="left"/>
        <w:rPr>
          <w:rFonts w:ascii="仿宋_GB2312" w:eastAsia="仿宋_GB2312" w:hAnsi="仿宋" w:hint="eastAsia"/>
          <w:szCs w:val="21"/>
        </w:rPr>
      </w:pPr>
    </w:p>
    <w:p w:rsidR="0080570F" w:rsidRPr="00BF7612" w:rsidRDefault="005C4BAC">
      <w:pPr>
        <w:ind w:rightChars="620" w:right="1302" w:firstLine="420"/>
        <w:rPr>
          <w:rFonts w:ascii="仿宋_GB2312" w:eastAsia="仿宋_GB2312" w:hAnsi="仿宋" w:hint="eastAsia"/>
          <w:sz w:val="24"/>
        </w:rPr>
      </w:pPr>
      <w:r w:rsidRPr="00BF7612">
        <w:rPr>
          <w:rFonts w:ascii="仿宋_GB2312" w:eastAsia="仿宋_GB2312" w:hAnsi="仿宋" w:hint="eastAsia"/>
          <w:sz w:val="24"/>
        </w:rPr>
        <w:t>项目名称：</w:t>
      </w:r>
    </w:p>
    <w:p w:rsidR="0080570F" w:rsidRPr="00BF7612" w:rsidRDefault="005C4BAC">
      <w:pPr>
        <w:ind w:rightChars="620" w:right="1302" w:firstLine="420"/>
        <w:rPr>
          <w:rFonts w:ascii="仿宋_GB2312" w:eastAsia="仿宋_GB2312" w:hAnsi="仿宋" w:hint="eastAsia"/>
          <w:sz w:val="24"/>
        </w:rPr>
      </w:pPr>
      <w:r w:rsidRPr="00BF7612">
        <w:rPr>
          <w:rFonts w:ascii="仿宋_GB2312" w:eastAsia="仿宋_GB2312" w:hAnsi="仿宋" w:hint="eastAsia"/>
          <w:sz w:val="24"/>
        </w:rPr>
        <w:t>采购编号：</w:t>
      </w:r>
    </w:p>
    <w:p w:rsidR="0080570F" w:rsidRPr="00BF7612" w:rsidRDefault="005C4BAC">
      <w:pPr>
        <w:ind w:rightChars="620" w:right="1302" w:firstLine="420"/>
        <w:rPr>
          <w:rFonts w:ascii="仿宋_GB2312" w:eastAsia="仿宋_GB2312" w:hAnsi="仿宋" w:hint="eastAsia"/>
          <w:sz w:val="24"/>
        </w:rPr>
      </w:pPr>
      <w:r w:rsidRPr="00BF7612">
        <w:rPr>
          <w:rFonts w:ascii="仿宋_GB2312" w:eastAsia="仿宋_GB2312" w:hAnsi="仿宋" w:hint="eastAsia"/>
          <w:sz w:val="24"/>
        </w:rPr>
        <w:t>第XX包</w:t>
      </w:r>
    </w:p>
    <w:tbl>
      <w:tblPr>
        <w:tblW w:w="86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1275"/>
        <w:gridCol w:w="1305"/>
        <w:gridCol w:w="1918"/>
        <w:gridCol w:w="3414"/>
      </w:tblGrid>
      <w:tr w:rsidR="0080570F" w:rsidRPr="00BF7612">
        <w:trPr>
          <w:trHeight w:val="948"/>
        </w:trPr>
        <w:tc>
          <w:tcPr>
            <w:tcW w:w="771" w:type="dxa"/>
            <w:vAlign w:val="center"/>
          </w:tcPr>
          <w:p w:rsidR="0080570F" w:rsidRPr="00BF7612" w:rsidRDefault="005C4BAC">
            <w:pPr>
              <w:widowControl/>
              <w:spacing w:line="360" w:lineRule="auto"/>
              <w:jc w:val="center"/>
              <w:rPr>
                <w:rFonts w:ascii="仿宋_GB2312" w:eastAsia="仿宋_GB2312" w:hAnsi="仿宋" w:cs="宋体" w:hint="eastAsia"/>
                <w:bCs/>
                <w:kern w:val="0"/>
                <w:sz w:val="24"/>
              </w:rPr>
            </w:pPr>
            <w:r w:rsidRPr="00BF7612">
              <w:rPr>
                <w:rFonts w:ascii="仿宋_GB2312" w:eastAsia="仿宋_GB2312" w:hAnsi="仿宋" w:cs="宋体" w:hint="eastAsia"/>
                <w:bCs/>
                <w:kern w:val="0"/>
                <w:sz w:val="24"/>
              </w:rPr>
              <w:t>序号</w:t>
            </w:r>
          </w:p>
        </w:tc>
        <w:tc>
          <w:tcPr>
            <w:tcW w:w="2580" w:type="dxa"/>
            <w:gridSpan w:val="2"/>
            <w:vAlign w:val="center"/>
          </w:tcPr>
          <w:p w:rsidR="0080570F" w:rsidRPr="00BF7612" w:rsidRDefault="005C4BAC">
            <w:pPr>
              <w:widowControl/>
              <w:spacing w:line="360" w:lineRule="auto"/>
              <w:jc w:val="center"/>
              <w:rPr>
                <w:rFonts w:ascii="仿宋_GB2312" w:eastAsia="仿宋_GB2312" w:hAnsi="仿宋" w:cs="宋体" w:hint="eastAsia"/>
                <w:bCs/>
                <w:kern w:val="0"/>
                <w:sz w:val="24"/>
              </w:rPr>
            </w:pPr>
            <w:r w:rsidRPr="00BF7612">
              <w:rPr>
                <w:rFonts w:ascii="仿宋_GB2312" w:eastAsia="仿宋_GB2312" w:hAnsi="仿宋" w:cs="宋体" w:hint="eastAsia"/>
                <w:bCs/>
                <w:kern w:val="0"/>
                <w:sz w:val="24"/>
              </w:rPr>
              <w:t>服务内容</w:t>
            </w:r>
          </w:p>
        </w:tc>
        <w:tc>
          <w:tcPr>
            <w:tcW w:w="1918" w:type="dxa"/>
            <w:vAlign w:val="center"/>
          </w:tcPr>
          <w:p w:rsidR="0080570F" w:rsidRPr="00BF7612" w:rsidRDefault="005C4BAC">
            <w:pPr>
              <w:spacing w:line="360" w:lineRule="auto"/>
              <w:jc w:val="center"/>
              <w:rPr>
                <w:rFonts w:ascii="仿宋_GB2312" w:eastAsia="仿宋_GB2312" w:hAnsi="仿宋" w:cs="宋体" w:hint="eastAsia"/>
                <w:bCs/>
                <w:kern w:val="0"/>
                <w:sz w:val="24"/>
              </w:rPr>
            </w:pPr>
            <w:r w:rsidRPr="00BF7612">
              <w:rPr>
                <w:rFonts w:ascii="仿宋_GB2312" w:eastAsia="仿宋_GB2312" w:hAnsi="仿宋" w:cs="宋体" w:hint="eastAsia"/>
                <w:bCs/>
                <w:kern w:val="0"/>
                <w:sz w:val="24"/>
              </w:rPr>
              <w:t>项目完成时间</w:t>
            </w:r>
          </w:p>
        </w:tc>
        <w:tc>
          <w:tcPr>
            <w:tcW w:w="3414" w:type="dxa"/>
            <w:vAlign w:val="center"/>
          </w:tcPr>
          <w:p w:rsidR="0080570F" w:rsidRPr="00BF7612" w:rsidRDefault="005C4BAC">
            <w:pPr>
              <w:widowControl/>
              <w:spacing w:line="360" w:lineRule="auto"/>
              <w:jc w:val="center"/>
              <w:rPr>
                <w:rFonts w:ascii="仿宋_GB2312" w:eastAsia="仿宋_GB2312" w:hAnsi="仿宋" w:cs="宋体" w:hint="eastAsia"/>
                <w:bCs/>
                <w:kern w:val="0"/>
                <w:sz w:val="24"/>
              </w:rPr>
            </w:pPr>
            <w:r w:rsidRPr="00BF7612">
              <w:rPr>
                <w:rFonts w:ascii="仿宋_GB2312" w:eastAsia="仿宋_GB2312" w:hAnsi="仿宋" w:cs="宋体" w:hint="eastAsia"/>
                <w:bCs/>
                <w:kern w:val="0"/>
                <w:sz w:val="24"/>
              </w:rPr>
              <w:t>报价（万元）</w:t>
            </w:r>
          </w:p>
        </w:tc>
      </w:tr>
      <w:tr w:rsidR="0080570F" w:rsidRPr="00BF7612">
        <w:trPr>
          <w:trHeight w:val="589"/>
        </w:trPr>
        <w:tc>
          <w:tcPr>
            <w:tcW w:w="771" w:type="dxa"/>
            <w:vAlign w:val="center"/>
          </w:tcPr>
          <w:p w:rsidR="0080570F" w:rsidRPr="00BF7612" w:rsidRDefault="005C4BAC">
            <w:pPr>
              <w:widowControl/>
              <w:spacing w:line="360" w:lineRule="auto"/>
              <w:jc w:val="center"/>
              <w:rPr>
                <w:rFonts w:ascii="仿宋_GB2312" w:eastAsia="仿宋_GB2312" w:hAnsi="仿宋" w:cs="宋体" w:hint="eastAsia"/>
                <w:bCs/>
                <w:kern w:val="0"/>
                <w:sz w:val="24"/>
              </w:rPr>
            </w:pPr>
            <w:r w:rsidRPr="00BF7612">
              <w:rPr>
                <w:rFonts w:ascii="仿宋_GB2312" w:eastAsia="仿宋_GB2312" w:hAnsi="仿宋" w:cs="宋体" w:hint="eastAsia"/>
                <w:bCs/>
                <w:kern w:val="0"/>
                <w:sz w:val="24"/>
              </w:rPr>
              <w:t>1</w:t>
            </w:r>
          </w:p>
        </w:tc>
        <w:tc>
          <w:tcPr>
            <w:tcW w:w="2580" w:type="dxa"/>
            <w:gridSpan w:val="2"/>
            <w:vAlign w:val="center"/>
          </w:tcPr>
          <w:p w:rsidR="0080570F" w:rsidRPr="00BF7612" w:rsidRDefault="0080570F">
            <w:pPr>
              <w:widowControl/>
              <w:spacing w:line="360" w:lineRule="auto"/>
              <w:jc w:val="center"/>
              <w:rPr>
                <w:rFonts w:ascii="仿宋_GB2312" w:eastAsia="仿宋_GB2312" w:hAnsi="仿宋" w:cs="宋体" w:hint="eastAsia"/>
                <w:bCs/>
                <w:kern w:val="0"/>
                <w:sz w:val="24"/>
              </w:rPr>
            </w:pPr>
          </w:p>
        </w:tc>
        <w:tc>
          <w:tcPr>
            <w:tcW w:w="1918" w:type="dxa"/>
            <w:vAlign w:val="center"/>
          </w:tcPr>
          <w:p w:rsidR="0080570F" w:rsidRPr="00BF7612" w:rsidRDefault="0080570F">
            <w:pPr>
              <w:spacing w:line="360" w:lineRule="auto"/>
              <w:jc w:val="center"/>
              <w:rPr>
                <w:rFonts w:ascii="仿宋_GB2312" w:eastAsia="仿宋_GB2312" w:hAnsi="仿宋" w:cs="宋体" w:hint="eastAsia"/>
                <w:bCs/>
                <w:kern w:val="0"/>
                <w:sz w:val="24"/>
              </w:rPr>
            </w:pPr>
          </w:p>
        </w:tc>
        <w:tc>
          <w:tcPr>
            <w:tcW w:w="3414" w:type="dxa"/>
            <w:vAlign w:val="center"/>
          </w:tcPr>
          <w:p w:rsidR="0080570F" w:rsidRPr="00BF7612" w:rsidRDefault="0080570F">
            <w:pPr>
              <w:widowControl/>
              <w:spacing w:line="360" w:lineRule="auto"/>
              <w:jc w:val="center"/>
              <w:rPr>
                <w:rFonts w:ascii="仿宋_GB2312" w:eastAsia="仿宋_GB2312" w:hAnsi="仿宋" w:cs="宋体" w:hint="eastAsia"/>
                <w:bCs/>
                <w:kern w:val="0"/>
                <w:sz w:val="24"/>
              </w:rPr>
            </w:pPr>
          </w:p>
        </w:tc>
      </w:tr>
      <w:tr w:rsidR="0080570F" w:rsidRPr="00BF7612">
        <w:trPr>
          <w:trHeight w:val="682"/>
        </w:trPr>
        <w:tc>
          <w:tcPr>
            <w:tcW w:w="771" w:type="dxa"/>
            <w:vAlign w:val="center"/>
          </w:tcPr>
          <w:p w:rsidR="0080570F" w:rsidRPr="00BF7612" w:rsidRDefault="005C4BAC">
            <w:pPr>
              <w:widowControl/>
              <w:spacing w:line="360" w:lineRule="auto"/>
              <w:jc w:val="center"/>
              <w:rPr>
                <w:rFonts w:ascii="仿宋_GB2312" w:eastAsia="仿宋_GB2312" w:hAnsi="仿宋" w:cs="宋体" w:hint="eastAsia"/>
                <w:bCs/>
                <w:kern w:val="0"/>
                <w:sz w:val="24"/>
              </w:rPr>
            </w:pPr>
            <w:r w:rsidRPr="00BF7612">
              <w:rPr>
                <w:rFonts w:ascii="仿宋_GB2312" w:eastAsia="仿宋_GB2312" w:hAnsi="仿宋" w:cs="宋体" w:hint="eastAsia"/>
                <w:bCs/>
                <w:kern w:val="0"/>
                <w:sz w:val="24"/>
              </w:rPr>
              <w:t>2</w:t>
            </w:r>
          </w:p>
        </w:tc>
        <w:tc>
          <w:tcPr>
            <w:tcW w:w="2580" w:type="dxa"/>
            <w:gridSpan w:val="2"/>
            <w:vAlign w:val="center"/>
          </w:tcPr>
          <w:p w:rsidR="0080570F" w:rsidRPr="00BF7612" w:rsidRDefault="0080570F">
            <w:pPr>
              <w:widowControl/>
              <w:spacing w:line="360" w:lineRule="auto"/>
              <w:jc w:val="center"/>
              <w:rPr>
                <w:rFonts w:ascii="仿宋_GB2312" w:eastAsia="仿宋_GB2312" w:hAnsi="仿宋" w:cs="宋体" w:hint="eastAsia"/>
                <w:bCs/>
                <w:kern w:val="0"/>
                <w:sz w:val="24"/>
              </w:rPr>
            </w:pPr>
          </w:p>
        </w:tc>
        <w:tc>
          <w:tcPr>
            <w:tcW w:w="1918" w:type="dxa"/>
            <w:vAlign w:val="center"/>
          </w:tcPr>
          <w:p w:rsidR="0080570F" w:rsidRPr="00BF7612" w:rsidRDefault="0080570F">
            <w:pPr>
              <w:spacing w:line="360" w:lineRule="auto"/>
              <w:jc w:val="center"/>
              <w:rPr>
                <w:rFonts w:ascii="仿宋_GB2312" w:eastAsia="仿宋_GB2312" w:hAnsi="仿宋" w:cs="宋体" w:hint="eastAsia"/>
                <w:bCs/>
                <w:kern w:val="0"/>
                <w:sz w:val="24"/>
              </w:rPr>
            </w:pPr>
          </w:p>
        </w:tc>
        <w:tc>
          <w:tcPr>
            <w:tcW w:w="3414" w:type="dxa"/>
            <w:vAlign w:val="center"/>
          </w:tcPr>
          <w:p w:rsidR="0080570F" w:rsidRPr="00BF7612" w:rsidRDefault="0080570F">
            <w:pPr>
              <w:widowControl/>
              <w:spacing w:line="360" w:lineRule="auto"/>
              <w:jc w:val="center"/>
              <w:rPr>
                <w:rFonts w:ascii="仿宋_GB2312" w:eastAsia="仿宋_GB2312" w:hAnsi="仿宋" w:cs="宋体" w:hint="eastAsia"/>
                <w:bCs/>
                <w:kern w:val="0"/>
                <w:sz w:val="24"/>
              </w:rPr>
            </w:pPr>
          </w:p>
        </w:tc>
      </w:tr>
      <w:tr w:rsidR="0080570F" w:rsidRPr="00BF7612">
        <w:trPr>
          <w:trHeight w:val="682"/>
        </w:trPr>
        <w:tc>
          <w:tcPr>
            <w:tcW w:w="771" w:type="dxa"/>
            <w:vAlign w:val="center"/>
          </w:tcPr>
          <w:p w:rsidR="0080570F" w:rsidRPr="00BF7612" w:rsidRDefault="005C4BAC">
            <w:pPr>
              <w:widowControl/>
              <w:spacing w:line="360" w:lineRule="auto"/>
              <w:jc w:val="center"/>
              <w:rPr>
                <w:rFonts w:ascii="仿宋_GB2312" w:eastAsia="仿宋_GB2312" w:hAnsi="仿宋" w:cs="宋体" w:hint="eastAsia"/>
                <w:bCs/>
                <w:kern w:val="0"/>
                <w:sz w:val="24"/>
              </w:rPr>
            </w:pPr>
            <w:r w:rsidRPr="00BF7612">
              <w:rPr>
                <w:rFonts w:ascii="仿宋_GB2312" w:eastAsia="仿宋_GB2312" w:hAnsi="仿宋" w:cs="宋体" w:hint="eastAsia"/>
                <w:bCs/>
                <w:kern w:val="0"/>
                <w:sz w:val="24"/>
              </w:rPr>
              <w:t>3</w:t>
            </w:r>
          </w:p>
        </w:tc>
        <w:tc>
          <w:tcPr>
            <w:tcW w:w="2580" w:type="dxa"/>
            <w:gridSpan w:val="2"/>
            <w:vAlign w:val="center"/>
          </w:tcPr>
          <w:p w:rsidR="0080570F" w:rsidRPr="00BF7612" w:rsidRDefault="0080570F">
            <w:pPr>
              <w:widowControl/>
              <w:spacing w:line="360" w:lineRule="auto"/>
              <w:jc w:val="center"/>
              <w:rPr>
                <w:rFonts w:ascii="仿宋_GB2312" w:eastAsia="仿宋_GB2312" w:hAnsi="仿宋" w:cs="宋体" w:hint="eastAsia"/>
                <w:bCs/>
                <w:kern w:val="0"/>
                <w:sz w:val="24"/>
              </w:rPr>
            </w:pPr>
          </w:p>
        </w:tc>
        <w:tc>
          <w:tcPr>
            <w:tcW w:w="1918" w:type="dxa"/>
            <w:vAlign w:val="center"/>
          </w:tcPr>
          <w:p w:rsidR="0080570F" w:rsidRPr="00BF7612" w:rsidRDefault="0080570F">
            <w:pPr>
              <w:spacing w:line="360" w:lineRule="auto"/>
              <w:jc w:val="center"/>
              <w:rPr>
                <w:rFonts w:ascii="仿宋_GB2312" w:eastAsia="仿宋_GB2312" w:hAnsi="仿宋" w:cs="宋体" w:hint="eastAsia"/>
                <w:bCs/>
                <w:kern w:val="0"/>
                <w:sz w:val="24"/>
              </w:rPr>
            </w:pPr>
          </w:p>
        </w:tc>
        <w:tc>
          <w:tcPr>
            <w:tcW w:w="3414" w:type="dxa"/>
            <w:vAlign w:val="center"/>
          </w:tcPr>
          <w:p w:rsidR="0080570F" w:rsidRPr="00BF7612" w:rsidRDefault="0080570F">
            <w:pPr>
              <w:widowControl/>
              <w:spacing w:line="360" w:lineRule="auto"/>
              <w:jc w:val="center"/>
              <w:rPr>
                <w:rFonts w:ascii="仿宋_GB2312" w:eastAsia="仿宋_GB2312" w:hAnsi="仿宋" w:cs="宋体" w:hint="eastAsia"/>
                <w:bCs/>
                <w:kern w:val="0"/>
                <w:sz w:val="24"/>
              </w:rPr>
            </w:pPr>
          </w:p>
        </w:tc>
      </w:tr>
      <w:tr w:rsidR="0080570F" w:rsidRPr="00BF7612">
        <w:trPr>
          <w:trHeight w:val="874"/>
        </w:trPr>
        <w:tc>
          <w:tcPr>
            <w:tcW w:w="5269" w:type="dxa"/>
            <w:gridSpan w:val="4"/>
            <w:vAlign w:val="center"/>
          </w:tcPr>
          <w:p w:rsidR="0080570F" w:rsidRPr="00BF7612" w:rsidRDefault="005C4BAC">
            <w:pPr>
              <w:widowControl/>
              <w:spacing w:line="360" w:lineRule="auto"/>
              <w:jc w:val="center"/>
              <w:rPr>
                <w:rFonts w:ascii="仿宋_GB2312" w:eastAsia="仿宋_GB2312" w:hAnsi="仿宋" w:cs="宋体" w:hint="eastAsia"/>
                <w:kern w:val="0"/>
                <w:sz w:val="24"/>
              </w:rPr>
            </w:pPr>
            <w:r w:rsidRPr="00BF7612">
              <w:rPr>
                <w:rFonts w:ascii="仿宋_GB2312" w:eastAsia="仿宋_GB2312" w:hAnsi="仿宋" w:cs="宋体" w:hint="eastAsia"/>
                <w:kern w:val="0"/>
                <w:sz w:val="24"/>
              </w:rPr>
              <w:t>合  计(万元)</w:t>
            </w:r>
          </w:p>
        </w:tc>
        <w:tc>
          <w:tcPr>
            <w:tcW w:w="3414" w:type="dxa"/>
            <w:vAlign w:val="center"/>
          </w:tcPr>
          <w:p w:rsidR="0080570F" w:rsidRPr="00BF7612" w:rsidRDefault="0080570F">
            <w:pPr>
              <w:widowControl/>
              <w:spacing w:line="360" w:lineRule="auto"/>
              <w:rPr>
                <w:rFonts w:ascii="仿宋_GB2312" w:eastAsia="仿宋_GB2312" w:hAnsi="仿宋" w:hint="eastAsia"/>
                <w:kern w:val="0"/>
                <w:sz w:val="24"/>
              </w:rPr>
            </w:pPr>
          </w:p>
        </w:tc>
      </w:tr>
      <w:tr w:rsidR="0080570F" w:rsidRPr="00BF7612">
        <w:trPr>
          <w:trHeight w:val="1255"/>
        </w:trPr>
        <w:tc>
          <w:tcPr>
            <w:tcW w:w="2046" w:type="dxa"/>
            <w:gridSpan w:val="2"/>
            <w:vAlign w:val="center"/>
          </w:tcPr>
          <w:p w:rsidR="0080570F" w:rsidRPr="00BF7612" w:rsidRDefault="005C4BAC">
            <w:pPr>
              <w:widowControl/>
              <w:spacing w:line="360" w:lineRule="auto"/>
              <w:jc w:val="center"/>
              <w:rPr>
                <w:rFonts w:ascii="仿宋_GB2312" w:eastAsia="仿宋_GB2312" w:hAnsi="仿宋" w:cs="宋体" w:hint="eastAsia"/>
                <w:kern w:val="0"/>
                <w:sz w:val="24"/>
              </w:rPr>
            </w:pPr>
            <w:r w:rsidRPr="00BF7612">
              <w:rPr>
                <w:rFonts w:ascii="仿宋_GB2312" w:eastAsia="仿宋_GB2312" w:hAnsi="仿宋" w:cs="宋体" w:hint="eastAsia"/>
                <w:kern w:val="0"/>
                <w:sz w:val="24"/>
              </w:rPr>
              <w:t>报价总价</w:t>
            </w:r>
          </w:p>
        </w:tc>
        <w:tc>
          <w:tcPr>
            <w:tcW w:w="6637" w:type="dxa"/>
            <w:gridSpan w:val="3"/>
            <w:vAlign w:val="center"/>
          </w:tcPr>
          <w:p w:rsidR="0080570F" w:rsidRPr="00BF7612" w:rsidRDefault="005C4BAC">
            <w:pPr>
              <w:widowControl/>
              <w:spacing w:line="360" w:lineRule="auto"/>
              <w:rPr>
                <w:rFonts w:ascii="仿宋_GB2312" w:eastAsia="仿宋_GB2312" w:hAnsi="仿宋" w:cs="宋体" w:hint="eastAsia"/>
                <w:kern w:val="0"/>
                <w:sz w:val="24"/>
              </w:rPr>
            </w:pPr>
            <w:r w:rsidRPr="00BF7612">
              <w:rPr>
                <w:rFonts w:ascii="仿宋_GB2312" w:eastAsia="仿宋_GB2312" w:hAnsi="仿宋" w:hint="eastAsia"/>
                <w:b/>
                <w:sz w:val="24"/>
              </w:rPr>
              <w:t>人民币大写：（人民币小写：万元）</w:t>
            </w:r>
          </w:p>
        </w:tc>
      </w:tr>
    </w:tbl>
    <w:p w:rsidR="0080570F" w:rsidRPr="00BF7612" w:rsidRDefault="0080570F">
      <w:pPr>
        <w:ind w:rightChars="620" w:right="1302" w:firstLine="420"/>
        <w:rPr>
          <w:rFonts w:ascii="仿宋_GB2312" w:eastAsia="仿宋_GB2312" w:hAnsi="仿宋" w:hint="eastAsia"/>
          <w:sz w:val="24"/>
        </w:rPr>
      </w:pPr>
    </w:p>
    <w:p w:rsidR="0080570F" w:rsidRPr="00BF7612" w:rsidRDefault="005C4BAC">
      <w:pPr>
        <w:widowControl/>
        <w:spacing w:line="360" w:lineRule="atLeast"/>
        <w:jc w:val="left"/>
        <w:outlineLvl w:val="1"/>
        <w:rPr>
          <w:rFonts w:ascii="仿宋_GB2312" w:eastAsia="仿宋_GB2312" w:hAnsi="仿宋" w:hint="eastAsia"/>
          <w:sz w:val="24"/>
        </w:rPr>
      </w:pPr>
      <w:r w:rsidRPr="00BF7612">
        <w:rPr>
          <w:rFonts w:ascii="仿宋_GB2312" w:eastAsia="仿宋_GB2312" w:hAnsi="仿宋" w:hint="eastAsia"/>
          <w:sz w:val="24"/>
        </w:rPr>
        <w:t>注: 1.所有报价均用人民币表示,所报价格是交货地的验收价格，其总价即为履行合同的固定价格。运输、安装、调试、检验、培训、税金和保险等费用以及采购文件规定的其他费用均应包含在报价中。</w:t>
      </w:r>
    </w:p>
    <w:p w:rsidR="0080570F" w:rsidRPr="00BF7612" w:rsidRDefault="005C4BAC">
      <w:pPr>
        <w:widowControl/>
        <w:spacing w:line="360" w:lineRule="atLeast"/>
        <w:jc w:val="left"/>
        <w:outlineLvl w:val="1"/>
        <w:rPr>
          <w:rFonts w:ascii="仿宋_GB2312" w:eastAsia="仿宋_GB2312" w:hAnsi="仿宋" w:hint="eastAsia"/>
          <w:sz w:val="24"/>
        </w:rPr>
      </w:pPr>
      <w:r w:rsidRPr="00BF7612">
        <w:rPr>
          <w:rFonts w:ascii="仿宋_GB2312" w:eastAsia="仿宋_GB2312" w:hAnsi="仿宋" w:hint="eastAsia"/>
          <w:sz w:val="24"/>
        </w:rPr>
        <w:t>2.应完整填写产品的品牌和型号或项目内容。</w:t>
      </w:r>
    </w:p>
    <w:p w:rsidR="0080570F" w:rsidRPr="00BF7612" w:rsidRDefault="005C4BAC">
      <w:pPr>
        <w:widowControl/>
        <w:spacing w:line="360" w:lineRule="atLeast"/>
        <w:jc w:val="left"/>
        <w:outlineLvl w:val="1"/>
        <w:rPr>
          <w:rFonts w:ascii="仿宋_GB2312" w:eastAsia="仿宋_GB2312" w:hAnsi="仿宋" w:hint="eastAsia"/>
          <w:sz w:val="24"/>
        </w:rPr>
      </w:pPr>
      <w:r w:rsidRPr="00BF7612">
        <w:rPr>
          <w:rFonts w:ascii="仿宋_GB2312" w:eastAsia="仿宋_GB2312" w:hAnsi="仿宋" w:hint="eastAsia"/>
          <w:sz w:val="24"/>
        </w:rPr>
        <w:t>3.本项目采用现场报价，响应文件中不用首次报价（除现场报价以响应文件报价为准的情形之外，响应文件报价不作为评审的依据，以现场报价为准）。</w:t>
      </w:r>
    </w:p>
    <w:p w:rsidR="0080570F" w:rsidRPr="00BF7612" w:rsidRDefault="0080570F">
      <w:pPr>
        <w:widowControl/>
        <w:spacing w:line="360" w:lineRule="atLeast"/>
        <w:jc w:val="left"/>
        <w:outlineLvl w:val="1"/>
        <w:rPr>
          <w:rFonts w:ascii="仿宋_GB2312" w:eastAsia="仿宋_GB2312" w:hAnsi="仿宋" w:hint="eastAsia"/>
          <w:sz w:val="24"/>
        </w:rPr>
      </w:pPr>
    </w:p>
    <w:p w:rsidR="0080570F" w:rsidRPr="00BF7612" w:rsidRDefault="005C4BAC">
      <w:pPr>
        <w:widowControl/>
        <w:spacing w:line="360" w:lineRule="atLeast"/>
        <w:jc w:val="left"/>
        <w:outlineLvl w:val="1"/>
        <w:rPr>
          <w:rFonts w:ascii="仿宋_GB2312" w:eastAsia="仿宋_GB2312" w:hAnsi="仿宋" w:hint="eastAsia"/>
          <w:sz w:val="24"/>
        </w:rPr>
      </w:pPr>
      <w:r w:rsidRPr="00BF7612">
        <w:rPr>
          <w:rFonts w:ascii="仿宋_GB2312" w:eastAsia="仿宋_GB2312" w:hAnsi="仿宋" w:hint="eastAsia"/>
          <w:sz w:val="24"/>
        </w:rPr>
        <w:t>供应商名称：XXX（盖单位公章）</w:t>
      </w:r>
    </w:p>
    <w:p w:rsidR="0080570F" w:rsidRPr="00BF7612" w:rsidRDefault="005C4BAC">
      <w:pPr>
        <w:widowControl/>
        <w:spacing w:line="360" w:lineRule="atLeast"/>
        <w:jc w:val="left"/>
        <w:outlineLvl w:val="1"/>
        <w:rPr>
          <w:rFonts w:ascii="仿宋_GB2312" w:eastAsia="仿宋_GB2312" w:hAnsi="仿宋" w:hint="eastAsia"/>
          <w:sz w:val="24"/>
        </w:rPr>
      </w:pPr>
      <w:r w:rsidRPr="00BF7612">
        <w:rPr>
          <w:rFonts w:ascii="仿宋_GB2312" w:eastAsia="仿宋_GB2312" w:hAnsi="仿宋" w:hint="eastAsia"/>
          <w:sz w:val="24"/>
        </w:rPr>
        <w:t>法定代表人/单位负责人或授权代表（签字或加盖个人印章）：XXX</w:t>
      </w:r>
    </w:p>
    <w:p w:rsidR="0080570F" w:rsidRPr="00BF7612" w:rsidRDefault="005C4BAC">
      <w:pPr>
        <w:widowControl/>
        <w:spacing w:line="360" w:lineRule="atLeast"/>
        <w:jc w:val="left"/>
        <w:outlineLvl w:val="1"/>
        <w:rPr>
          <w:rFonts w:ascii="仿宋_GB2312" w:eastAsia="仿宋_GB2312" w:hAnsi="仿宋" w:hint="eastAsia"/>
          <w:sz w:val="24"/>
        </w:rPr>
      </w:pPr>
      <w:r w:rsidRPr="00BF7612">
        <w:rPr>
          <w:rFonts w:ascii="仿宋_GB2312" w:eastAsia="仿宋_GB2312" w:hAnsi="仿宋" w:hint="eastAsia"/>
          <w:sz w:val="24"/>
        </w:rPr>
        <w:t>日      期：XXX年XXX月XXX日</w:t>
      </w:r>
    </w:p>
    <w:p w:rsidR="0080570F" w:rsidRPr="00BF7612" w:rsidRDefault="005C4BAC">
      <w:pPr>
        <w:widowControl/>
        <w:spacing w:line="360" w:lineRule="atLeast"/>
        <w:jc w:val="left"/>
        <w:outlineLvl w:val="1"/>
        <w:rPr>
          <w:rFonts w:ascii="仿宋_GB2312" w:eastAsia="仿宋_GB2312" w:hAnsi="仿宋" w:hint="eastAsia"/>
          <w:szCs w:val="21"/>
        </w:rPr>
      </w:pPr>
      <w:r w:rsidRPr="00BF7612">
        <w:rPr>
          <w:rFonts w:ascii="仿宋_GB2312" w:eastAsia="仿宋_GB2312" w:hAnsi="仿宋" w:hint="eastAsia"/>
          <w:szCs w:val="21"/>
        </w:rPr>
        <w:br w:type="page"/>
      </w:r>
      <w:r w:rsidRPr="00BF7612">
        <w:rPr>
          <w:rFonts w:ascii="仿宋_GB2312" w:eastAsia="仿宋_GB2312" w:hAnsi="仿宋" w:hint="eastAsia"/>
          <w:b/>
          <w:sz w:val="32"/>
          <w:szCs w:val="32"/>
        </w:rPr>
        <w:lastRenderedPageBreak/>
        <w:t>附件四</w:t>
      </w:r>
    </w:p>
    <w:p w:rsidR="0080570F" w:rsidRPr="00BF7612" w:rsidRDefault="005C4BAC">
      <w:pPr>
        <w:widowControl/>
        <w:spacing w:line="360" w:lineRule="atLeast"/>
        <w:jc w:val="center"/>
        <w:outlineLvl w:val="1"/>
        <w:rPr>
          <w:rFonts w:ascii="仿宋_GB2312" w:eastAsia="仿宋_GB2312" w:hAnsi="仿宋" w:hint="eastAsia"/>
          <w:b/>
          <w:sz w:val="32"/>
          <w:szCs w:val="32"/>
        </w:rPr>
      </w:pPr>
      <w:r w:rsidRPr="00BF7612">
        <w:rPr>
          <w:rFonts w:ascii="仿宋_GB2312" w:eastAsia="仿宋_GB2312" w:hAnsi="仿宋" w:hint="eastAsia"/>
          <w:b/>
          <w:sz w:val="32"/>
          <w:szCs w:val="32"/>
        </w:rPr>
        <w:t>分项报价明细表</w:t>
      </w:r>
    </w:p>
    <w:p w:rsidR="0080570F" w:rsidRPr="00BF7612" w:rsidRDefault="005C4BAC">
      <w:pPr>
        <w:widowControl/>
        <w:spacing w:line="360" w:lineRule="atLeast"/>
        <w:jc w:val="left"/>
        <w:outlineLvl w:val="1"/>
        <w:rPr>
          <w:rFonts w:ascii="仿宋_GB2312" w:eastAsia="仿宋_GB2312" w:hAnsi="仿宋" w:hint="eastAsia"/>
          <w:sz w:val="24"/>
        </w:rPr>
      </w:pPr>
      <w:r w:rsidRPr="00BF7612">
        <w:rPr>
          <w:rFonts w:ascii="仿宋_GB2312" w:eastAsia="仿宋_GB2312" w:hAnsi="仿宋" w:hint="eastAsia"/>
          <w:sz w:val="24"/>
        </w:rPr>
        <w:t>项目名称：</w:t>
      </w:r>
    </w:p>
    <w:p w:rsidR="0080570F" w:rsidRPr="00BF7612" w:rsidRDefault="005C4BAC">
      <w:pPr>
        <w:widowControl/>
        <w:spacing w:line="360" w:lineRule="atLeast"/>
        <w:jc w:val="left"/>
        <w:outlineLvl w:val="1"/>
        <w:rPr>
          <w:rFonts w:ascii="仿宋_GB2312" w:eastAsia="仿宋_GB2312" w:hAnsi="仿宋" w:hint="eastAsia"/>
          <w:sz w:val="24"/>
        </w:rPr>
      </w:pPr>
      <w:r w:rsidRPr="00BF7612">
        <w:rPr>
          <w:rFonts w:ascii="仿宋_GB2312" w:eastAsia="仿宋_GB2312" w:hAnsi="仿宋" w:hint="eastAsia"/>
          <w:sz w:val="24"/>
        </w:rPr>
        <w:t>采购编号：</w:t>
      </w:r>
    </w:p>
    <w:p w:rsidR="0080570F" w:rsidRPr="00BF7612" w:rsidRDefault="005C4BAC">
      <w:pPr>
        <w:widowControl/>
        <w:spacing w:line="360" w:lineRule="atLeast"/>
        <w:jc w:val="left"/>
        <w:outlineLvl w:val="1"/>
        <w:rPr>
          <w:rFonts w:ascii="仿宋_GB2312" w:eastAsia="仿宋_GB2312" w:hAnsi="仿宋" w:hint="eastAsia"/>
          <w:sz w:val="24"/>
        </w:rPr>
      </w:pPr>
      <w:r w:rsidRPr="00BF7612">
        <w:rPr>
          <w:rFonts w:ascii="仿宋_GB2312" w:eastAsia="仿宋_GB2312" w:hAnsi="仿宋" w:hint="eastAsia"/>
          <w:sz w:val="24"/>
        </w:rPr>
        <w:t>第XX包</w:t>
      </w:r>
    </w:p>
    <w:tbl>
      <w:tblPr>
        <w:tblW w:w="8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8"/>
        <w:gridCol w:w="4190"/>
        <w:gridCol w:w="3556"/>
      </w:tblGrid>
      <w:tr w:rsidR="0080570F" w:rsidRPr="00BF7612">
        <w:trPr>
          <w:jc w:val="center"/>
        </w:trPr>
        <w:tc>
          <w:tcPr>
            <w:tcW w:w="958" w:type="dxa"/>
            <w:vAlign w:val="center"/>
          </w:tcPr>
          <w:p w:rsidR="0080570F" w:rsidRPr="00BF7612" w:rsidRDefault="005C4BAC" w:rsidP="002F06B1">
            <w:pPr>
              <w:pStyle w:val="ae"/>
              <w:spacing w:beforeLines="50" w:line="360" w:lineRule="auto"/>
              <w:jc w:val="center"/>
              <w:rPr>
                <w:rFonts w:ascii="仿宋_GB2312" w:eastAsia="仿宋_GB2312" w:hAnsi="仿宋" w:hint="eastAsia"/>
                <w:kern w:val="0"/>
                <w:sz w:val="24"/>
              </w:rPr>
            </w:pPr>
            <w:r w:rsidRPr="00BF7612">
              <w:rPr>
                <w:rFonts w:ascii="仿宋_GB2312" w:eastAsia="仿宋_GB2312" w:hAnsi="仿宋" w:hint="eastAsia"/>
                <w:kern w:val="0"/>
                <w:sz w:val="24"/>
              </w:rPr>
              <w:t>序号</w:t>
            </w:r>
          </w:p>
        </w:tc>
        <w:tc>
          <w:tcPr>
            <w:tcW w:w="4190" w:type="dxa"/>
            <w:vAlign w:val="center"/>
          </w:tcPr>
          <w:p w:rsidR="0080570F" w:rsidRPr="00BF7612" w:rsidRDefault="005C4BAC" w:rsidP="002F06B1">
            <w:pPr>
              <w:pStyle w:val="ae"/>
              <w:spacing w:beforeLines="50" w:line="360" w:lineRule="auto"/>
              <w:jc w:val="center"/>
              <w:rPr>
                <w:rFonts w:ascii="仿宋_GB2312" w:eastAsia="仿宋_GB2312" w:hAnsi="仿宋" w:hint="eastAsia"/>
                <w:kern w:val="0"/>
                <w:sz w:val="24"/>
              </w:rPr>
            </w:pPr>
            <w:r w:rsidRPr="00BF7612">
              <w:rPr>
                <w:rFonts w:ascii="仿宋_GB2312" w:eastAsia="仿宋_GB2312" w:hAnsi="仿宋" w:hint="eastAsia"/>
                <w:kern w:val="0"/>
                <w:sz w:val="24"/>
              </w:rPr>
              <w:t>服务内容</w:t>
            </w:r>
          </w:p>
        </w:tc>
        <w:tc>
          <w:tcPr>
            <w:tcW w:w="3556" w:type="dxa"/>
            <w:vAlign w:val="center"/>
          </w:tcPr>
          <w:p w:rsidR="0080570F" w:rsidRPr="00BF7612" w:rsidRDefault="005C4BAC" w:rsidP="002F06B1">
            <w:pPr>
              <w:pStyle w:val="ae"/>
              <w:spacing w:beforeLines="50" w:line="360" w:lineRule="auto"/>
              <w:jc w:val="center"/>
              <w:rPr>
                <w:rFonts w:ascii="仿宋_GB2312" w:eastAsia="仿宋_GB2312" w:hAnsi="仿宋" w:hint="eastAsia"/>
                <w:kern w:val="0"/>
                <w:sz w:val="24"/>
              </w:rPr>
            </w:pPr>
            <w:r w:rsidRPr="00BF7612">
              <w:rPr>
                <w:rFonts w:ascii="仿宋_GB2312" w:eastAsia="仿宋_GB2312" w:hAnsi="仿宋" w:hint="eastAsia"/>
                <w:kern w:val="0"/>
                <w:sz w:val="24"/>
              </w:rPr>
              <w:t>单项价格（单位：万元）</w:t>
            </w:r>
          </w:p>
        </w:tc>
      </w:tr>
      <w:tr w:rsidR="0080570F" w:rsidRPr="00BF7612">
        <w:trPr>
          <w:jc w:val="center"/>
        </w:trPr>
        <w:tc>
          <w:tcPr>
            <w:tcW w:w="958" w:type="dxa"/>
            <w:vAlign w:val="center"/>
          </w:tcPr>
          <w:p w:rsidR="0080570F" w:rsidRPr="00BF7612" w:rsidRDefault="005C4BAC">
            <w:pPr>
              <w:snapToGrid w:val="0"/>
              <w:spacing w:line="360" w:lineRule="auto"/>
              <w:jc w:val="center"/>
              <w:rPr>
                <w:rFonts w:ascii="仿宋_GB2312" w:eastAsia="仿宋_GB2312" w:hAnsi="仿宋" w:hint="eastAsia"/>
                <w:sz w:val="24"/>
              </w:rPr>
            </w:pPr>
            <w:r w:rsidRPr="00BF7612">
              <w:rPr>
                <w:rFonts w:ascii="仿宋_GB2312" w:eastAsia="仿宋_GB2312" w:hAnsi="仿宋" w:hint="eastAsia"/>
                <w:sz w:val="24"/>
              </w:rPr>
              <w:t>1</w:t>
            </w:r>
          </w:p>
        </w:tc>
        <w:tc>
          <w:tcPr>
            <w:tcW w:w="4190" w:type="dxa"/>
            <w:vAlign w:val="center"/>
          </w:tcPr>
          <w:p w:rsidR="0080570F" w:rsidRPr="00BF7612" w:rsidRDefault="0080570F">
            <w:pPr>
              <w:pStyle w:val="ae"/>
              <w:spacing w:line="360" w:lineRule="auto"/>
              <w:jc w:val="center"/>
              <w:rPr>
                <w:rFonts w:ascii="仿宋_GB2312" w:eastAsia="仿宋_GB2312" w:hAnsi="仿宋" w:hint="eastAsia"/>
                <w:kern w:val="0"/>
                <w:sz w:val="24"/>
              </w:rPr>
            </w:pPr>
          </w:p>
        </w:tc>
        <w:tc>
          <w:tcPr>
            <w:tcW w:w="3556" w:type="dxa"/>
            <w:vAlign w:val="center"/>
          </w:tcPr>
          <w:p w:rsidR="0080570F" w:rsidRPr="00BF7612" w:rsidRDefault="0080570F">
            <w:pPr>
              <w:pStyle w:val="ae"/>
              <w:spacing w:line="360" w:lineRule="auto"/>
              <w:jc w:val="center"/>
              <w:rPr>
                <w:rFonts w:ascii="仿宋_GB2312" w:eastAsia="仿宋_GB2312" w:hAnsi="仿宋" w:hint="eastAsia"/>
                <w:kern w:val="0"/>
                <w:sz w:val="24"/>
              </w:rPr>
            </w:pPr>
          </w:p>
        </w:tc>
      </w:tr>
      <w:tr w:rsidR="0080570F" w:rsidRPr="00BF7612">
        <w:trPr>
          <w:jc w:val="center"/>
        </w:trPr>
        <w:tc>
          <w:tcPr>
            <w:tcW w:w="958" w:type="dxa"/>
            <w:vAlign w:val="center"/>
          </w:tcPr>
          <w:p w:rsidR="0080570F" w:rsidRPr="00BF7612" w:rsidRDefault="005C4BAC">
            <w:pPr>
              <w:snapToGrid w:val="0"/>
              <w:spacing w:line="360" w:lineRule="auto"/>
              <w:jc w:val="center"/>
              <w:rPr>
                <w:rFonts w:ascii="仿宋_GB2312" w:eastAsia="仿宋_GB2312" w:hAnsi="仿宋" w:hint="eastAsia"/>
                <w:sz w:val="24"/>
              </w:rPr>
            </w:pPr>
            <w:r w:rsidRPr="00BF7612">
              <w:rPr>
                <w:rFonts w:ascii="仿宋_GB2312" w:eastAsia="仿宋_GB2312" w:hAnsi="仿宋" w:hint="eastAsia"/>
                <w:sz w:val="24"/>
              </w:rPr>
              <w:t>2</w:t>
            </w:r>
          </w:p>
        </w:tc>
        <w:tc>
          <w:tcPr>
            <w:tcW w:w="4190" w:type="dxa"/>
            <w:vAlign w:val="center"/>
          </w:tcPr>
          <w:p w:rsidR="0080570F" w:rsidRPr="00BF7612" w:rsidRDefault="0080570F">
            <w:pPr>
              <w:pStyle w:val="ae"/>
              <w:spacing w:line="360" w:lineRule="auto"/>
              <w:jc w:val="center"/>
              <w:rPr>
                <w:rFonts w:ascii="仿宋_GB2312" w:eastAsia="仿宋_GB2312" w:hAnsi="仿宋" w:hint="eastAsia"/>
                <w:kern w:val="0"/>
                <w:sz w:val="24"/>
              </w:rPr>
            </w:pPr>
          </w:p>
        </w:tc>
        <w:tc>
          <w:tcPr>
            <w:tcW w:w="3556" w:type="dxa"/>
            <w:vAlign w:val="center"/>
          </w:tcPr>
          <w:p w:rsidR="0080570F" w:rsidRPr="00BF7612" w:rsidRDefault="0080570F">
            <w:pPr>
              <w:pStyle w:val="ae"/>
              <w:spacing w:line="360" w:lineRule="auto"/>
              <w:jc w:val="center"/>
              <w:rPr>
                <w:rFonts w:ascii="仿宋_GB2312" w:eastAsia="仿宋_GB2312" w:hAnsi="仿宋" w:hint="eastAsia"/>
                <w:kern w:val="0"/>
                <w:sz w:val="24"/>
              </w:rPr>
            </w:pPr>
          </w:p>
        </w:tc>
      </w:tr>
      <w:tr w:rsidR="0080570F" w:rsidRPr="00BF7612">
        <w:trPr>
          <w:jc w:val="center"/>
        </w:trPr>
        <w:tc>
          <w:tcPr>
            <w:tcW w:w="958" w:type="dxa"/>
            <w:vAlign w:val="center"/>
          </w:tcPr>
          <w:p w:rsidR="0080570F" w:rsidRPr="00BF7612" w:rsidRDefault="005C4BAC">
            <w:pPr>
              <w:snapToGrid w:val="0"/>
              <w:spacing w:line="360" w:lineRule="auto"/>
              <w:jc w:val="center"/>
              <w:rPr>
                <w:rFonts w:ascii="仿宋_GB2312" w:eastAsia="仿宋_GB2312" w:hAnsi="仿宋" w:hint="eastAsia"/>
                <w:sz w:val="24"/>
              </w:rPr>
            </w:pPr>
            <w:r w:rsidRPr="00BF7612">
              <w:rPr>
                <w:rFonts w:ascii="仿宋_GB2312" w:eastAsia="仿宋_GB2312" w:hAnsi="仿宋" w:hint="eastAsia"/>
                <w:sz w:val="24"/>
              </w:rPr>
              <w:t>3</w:t>
            </w:r>
          </w:p>
        </w:tc>
        <w:tc>
          <w:tcPr>
            <w:tcW w:w="4190" w:type="dxa"/>
            <w:vAlign w:val="center"/>
          </w:tcPr>
          <w:p w:rsidR="0080570F" w:rsidRPr="00BF7612" w:rsidRDefault="0080570F">
            <w:pPr>
              <w:pStyle w:val="ae"/>
              <w:spacing w:line="360" w:lineRule="auto"/>
              <w:jc w:val="center"/>
              <w:rPr>
                <w:rFonts w:ascii="仿宋_GB2312" w:eastAsia="仿宋_GB2312" w:hAnsi="仿宋" w:hint="eastAsia"/>
                <w:kern w:val="0"/>
                <w:sz w:val="24"/>
              </w:rPr>
            </w:pPr>
          </w:p>
        </w:tc>
        <w:tc>
          <w:tcPr>
            <w:tcW w:w="3556" w:type="dxa"/>
            <w:vAlign w:val="center"/>
          </w:tcPr>
          <w:p w:rsidR="0080570F" w:rsidRPr="00BF7612" w:rsidRDefault="0080570F">
            <w:pPr>
              <w:pStyle w:val="ae"/>
              <w:spacing w:line="360" w:lineRule="auto"/>
              <w:jc w:val="center"/>
              <w:rPr>
                <w:rFonts w:ascii="仿宋_GB2312" w:eastAsia="仿宋_GB2312" w:hAnsi="仿宋" w:hint="eastAsia"/>
                <w:kern w:val="0"/>
                <w:sz w:val="24"/>
              </w:rPr>
            </w:pPr>
          </w:p>
        </w:tc>
      </w:tr>
      <w:tr w:rsidR="0080570F" w:rsidRPr="00BF7612">
        <w:trPr>
          <w:trHeight w:val="390"/>
          <w:jc w:val="center"/>
        </w:trPr>
        <w:tc>
          <w:tcPr>
            <w:tcW w:w="958" w:type="dxa"/>
            <w:vAlign w:val="center"/>
          </w:tcPr>
          <w:p w:rsidR="0080570F" w:rsidRPr="00BF7612" w:rsidRDefault="005C4BAC">
            <w:pPr>
              <w:pStyle w:val="ae"/>
              <w:spacing w:line="360" w:lineRule="auto"/>
              <w:jc w:val="center"/>
              <w:rPr>
                <w:rFonts w:ascii="仿宋_GB2312" w:eastAsia="仿宋_GB2312" w:hAnsi="仿宋" w:hint="eastAsia"/>
                <w:kern w:val="0"/>
                <w:sz w:val="24"/>
              </w:rPr>
            </w:pPr>
            <w:r w:rsidRPr="00BF7612">
              <w:rPr>
                <w:rFonts w:ascii="仿宋_GB2312" w:eastAsia="仿宋_GB2312" w:hAnsi="仿宋" w:hint="eastAsia"/>
                <w:kern w:val="0"/>
                <w:sz w:val="24"/>
              </w:rPr>
              <w:t>…</w:t>
            </w:r>
          </w:p>
        </w:tc>
        <w:tc>
          <w:tcPr>
            <w:tcW w:w="4190" w:type="dxa"/>
            <w:vAlign w:val="center"/>
          </w:tcPr>
          <w:p w:rsidR="0080570F" w:rsidRPr="00BF7612" w:rsidRDefault="0080570F">
            <w:pPr>
              <w:pStyle w:val="ae"/>
              <w:spacing w:line="360" w:lineRule="auto"/>
              <w:jc w:val="center"/>
              <w:rPr>
                <w:rFonts w:ascii="仿宋_GB2312" w:eastAsia="仿宋_GB2312" w:hAnsi="仿宋" w:hint="eastAsia"/>
                <w:kern w:val="0"/>
                <w:sz w:val="24"/>
              </w:rPr>
            </w:pPr>
          </w:p>
        </w:tc>
        <w:tc>
          <w:tcPr>
            <w:tcW w:w="3556" w:type="dxa"/>
            <w:vAlign w:val="center"/>
          </w:tcPr>
          <w:p w:rsidR="0080570F" w:rsidRPr="00BF7612" w:rsidRDefault="0080570F">
            <w:pPr>
              <w:pStyle w:val="ae"/>
              <w:spacing w:line="360" w:lineRule="auto"/>
              <w:jc w:val="center"/>
              <w:rPr>
                <w:rFonts w:ascii="仿宋_GB2312" w:eastAsia="仿宋_GB2312" w:hAnsi="仿宋" w:hint="eastAsia"/>
                <w:kern w:val="0"/>
                <w:sz w:val="24"/>
              </w:rPr>
            </w:pPr>
          </w:p>
        </w:tc>
      </w:tr>
      <w:tr w:rsidR="0080570F" w:rsidRPr="00BF7612">
        <w:trPr>
          <w:jc w:val="center"/>
        </w:trPr>
        <w:tc>
          <w:tcPr>
            <w:tcW w:w="958" w:type="dxa"/>
            <w:vAlign w:val="center"/>
          </w:tcPr>
          <w:p w:rsidR="0080570F" w:rsidRPr="00BF7612" w:rsidRDefault="0080570F">
            <w:pPr>
              <w:pStyle w:val="ae"/>
              <w:spacing w:line="360" w:lineRule="auto"/>
              <w:jc w:val="center"/>
              <w:rPr>
                <w:rFonts w:ascii="仿宋_GB2312" w:eastAsia="仿宋_GB2312" w:hAnsi="仿宋" w:hint="eastAsia"/>
                <w:kern w:val="0"/>
                <w:sz w:val="24"/>
              </w:rPr>
            </w:pPr>
          </w:p>
        </w:tc>
        <w:tc>
          <w:tcPr>
            <w:tcW w:w="4190" w:type="dxa"/>
            <w:vAlign w:val="center"/>
          </w:tcPr>
          <w:p w:rsidR="0080570F" w:rsidRPr="00BF7612" w:rsidRDefault="0080570F">
            <w:pPr>
              <w:pStyle w:val="ae"/>
              <w:spacing w:line="360" w:lineRule="auto"/>
              <w:jc w:val="center"/>
              <w:rPr>
                <w:rFonts w:ascii="仿宋_GB2312" w:eastAsia="仿宋_GB2312" w:hAnsi="仿宋" w:hint="eastAsia"/>
                <w:kern w:val="0"/>
                <w:sz w:val="24"/>
              </w:rPr>
            </w:pPr>
          </w:p>
        </w:tc>
        <w:tc>
          <w:tcPr>
            <w:tcW w:w="3556" w:type="dxa"/>
            <w:vAlign w:val="center"/>
          </w:tcPr>
          <w:p w:rsidR="0080570F" w:rsidRPr="00BF7612" w:rsidRDefault="0080570F">
            <w:pPr>
              <w:pStyle w:val="ae"/>
              <w:spacing w:line="360" w:lineRule="auto"/>
              <w:jc w:val="center"/>
              <w:rPr>
                <w:rFonts w:ascii="仿宋_GB2312" w:eastAsia="仿宋_GB2312" w:hAnsi="仿宋" w:hint="eastAsia"/>
                <w:kern w:val="0"/>
                <w:sz w:val="24"/>
              </w:rPr>
            </w:pPr>
          </w:p>
        </w:tc>
      </w:tr>
      <w:tr w:rsidR="0080570F" w:rsidRPr="00BF7612">
        <w:trPr>
          <w:jc w:val="center"/>
        </w:trPr>
        <w:tc>
          <w:tcPr>
            <w:tcW w:w="958" w:type="dxa"/>
            <w:vAlign w:val="center"/>
          </w:tcPr>
          <w:p w:rsidR="0080570F" w:rsidRPr="00BF7612" w:rsidRDefault="0080570F">
            <w:pPr>
              <w:pStyle w:val="ae"/>
              <w:spacing w:line="360" w:lineRule="auto"/>
              <w:jc w:val="center"/>
              <w:rPr>
                <w:rFonts w:ascii="仿宋_GB2312" w:eastAsia="仿宋_GB2312" w:hAnsi="仿宋" w:hint="eastAsia"/>
                <w:kern w:val="0"/>
                <w:sz w:val="24"/>
              </w:rPr>
            </w:pPr>
          </w:p>
        </w:tc>
        <w:tc>
          <w:tcPr>
            <w:tcW w:w="4190" w:type="dxa"/>
            <w:vAlign w:val="center"/>
          </w:tcPr>
          <w:p w:rsidR="0080570F" w:rsidRPr="00BF7612" w:rsidRDefault="0080570F">
            <w:pPr>
              <w:pStyle w:val="ae"/>
              <w:spacing w:line="360" w:lineRule="auto"/>
              <w:jc w:val="center"/>
              <w:rPr>
                <w:rFonts w:ascii="仿宋_GB2312" w:eastAsia="仿宋_GB2312" w:hAnsi="仿宋" w:hint="eastAsia"/>
                <w:kern w:val="0"/>
                <w:sz w:val="24"/>
              </w:rPr>
            </w:pPr>
          </w:p>
        </w:tc>
        <w:tc>
          <w:tcPr>
            <w:tcW w:w="3556" w:type="dxa"/>
            <w:vAlign w:val="center"/>
          </w:tcPr>
          <w:p w:rsidR="0080570F" w:rsidRPr="00BF7612" w:rsidRDefault="0080570F">
            <w:pPr>
              <w:pStyle w:val="ae"/>
              <w:spacing w:line="360" w:lineRule="auto"/>
              <w:jc w:val="center"/>
              <w:rPr>
                <w:rFonts w:ascii="仿宋_GB2312" w:eastAsia="仿宋_GB2312" w:hAnsi="仿宋" w:hint="eastAsia"/>
                <w:kern w:val="0"/>
                <w:sz w:val="24"/>
              </w:rPr>
            </w:pPr>
          </w:p>
        </w:tc>
      </w:tr>
      <w:tr w:rsidR="0080570F" w:rsidRPr="00BF7612">
        <w:trPr>
          <w:jc w:val="center"/>
        </w:trPr>
        <w:tc>
          <w:tcPr>
            <w:tcW w:w="958" w:type="dxa"/>
            <w:vAlign w:val="center"/>
          </w:tcPr>
          <w:p w:rsidR="0080570F" w:rsidRPr="00BF7612" w:rsidRDefault="0080570F">
            <w:pPr>
              <w:pStyle w:val="ae"/>
              <w:spacing w:line="360" w:lineRule="auto"/>
              <w:jc w:val="center"/>
              <w:rPr>
                <w:rFonts w:ascii="仿宋_GB2312" w:eastAsia="仿宋_GB2312" w:hAnsi="仿宋" w:hint="eastAsia"/>
                <w:kern w:val="0"/>
                <w:sz w:val="24"/>
              </w:rPr>
            </w:pPr>
          </w:p>
        </w:tc>
        <w:tc>
          <w:tcPr>
            <w:tcW w:w="4190" w:type="dxa"/>
            <w:vAlign w:val="center"/>
          </w:tcPr>
          <w:p w:rsidR="0080570F" w:rsidRPr="00BF7612" w:rsidRDefault="0080570F">
            <w:pPr>
              <w:pStyle w:val="ae"/>
              <w:spacing w:line="360" w:lineRule="auto"/>
              <w:jc w:val="center"/>
              <w:rPr>
                <w:rFonts w:ascii="仿宋_GB2312" w:eastAsia="仿宋_GB2312" w:hAnsi="仿宋" w:hint="eastAsia"/>
                <w:kern w:val="0"/>
                <w:sz w:val="24"/>
              </w:rPr>
            </w:pPr>
          </w:p>
        </w:tc>
        <w:tc>
          <w:tcPr>
            <w:tcW w:w="3556" w:type="dxa"/>
            <w:vAlign w:val="center"/>
          </w:tcPr>
          <w:p w:rsidR="0080570F" w:rsidRPr="00BF7612" w:rsidRDefault="0080570F">
            <w:pPr>
              <w:pStyle w:val="ae"/>
              <w:spacing w:line="360" w:lineRule="auto"/>
              <w:jc w:val="center"/>
              <w:rPr>
                <w:rFonts w:ascii="仿宋_GB2312" w:eastAsia="仿宋_GB2312" w:hAnsi="仿宋" w:hint="eastAsia"/>
                <w:kern w:val="0"/>
                <w:sz w:val="24"/>
              </w:rPr>
            </w:pPr>
          </w:p>
        </w:tc>
      </w:tr>
      <w:tr w:rsidR="0080570F" w:rsidRPr="00BF7612">
        <w:trPr>
          <w:jc w:val="center"/>
        </w:trPr>
        <w:tc>
          <w:tcPr>
            <w:tcW w:w="958" w:type="dxa"/>
            <w:vAlign w:val="center"/>
          </w:tcPr>
          <w:p w:rsidR="0080570F" w:rsidRPr="00BF7612" w:rsidRDefault="0080570F">
            <w:pPr>
              <w:pStyle w:val="ae"/>
              <w:spacing w:line="360" w:lineRule="auto"/>
              <w:jc w:val="center"/>
              <w:rPr>
                <w:rFonts w:ascii="仿宋_GB2312" w:eastAsia="仿宋_GB2312" w:hAnsi="仿宋" w:hint="eastAsia"/>
                <w:kern w:val="0"/>
                <w:sz w:val="24"/>
              </w:rPr>
            </w:pPr>
          </w:p>
        </w:tc>
        <w:tc>
          <w:tcPr>
            <w:tcW w:w="4190" w:type="dxa"/>
            <w:vAlign w:val="center"/>
          </w:tcPr>
          <w:p w:rsidR="0080570F" w:rsidRPr="00BF7612" w:rsidRDefault="0080570F">
            <w:pPr>
              <w:pStyle w:val="ae"/>
              <w:spacing w:line="360" w:lineRule="auto"/>
              <w:jc w:val="center"/>
              <w:rPr>
                <w:rFonts w:ascii="仿宋_GB2312" w:eastAsia="仿宋_GB2312" w:hAnsi="仿宋" w:hint="eastAsia"/>
                <w:kern w:val="0"/>
                <w:sz w:val="24"/>
              </w:rPr>
            </w:pPr>
          </w:p>
        </w:tc>
        <w:tc>
          <w:tcPr>
            <w:tcW w:w="3556" w:type="dxa"/>
            <w:vAlign w:val="center"/>
          </w:tcPr>
          <w:p w:rsidR="0080570F" w:rsidRPr="00BF7612" w:rsidRDefault="0080570F">
            <w:pPr>
              <w:pStyle w:val="ae"/>
              <w:spacing w:line="360" w:lineRule="auto"/>
              <w:jc w:val="center"/>
              <w:rPr>
                <w:rFonts w:ascii="仿宋_GB2312" w:eastAsia="仿宋_GB2312" w:hAnsi="仿宋" w:hint="eastAsia"/>
                <w:kern w:val="0"/>
                <w:sz w:val="24"/>
              </w:rPr>
            </w:pPr>
          </w:p>
        </w:tc>
      </w:tr>
      <w:tr w:rsidR="0080570F" w:rsidRPr="00BF7612">
        <w:trPr>
          <w:jc w:val="center"/>
        </w:trPr>
        <w:tc>
          <w:tcPr>
            <w:tcW w:w="958" w:type="dxa"/>
            <w:vAlign w:val="center"/>
          </w:tcPr>
          <w:p w:rsidR="0080570F" w:rsidRPr="00BF7612" w:rsidRDefault="0080570F">
            <w:pPr>
              <w:pStyle w:val="ae"/>
              <w:spacing w:line="360" w:lineRule="auto"/>
              <w:jc w:val="center"/>
              <w:rPr>
                <w:rFonts w:ascii="仿宋_GB2312" w:eastAsia="仿宋_GB2312" w:hAnsi="仿宋" w:hint="eastAsia"/>
                <w:kern w:val="0"/>
                <w:sz w:val="24"/>
              </w:rPr>
            </w:pPr>
          </w:p>
        </w:tc>
        <w:tc>
          <w:tcPr>
            <w:tcW w:w="4190" w:type="dxa"/>
            <w:vAlign w:val="center"/>
          </w:tcPr>
          <w:p w:rsidR="0080570F" w:rsidRPr="00BF7612" w:rsidRDefault="0080570F">
            <w:pPr>
              <w:pStyle w:val="ae"/>
              <w:spacing w:line="360" w:lineRule="auto"/>
              <w:jc w:val="center"/>
              <w:rPr>
                <w:rFonts w:ascii="仿宋_GB2312" w:eastAsia="仿宋_GB2312" w:hAnsi="仿宋" w:hint="eastAsia"/>
                <w:kern w:val="0"/>
                <w:sz w:val="24"/>
              </w:rPr>
            </w:pPr>
          </w:p>
        </w:tc>
        <w:tc>
          <w:tcPr>
            <w:tcW w:w="3556" w:type="dxa"/>
            <w:vAlign w:val="center"/>
          </w:tcPr>
          <w:p w:rsidR="0080570F" w:rsidRPr="00BF7612" w:rsidRDefault="0080570F">
            <w:pPr>
              <w:pStyle w:val="ae"/>
              <w:spacing w:line="360" w:lineRule="auto"/>
              <w:jc w:val="center"/>
              <w:rPr>
                <w:rFonts w:ascii="仿宋_GB2312" w:eastAsia="仿宋_GB2312" w:hAnsi="仿宋" w:hint="eastAsia"/>
                <w:kern w:val="0"/>
                <w:sz w:val="24"/>
              </w:rPr>
            </w:pPr>
          </w:p>
        </w:tc>
      </w:tr>
      <w:tr w:rsidR="0080570F" w:rsidRPr="00BF7612">
        <w:trPr>
          <w:jc w:val="center"/>
        </w:trPr>
        <w:tc>
          <w:tcPr>
            <w:tcW w:w="958" w:type="dxa"/>
            <w:vAlign w:val="center"/>
          </w:tcPr>
          <w:p w:rsidR="0080570F" w:rsidRPr="00BF7612" w:rsidRDefault="0080570F">
            <w:pPr>
              <w:pStyle w:val="ae"/>
              <w:spacing w:line="360" w:lineRule="auto"/>
              <w:jc w:val="center"/>
              <w:rPr>
                <w:rFonts w:ascii="仿宋_GB2312" w:eastAsia="仿宋_GB2312" w:hAnsi="仿宋" w:hint="eastAsia"/>
                <w:kern w:val="0"/>
                <w:sz w:val="24"/>
              </w:rPr>
            </w:pPr>
          </w:p>
        </w:tc>
        <w:tc>
          <w:tcPr>
            <w:tcW w:w="4190" w:type="dxa"/>
            <w:vAlign w:val="center"/>
          </w:tcPr>
          <w:p w:rsidR="0080570F" w:rsidRPr="00BF7612" w:rsidRDefault="0080570F">
            <w:pPr>
              <w:pStyle w:val="ae"/>
              <w:spacing w:line="360" w:lineRule="auto"/>
              <w:jc w:val="center"/>
              <w:rPr>
                <w:rFonts w:ascii="仿宋_GB2312" w:eastAsia="仿宋_GB2312" w:hAnsi="仿宋" w:hint="eastAsia"/>
                <w:kern w:val="0"/>
                <w:sz w:val="24"/>
              </w:rPr>
            </w:pPr>
          </w:p>
        </w:tc>
        <w:tc>
          <w:tcPr>
            <w:tcW w:w="3556" w:type="dxa"/>
            <w:vAlign w:val="center"/>
          </w:tcPr>
          <w:p w:rsidR="0080570F" w:rsidRPr="00BF7612" w:rsidRDefault="0080570F">
            <w:pPr>
              <w:pStyle w:val="ae"/>
              <w:spacing w:line="360" w:lineRule="auto"/>
              <w:jc w:val="center"/>
              <w:rPr>
                <w:rFonts w:ascii="仿宋_GB2312" w:eastAsia="仿宋_GB2312" w:hAnsi="仿宋" w:hint="eastAsia"/>
                <w:kern w:val="0"/>
                <w:sz w:val="24"/>
              </w:rPr>
            </w:pPr>
          </w:p>
        </w:tc>
      </w:tr>
      <w:tr w:rsidR="0080570F" w:rsidRPr="00BF7612">
        <w:trPr>
          <w:jc w:val="center"/>
        </w:trPr>
        <w:tc>
          <w:tcPr>
            <w:tcW w:w="958" w:type="dxa"/>
            <w:vAlign w:val="center"/>
          </w:tcPr>
          <w:p w:rsidR="0080570F" w:rsidRPr="00BF7612" w:rsidRDefault="0080570F">
            <w:pPr>
              <w:pStyle w:val="ae"/>
              <w:spacing w:line="360" w:lineRule="auto"/>
              <w:jc w:val="center"/>
              <w:rPr>
                <w:rFonts w:ascii="仿宋_GB2312" w:eastAsia="仿宋_GB2312" w:hAnsi="仿宋" w:hint="eastAsia"/>
                <w:kern w:val="0"/>
                <w:sz w:val="24"/>
              </w:rPr>
            </w:pPr>
          </w:p>
        </w:tc>
        <w:tc>
          <w:tcPr>
            <w:tcW w:w="4190" w:type="dxa"/>
            <w:vAlign w:val="center"/>
          </w:tcPr>
          <w:p w:rsidR="0080570F" w:rsidRPr="00BF7612" w:rsidRDefault="0080570F">
            <w:pPr>
              <w:pStyle w:val="ae"/>
              <w:spacing w:line="360" w:lineRule="auto"/>
              <w:jc w:val="center"/>
              <w:rPr>
                <w:rFonts w:ascii="仿宋_GB2312" w:eastAsia="仿宋_GB2312" w:hAnsi="仿宋" w:hint="eastAsia"/>
                <w:kern w:val="0"/>
                <w:sz w:val="24"/>
              </w:rPr>
            </w:pPr>
          </w:p>
        </w:tc>
        <w:tc>
          <w:tcPr>
            <w:tcW w:w="3556" w:type="dxa"/>
            <w:vAlign w:val="center"/>
          </w:tcPr>
          <w:p w:rsidR="0080570F" w:rsidRPr="00BF7612" w:rsidRDefault="0080570F">
            <w:pPr>
              <w:pStyle w:val="ae"/>
              <w:spacing w:line="360" w:lineRule="auto"/>
              <w:jc w:val="center"/>
              <w:rPr>
                <w:rFonts w:ascii="仿宋_GB2312" w:eastAsia="仿宋_GB2312" w:hAnsi="仿宋" w:hint="eastAsia"/>
                <w:kern w:val="0"/>
                <w:sz w:val="24"/>
              </w:rPr>
            </w:pPr>
          </w:p>
        </w:tc>
      </w:tr>
      <w:tr w:rsidR="0080570F" w:rsidRPr="00BF7612">
        <w:trPr>
          <w:jc w:val="center"/>
        </w:trPr>
        <w:tc>
          <w:tcPr>
            <w:tcW w:w="5148" w:type="dxa"/>
            <w:gridSpan w:val="2"/>
            <w:vAlign w:val="center"/>
          </w:tcPr>
          <w:p w:rsidR="0080570F" w:rsidRPr="00BF7612" w:rsidRDefault="005C4BAC" w:rsidP="00BF7612">
            <w:pPr>
              <w:pStyle w:val="ae"/>
              <w:spacing w:line="360" w:lineRule="auto"/>
              <w:ind w:firstLineChars="150" w:firstLine="361"/>
              <w:rPr>
                <w:rFonts w:ascii="仿宋_GB2312" w:eastAsia="仿宋_GB2312" w:hAnsi="仿宋" w:hint="eastAsia"/>
                <w:b/>
                <w:kern w:val="0"/>
                <w:sz w:val="24"/>
              </w:rPr>
            </w:pPr>
            <w:r w:rsidRPr="00BF7612">
              <w:rPr>
                <w:rFonts w:ascii="仿宋_GB2312" w:eastAsia="仿宋_GB2312" w:hAnsi="仿宋" w:hint="eastAsia"/>
                <w:b/>
                <w:kern w:val="0"/>
                <w:sz w:val="24"/>
              </w:rPr>
              <w:t>总    价(万元)</w:t>
            </w:r>
          </w:p>
        </w:tc>
        <w:tc>
          <w:tcPr>
            <w:tcW w:w="3556" w:type="dxa"/>
            <w:vAlign w:val="center"/>
          </w:tcPr>
          <w:p w:rsidR="0080570F" w:rsidRPr="00BF7612" w:rsidRDefault="0080570F">
            <w:pPr>
              <w:pStyle w:val="ae"/>
              <w:spacing w:line="360" w:lineRule="auto"/>
              <w:jc w:val="center"/>
              <w:rPr>
                <w:rFonts w:ascii="仿宋_GB2312" w:eastAsia="仿宋_GB2312" w:hAnsi="仿宋" w:hint="eastAsia"/>
                <w:kern w:val="0"/>
                <w:sz w:val="24"/>
              </w:rPr>
            </w:pPr>
          </w:p>
        </w:tc>
      </w:tr>
    </w:tbl>
    <w:p w:rsidR="0080570F" w:rsidRPr="00BF7612" w:rsidRDefault="0080570F">
      <w:pPr>
        <w:widowControl/>
        <w:spacing w:line="360" w:lineRule="atLeast"/>
        <w:jc w:val="left"/>
        <w:outlineLvl w:val="1"/>
        <w:rPr>
          <w:rFonts w:ascii="仿宋_GB2312" w:eastAsia="仿宋_GB2312" w:hAnsi="仿宋" w:hint="eastAsia"/>
          <w:sz w:val="24"/>
        </w:rPr>
      </w:pPr>
    </w:p>
    <w:p w:rsidR="0080570F" w:rsidRPr="00BF7612" w:rsidRDefault="005C4BAC">
      <w:pPr>
        <w:widowControl/>
        <w:spacing w:line="360" w:lineRule="atLeast"/>
        <w:ind w:firstLineChars="196" w:firstLine="470"/>
        <w:jc w:val="left"/>
        <w:outlineLvl w:val="1"/>
        <w:rPr>
          <w:rFonts w:ascii="仿宋_GB2312" w:eastAsia="仿宋_GB2312" w:hAnsi="仿宋" w:hint="eastAsia"/>
          <w:sz w:val="24"/>
        </w:rPr>
      </w:pPr>
      <w:r w:rsidRPr="00BF7612">
        <w:rPr>
          <w:rFonts w:ascii="仿宋_GB2312" w:eastAsia="仿宋_GB2312" w:hAnsi="仿宋" w:hint="eastAsia"/>
          <w:sz w:val="24"/>
        </w:rPr>
        <w:t>注：1、供应商应按“分项报价明细表”的格式详细报出总价的各个组成部分的报价。</w:t>
      </w:r>
    </w:p>
    <w:p w:rsidR="0080570F" w:rsidRPr="00BF7612" w:rsidRDefault="005C4BAC">
      <w:pPr>
        <w:widowControl/>
        <w:spacing w:line="360" w:lineRule="atLeast"/>
        <w:ind w:firstLineChars="196" w:firstLine="470"/>
        <w:jc w:val="left"/>
        <w:outlineLvl w:val="1"/>
        <w:rPr>
          <w:rFonts w:ascii="仿宋_GB2312" w:eastAsia="仿宋_GB2312" w:hAnsi="仿宋" w:hint="eastAsia"/>
          <w:sz w:val="24"/>
        </w:rPr>
      </w:pPr>
      <w:r w:rsidRPr="00BF7612">
        <w:rPr>
          <w:rFonts w:ascii="仿宋_GB2312" w:eastAsia="仿宋_GB2312" w:hAnsi="仿宋" w:hint="eastAsia"/>
          <w:sz w:val="24"/>
        </w:rPr>
        <w:t xml:space="preserve">    2、“分项报价明细表”各分项报价合计应当与“报价一览表”报价合计相等。</w:t>
      </w:r>
    </w:p>
    <w:p w:rsidR="0080570F" w:rsidRPr="00BF7612" w:rsidRDefault="005C4BAC">
      <w:pPr>
        <w:widowControl/>
        <w:spacing w:line="360" w:lineRule="atLeast"/>
        <w:ind w:firstLineChars="400" w:firstLine="960"/>
        <w:jc w:val="left"/>
        <w:outlineLvl w:val="1"/>
        <w:rPr>
          <w:rFonts w:ascii="仿宋_GB2312" w:eastAsia="仿宋_GB2312" w:hAnsi="仿宋" w:hint="eastAsia"/>
          <w:sz w:val="24"/>
        </w:rPr>
      </w:pPr>
      <w:r w:rsidRPr="00BF7612">
        <w:rPr>
          <w:rFonts w:ascii="仿宋_GB2312" w:eastAsia="仿宋_GB2312" w:hAnsi="仿宋" w:hint="eastAsia"/>
          <w:sz w:val="24"/>
        </w:rPr>
        <w:t>3、本项目采用现场报价，响应文件中不用首次报价（除现场报价以响应文件报价为准的情形之外，响应文件报价不作为评审的依据，以现场报价为准）。</w:t>
      </w:r>
    </w:p>
    <w:p w:rsidR="0080570F" w:rsidRPr="00BF7612" w:rsidRDefault="0080570F" w:rsidP="00BF7612">
      <w:pPr>
        <w:widowControl/>
        <w:spacing w:line="360" w:lineRule="atLeast"/>
        <w:ind w:firstLineChars="196" w:firstLine="472"/>
        <w:jc w:val="left"/>
        <w:outlineLvl w:val="1"/>
        <w:rPr>
          <w:rFonts w:ascii="仿宋_GB2312" w:eastAsia="仿宋_GB2312" w:hAnsi="仿宋" w:hint="eastAsia"/>
          <w:b/>
          <w:sz w:val="24"/>
        </w:rPr>
      </w:pPr>
    </w:p>
    <w:p w:rsidR="0080570F" w:rsidRPr="00BF7612" w:rsidRDefault="0080570F" w:rsidP="00BF7612">
      <w:pPr>
        <w:widowControl/>
        <w:spacing w:line="360" w:lineRule="atLeast"/>
        <w:ind w:firstLineChars="196" w:firstLine="472"/>
        <w:jc w:val="left"/>
        <w:outlineLvl w:val="1"/>
        <w:rPr>
          <w:rFonts w:ascii="仿宋_GB2312" w:eastAsia="仿宋_GB2312" w:hAnsi="仿宋" w:hint="eastAsia"/>
          <w:b/>
          <w:sz w:val="24"/>
        </w:rPr>
      </w:pPr>
    </w:p>
    <w:p w:rsidR="0080570F" w:rsidRPr="00BF7612" w:rsidRDefault="005C4BAC">
      <w:pPr>
        <w:ind w:firstLine="540"/>
        <w:jc w:val="left"/>
        <w:rPr>
          <w:rFonts w:ascii="仿宋_GB2312" w:eastAsia="仿宋_GB2312" w:hAnsi="仿宋" w:hint="eastAsia"/>
          <w:sz w:val="24"/>
        </w:rPr>
      </w:pPr>
      <w:r w:rsidRPr="00BF7612">
        <w:rPr>
          <w:rFonts w:ascii="仿宋_GB2312" w:eastAsia="仿宋_GB2312" w:hAnsi="仿宋" w:hint="eastAsia"/>
          <w:sz w:val="24"/>
        </w:rPr>
        <w:t>供应商名称：XXX（盖单位公章）</w:t>
      </w:r>
    </w:p>
    <w:p w:rsidR="0080570F" w:rsidRPr="00BF7612" w:rsidRDefault="005C4BAC">
      <w:pPr>
        <w:ind w:firstLine="540"/>
        <w:jc w:val="left"/>
        <w:rPr>
          <w:rFonts w:ascii="仿宋_GB2312" w:eastAsia="仿宋_GB2312" w:hAnsi="仿宋" w:hint="eastAsia"/>
          <w:sz w:val="24"/>
        </w:rPr>
      </w:pPr>
      <w:r w:rsidRPr="00BF7612">
        <w:rPr>
          <w:rFonts w:ascii="仿宋_GB2312" w:eastAsia="仿宋_GB2312" w:hAnsi="仿宋" w:hint="eastAsia"/>
          <w:sz w:val="24"/>
        </w:rPr>
        <w:t>法定代表人/单位负责人或授权代表（签字或加盖个人印章）：XXX</w:t>
      </w:r>
    </w:p>
    <w:p w:rsidR="0080570F" w:rsidRPr="00BF7612" w:rsidRDefault="005C4BAC">
      <w:pPr>
        <w:widowControl/>
        <w:spacing w:line="360" w:lineRule="atLeast"/>
        <w:ind w:firstLineChars="200" w:firstLine="480"/>
        <w:jc w:val="left"/>
        <w:outlineLvl w:val="1"/>
        <w:rPr>
          <w:rFonts w:ascii="仿宋_GB2312" w:eastAsia="仿宋_GB2312" w:hAnsi="仿宋" w:hint="eastAsia"/>
          <w:sz w:val="24"/>
        </w:rPr>
      </w:pPr>
      <w:r w:rsidRPr="00BF7612">
        <w:rPr>
          <w:rFonts w:ascii="仿宋_GB2312" w:eastAsia="仿宋_GB2312" w:hAnsi="仿宋" w:hint="eastAsia"/>
          <w:sz w:val="24"/>
        </w:rPr>
        <w:t xml:space="preserve">日      期：XXX年XXX月XXX日 </w:t>
      </w:r>
      <w:bookmarkEnd w:id="165"/>
    </w:p>
    <w:sectPr w:rsidR="0080570F" w:rsidRPr="00BF7612" w:rsidSect="0080570F">
      <w:pgSz w:w="11907" w:h="16840"/>
      <w:pgMar w:top="1134" w:right="1134" w:bottom="1134" w:left="1134" w:header="851" w:footer="992" w:gutter="0"/>
      <w:pgNumType w:fmt="numberInDas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4D1" w:rsidRDefault="005B44D1" w:rsidP="0080570F">
      <w:r>
        <w:separator/>
      </w:r>
    </w:p>
  </w:endnote>
  <w:endnote w:type="continuationSeparator" w:id="0">
    <w:p w:rsidR="005B44D1" w:rsidRDefault="005B44D1" w:rsidP="008057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Narrow">
    <w:panose1 w:val="020B05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ˎ̥">
    <w:altName w:val="Times New Roman"/>
    <w:charset w:val="00"/>
    <w:family w:val="swiss"/>
    <w:pitch w:val="default"/>
    <w:sig w:usb0="00000000" w:usb1="00000000" w:usb2="00000000" w:usb3="00000000" w:csb0="00040001" w:csb1="00000000"/>
  </w:font>
  <w:font w:name="Eʩ">
    <w:altName w:val="Arial Unicode MS"/>
    <w:charset w:val="00"/>
    <w:family w:val="auto"/>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swiss"/>
    <w:pitch w:val="default"/>
    <w:sig w:usb0="00000000" w:usb1="0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楷体à.ā">
    <w:altName w:val="黑体"/>
    <w:charset w:val="86"/>
    <w:family w:val="decorative"/>
    <w:pitch w:val="default"/>
    <w:sig w:usb0="00000000" w:usb1="0000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长城仿宋">
    <w:altName w:val="黑体"/>
    <w:charset w:val="86"/>
    <w:family w:val="decorative"/>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PingFang SC">
    <w:altName w:val="宋体"/>
    <w:charset w:val="86"/>
    <w:family w:val="auto"/>
    <w:pitch w:val="default"/>
    <w:sig w:usb0="00000000" w:usb1="00000000" w:usb2="00000016" w:usb3="00000000" w:csb0="00140001" w:csb1="00000000"/>
  </w:font>
  <w:font w:name="仿宋">
    <w:altName w:val="Arial Unicode MS"/>
    <w:charset w:val="86"/>
    <w:family w:val="modern"/>
    <w:pitch w:val="fixed"/>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403" w:rsidRDefault="00104403">
    <w:pPr>
      <w:pStyle w:val="af1"/>
      <w:framePr w:wrap="around" w:vAnchor="text" w:hAnchor="margin" w:xAlign="center" w:y="1"/>
      <w:rPr>
        <w:rStyle w:val="af7"/>
      </w:rPr>
    </w:pPr>
  </w:p>
  <w:p w:rsidR="00104403" w:rsidRDefault="00104403">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403" w:rsidRDefault="00104403">
    <w:pPr>
      <w:pStyle w:val="af1"/>
      <w:framePr w:wrap="around" w:vAnchor="text" w:hAnchor="margin" w:xAlign="outside" w:y="1"/>
      <w:rPr>
        <w:rStyle w:val="af7"/>
      </w:rPr>
    </w:pPr>
    <w:r>
      <w:rPr>
        <w:rStyle w:val="af7"/>
      </w:rPr>
      <w:fldChar w:fldCharType="begin"/>
    </w:r>
    <w:r>
      <w:rPr>
        <w:rStyle w:val="af7"/>
      </w:rPr>
      <w:instrText xml:space="preserve">PAGE  </w:instrText>
    </w:r>
    <w:r>
      <w:rPr>
        <w:rStyle w:val="af7"/>
      </w:rPr>
      <w:fldChar w:fldCharType="separate"/>
    </w:r>
    <w:r w:rsidR="004E39F3">
      <w:rPr>
        <w:rStyle w:val="af7"/>
        <w:noProof/>
      </w:rPr>
      <w:t>58</w:t>
    </w:r>
    <w:r>
      <w:rPr>
        <w:rStyle w:val="af7"/>
      </w:rPr>
      <w:fldChar w:fldCharType="end"/>
    </w:r>
  </w:p>
  <w:p w:rsidR="00104403" w:rsidRDefault="00104403">
    <w:pPr>
      <w:pStyle w:val="af1"/>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403" w:rsidRDefault="00104403">
    <w:pPr>
      <w:pStyle w:val="af1"/>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4E39F3" w:rsidRPr="004E39F3">
      <w:rPr>
        <w:rFonts w:ascii="宋体" w:hAnsi="宋体"/>
        <w:noProof/>
        <w:sz w:val="28"/>
        <w:szCs w:val="28"/>
        <w:lang w:val="zh-CN"/>
      </w:rPr>
      <w:t>57</w:t>
    </w:r>
    <w:r>
      <w:rPr>
        <w:rFonts w:ascii="宋体" w:hAnsi="宋体"/>
        <w:sz w:val="28"/>
        <w:szCs w:val="2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403" w:rsidRDefault="00104403">
    <w:pPr>
      <w:pStyle w:val="af1"/>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E540B7" w:rsidRPr="00E540B7">
      <w:rPr>
        <w:rFonts w:ascii="宋体" w:hAnsi="宋体"/>
        <w:noProof/>
        <w:sz w:val="28"/>
        <w:szCs w:val="28"/>
        <w:lang w:val="zh-CN"/>
      </w:rPr>
      <w:t>34</w:t>
    </w:r>
    <w:r>
      <w:rPr>
        <w:rFonts w:ascii="宋体" w:hAnsi="宋体"/>
        <w:sz w:val="28"/>
        <w:szCs w:val="2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403" w:rsidRDefault="00104403">
    <w:pPr>
      <w:pStyle w:val="af1"/>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4E39F3" w:rsidRPr="004E39F3">
      <w:rPr>
        <w:rFonts w:ascii="宋体" w:hAnsi="宋体"/>
        <w:noProof/>
        <w:sz w:val="28"/>
        <w:szCs w:val="28"/>
        <w:lang w:val="zh-CN"/>
      </w:rPr>
      <w:t>-</w:t>
    </w:r>
    <w:r w:rsidR="004E39F3">
      <w:rPr>
        <w:rFonts w:ascii="宋体" w:hAnsi="宋体"/>
        <w:noProof/>
        <w:sz w:val="28"/>
        <w:szCs w:val="28"/>
      </w:rPr>
      <w:t xml:space="preserve"> 59 -</w:t>
    </w:r>
    <w:r>
      <w:rPr>
        <w:rFonts w:ascii="宋体" w:hAnsi="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4D1" w:rsidRDefault="005B44D1" w:rsidP="0080570F">
      <w:r>
        <w:separator/>
      </w:r>
    </w:p>
  </w:footnote>
  <w:footnote w:type="continuationSeparator" w:id="0">
    <w:p w:rsidR="005B44D1" w:rsidRDefault="005B44D1" w:rsidP="008057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403" w:rsidRDefault="00104403" w:rsidP="00B5417D">
    <w:pPr>
      <w:pStyle w:val="af2"/>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403" w:rsidRDefault="00104403">
    <w:pPr>
      <w:pStyle w:val="af2"/>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decimal"/>
      <w:lvlText w:val="第%1章"/>
      <w:lvlJc w:val="left"/>
      <w:pPr>
        <w:tabs>
          <w:tab w:val="left" w:pos="537"/>
        </w:tabs>
        <w:ind w:left="537" w:hanging="432"/>
      </w:pPr>
      <w:rPr>
        <w:rFonts w:ascii="Times New Roman" w:eastAsia="宋体" w:hAnsi="Times New Roman" w:hint="default"/>
        <w:b/>
        <w:i w:val="0"/>
        <w:sz w:val="30"/>
        <w:szCs w:val="30"/>
      </w:rPr>
    </w:lvl>
    <w:lvl w:ilvl="1">
      <w:start w:val="1"/>
      <w:numFmt w:val="decimal"/>
      <w:pStyle w:val="2GB2312"/>
      <w:lvlText w:val="%1.%2"/>
      <w:lvlJc w:val="left"/>
      <w:pPr>
        <w:tabs>
          <w:tab w:val="left" w:pos="576"/>
        </w:tabs>
        <w:ind w:left="576" w:hanging="576"/>
      </w:pPr>
      <w:rPr>
        <w:rFonts w:ascii="Times New Roman" w:eastAsia="宋体" w:hAnsi="Times New Roman" w:hint="default"/>
        <w:b/>
        <w:i w:val="0"/>
        <w:sz w:val="28"/>
        <w:szCs w:val="28"/>
      </w:rPr>
    </w:lvl>
    <w:lvl w:ilvl="2">
      <w:start w:val="1"/>
      <w:numFmt w:val="decimal"/>
      <w:lvlText w:val="%1.%2.%3"/>
      <w:lvlJc w:val="left"/>
      <w:pPr>
        <w:tabs>
          <w:tab w:val="left" w:pos="720"/>
        </w:tabs>
        <w:ind w:left="720" w:hanging="720"/>
      </w:pPr>
      <w:rPr>
        <w:rFonts w:ascii="Times New Roman" w:eastAsia="宋体" w:hAnsi="Times New Roman" w:cs="Times New Roman" w:hint="default"/>
        <w:b/>
        <w:i w:val="0"/>
        <w:iCs w:val="0"/>
        <w:caps w:val="0"/>
        <w:strike w:val="0"/>
        <w:dstrike w:val="0"/>
        <w:vanish w:val="0"/>
        <w:color w:val="000000"/>
        <w:spacing w:val="0"/>
        <w:kern w:val="0"/>
        <w:position w:val="0"/>
        <w:sz w:val="28"/>
        <w:szCs w:val="28"/>
        <w:u w:val="none"/>
        <w:vertAlign w:val="baseline"/>
      </w:rPr>
    </w:lvl>
    <w:lvl w:ilvl="3">
      <w:start w:val="1"/>
      <w:numFmt w:val="decimal"/>
      <w:lvlText w:val="%1.%2.%3.%4"/>
      <w:lvlJc w:val="left"/>
      <w:pPr>
        <w:tabs>
          <w:tab w:val="left" w:pos="864"/>
        </w:tabs>
        <w:ind w:left="864" w:hanging="864"/>
      </w:pPr>
      <w:rPr>
        <w:rFonts w:ascii="Times New Roman" w:eastAsia="宋体" w:hAnsi="Times New Roman" w:hint="default"/>
        <w:b/>
        <w:i w:val="0"/>
        <w:sz w:val="28"/>
        <w:szCs w:val="28"/>
      </w:rPr>
    </w:lvl>
    <w:lvl w:ilvl="4">
      <w:start w:val="1"/>
      <w:numFmt w:val="decimal"/>
      <w:lvlText w:val="%1.%2.%3.%4.%5"/>
      <w:lvlJc w:val="left"/>
      <w:pPr>
        <w:tabs>
          <w:tab w:val="left" w:pos="1113"/>
        </w:tabs>
        <w:ind w:left="1113" w:hanging="1008"/>
      </w:pPr>
      <w:rPr>
        <w:rFonts w:ascii="Times New Roman" w:eastAsia="宋体" w:hAnsi="Times New Roman" w:hint="default"/>
        <w:b/>
        <w:i w:val="0"/>
        <w:sz w:val="28"/>
        <w:szCs w:val="28"/>
      </w:rPr>
    </w:lvl>
    <w:lvl w:ilvl="5">
      <w:start w:val="1"/>
      <w:numFmt w:val="decimal"/>
      <w:lvlText w:val="%1.%2.%3.%4.%5.%6"/>
      <w:lvlJc w:val="left"/>
      <w:pPr>
        <w:tabs>
          <w:tab w:val="left" w:pos="1257"/>
        </w:tabs>
        <w:ind w:left="1257" w:hanging="1152"/>
      </w:pPr>
      <w:rPr>
        <w:rFonts w:hint="eastAsia"/>
      </w:rPr>
    </w:lvl>
    <w:lvl w:ilvl="6">
      <w:start w:val="1"/>
      <w:numFmt w:val="decimal"/>
      <w:lvlText w:val="%1.%2.%3.%4.%5.%6.%7"/>
      <w:lvlJc w:val="left"/>
      <w:pPr>
        <w:tabs>
          <w:tab w:val="left" w:pos="1401"/>
        </w:tabs>
        <w:ind w:left="1401" w:hanging="1296"/>
      </w:pPr>
      <w:rPr>
        <w:rFonts w:hint="eastAsia"/>
      </w:rPr>
    </w:lvl>
    <w:lvl w:ilvl="7">
      <w:start w:val="1"/>
      <w:numFmt w:val="decimal"/>
      <w:lvlText w:val="%1.%2.%3.%4.%5.%6.%7.%8"/>
      <w:lvlJc w:val="left"/>
      <w:pPr>
        <w:tabs>
          <w:tab w:val="left" w:pos="1545"/>
        </w:tabs>
        <w:ind w:left="1545" w:hanging="1440"/>
      </w:pPr>
      <w:rPr>
        <w:rFonts w:hint="eastAsia"/>
      </w:rPr>
    </w:lvl>
    <w:lvl w:ilvl="8">
      <w:start w:val="1"/>
      <w:numFmt w:val="decimal"/>
      <w:lvlText w:val="%1.%2.%3.%4.%5.%6.%7.%8.%9"/>
      <w:lvlJc w:val="left"/>
      <w:pPr>
        <w:tabs>
          <w:tab w:val="left" w:pos="1689"/>
        </w:tabs>
        <w:ind w:left="1689" w:hanging="1584"/>
      </w:pPr>
      <w:rPr>
        <w:rFonts w:hint="eastAsia"/>
      </w:rPr>
    </w:lvl>
  </w:abstractNum>
  <w:abstractNum w:abstractNumId="1">
    <w:nsid w:val="0000000A"/>
    <w:multiLevelType w:val="multilevel"/>
    <w:tmpl w:val="0000000A"/>
    <w:lvl w:ilvl="0">
      <w:start w:val="1"/>
      <w:numFmt w:val="decimal"/>
      <w:pStyle w:val="a"/>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13"/>
    <w:multiLevelType w:val="multilevel"/>
    <w:tmpl w:val="00000013"/>
    <w:lvl w:ilvl="0">
      <w:start w:val="1"/>
      <w:numFmt w:val="decimal"/>
      <w:pStyle w:val="1"/>
      <w:lvlText w:val="%1."/>
      <w:lvlJc w:val="left"/>
      <w:pPr>
        <w:tabs>
          <w:tab w:val="left" w:pos="360"/>
        </w:tabs>
        <w:ind w:left="360" w:hanging="360"/>
      </w:pPr>
      <w:rPr>
        <w:rFonts w:hint="eastAsia"/>
      </w:rPr>
    </w:lvl>
    <w:lvl w:ilvl="1">
      <w:start w:val="1"/>
      <w:numFmt w:val="lowerLetter"/>
      <w:pStyle w:val="2"/>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pStyle w:val="4"/>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EF04579"/>
    <w:multiLevelType w:val="multilevel"/>
    <w:tmpl w:val="0EF045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2FD2126"/>
    <w:multiLevelType w:val="multilevel"/>
    <w:tmpl w:val="12FD21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8F52E18"/>
    <w:multiLevelType w:val="multilevel"/>
    <w:tmpl w:val="18F52E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8554C57"/>
    <w:multiLevelType w:val="multilevel"/>
    <w:tmpl w:val="38554C57"/>
    <w:lvl w:ilvl="0">
      <w:start w:val="1"/>
      <w:numFmt w:val="decimal"/>
      <w:pStyle w:val="h4-1"/>
      <w:lvlText w:val="2.3.%1."/>
      <w:lvlJc w:val="left"/>
      <w:pPr>
        <w:ind w:left="618" w:hanging="420"/>
      </w:pPr>
      <w:rPr>
        <w:rFonts w:hint="eastAsia"/>
      </w:rPr>
    </w:lvl>
    <w:lvl w:ilvl="1">
      <w:start w:val="1"/>
      <w:numFmt w:val="lowerLetter"/>
      <w:lvlText w:val="%2)"/>
      <w:lvlJc w:val="left"/>
      <w:pPr>
        <w:ind w:left="1038" w:hanging="420"/>
      </w:pPr>
    </w:lvl>
    <w:lvl w:ilvl="2">
      <w:start w:val="1"/>
      <w:numFmt w:val="lowerRoman"/>
      <w:lvlText w:val="%3."/>
      <w:lvlJc w:val="right"/>
      <w:pPr>
        <w:ind w:left="1458" w:hanging="420"/>
      </w:pPr>
    </w:lvl>
    <w:lvl w:ilvl="3">
      <w:start w:val="1"/>
      <w:numFmt w:val="decimal"/>
      <w:lvlText w:val="%4."/>
      <w:lvlJc w:val="left"/>
      <w:pPr>
        <w:ind w:left="1878" w:hanging="420"/>
      </w:pPr>
    </w:lvl>
    <w:lvl w:ilvl="4">
      <w:start w:val="1"/>
      <w:numFmt w:val="lowerLetter"/>
      <w:lvlText w:val="%5)"/>
      <w:lvlJc w:val="left"/>
      <w:pPr>
        <w:ind w:left="2298" w:hanging="420"/>
      </w:pPr>
    </w:lvl>
    <w:lvl w:ilvl="5">
      <w:start w:val="1"/>
      <w:numFmt w:val="lowerRoman"/>
      <w:lvlText w:val="%6."/>
      <w:lvlJc w:val="right"/>
      <w:pPr>
        <w:ind w:left="2718" w:hanging="420"/>
      </w:pPr>
    </w:lvl>
    <w:lvl w:ilvl="6">
      <w:start w:val="1"/>
      <w:numFmt w:val="decimal"/>
      <w:lvlText w:val="%7."/>
      <w:lvlJc w:val="left"/>
      <w:pPr>
        <w:ind w:left="3138" w:hanging="420"/>
      </w:pPr>
    </w:lvl>
    <w:lvl w:ilvl="7">
      <w:start w:val="1"/>
      <w:numFmt w:val="lowerLetter"/>
      <w:lvlText w:val="%8)"/>
      <w:lvlJc w:val="left"/>
      <w:pPr>
        <w:ind w:left="3558" w:hanging="420"/>
      </w:pPr>
    </w:lvl>
    <w:lvl w:ilvl="8">
      <w:start w:val="1"/>
      <w:numFmt w:val="lowerRoman"/>
      <w:lvlText w:val="%9."/>
      <w:lvlJc w:val="right"/>
      <w:pPr>
        <w:ind w:left="3978" w:hanging="420"/>
      </w:pPr>
    </w:lvl>
  </w:abstractNum>
  <w:abstractNum w:abstractNumId="7">
    <w:nsid w:val="38B36D01"/>
    <w:multiLevelType w:val="multilevel"/>
    <w:tmpl w:val="38B36D0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8">
    <w:nsid w:val="3F0D10D2"/>
    <w:multiLevelType w:val="multilevel"/>
    <w:tmpl w:val="3F0D10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0216A58"/>
    <w:multiLevelType w:val="multilevel"/>
    <w:tmpl w:val="40216A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BF25704"/>
    <w:multiLevelType w:val="multilevel"/>
    <w:tmpl w:val="4BF2570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1352280"/>
    <w:multiLevelType w:val="multilevel"/>
    <w:tmpl w:val="513522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2026535"/>
    <w:multiLevelType w:val="multilevel"/>
    <w:tmpl w:val="520265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2BB14C5"/>
    <w:multiLevelType w:val="multilevel"/>
    <w:tmpl w:val="52BB14C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87D89C6"/>
    <w:multiLevelType w:val="singleLevel"/>
    <w:tmpl w:val="587D89C6"/>
    <w:lvl w:ilvl="0">
      <w:start w:val="1"/>
      <w:numFmt w:val="decimal"/>
      <w:suff w:val="nothing"/>
      <w:lvlText w:val="%1、"/>
      <w:lvlJc w:val="left"/>
    </w:lvl>
  </w:abstractNum>
  <w:abstractNum w:abstractNumId="15">
    <w:nsid w:val="58807131"/>
    <w:multiLevelType w:val="singleLevel"/>
    <w:tmpl w:val="58807131"/>
    <w:lvl w:ilvl="0">
      <w:start w:val="1"/>
      <w:numFmt w:val="decimal"/>
      <w:suff w:val="nothing"/>
      <w:lvlText w:val="%1、"/>
      <w:lvlJc w:val="left"/>
    </w:lvl>
  </w:abstractNum>
  <w:abstractNum w:abstractNumId="16">
    <w:nsid w:val="59624C81"/>
    <w:multiLevelType w:val="multilevel"/>
    <w:tmpl w:val="59624C81"/>
    <w:lvl w:ilvl="0">
      <w:start w:val="1"/>
      <w:numFmt w:val="decimal"/>
      <w:pStyle w:val="h5-1"/>
      <w:lvlText w:val="2.2.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59C07086"/>
    <w:multiLevelType w:val="singleLevel"/>
    <w:tmpl w:val="59C07086"/>
    <w:lvl w:ilvl="0">
      <w:start w:val="1"/>
      <w:numFmt w:val="decimal"/>
      <w:suff w:val="nothing"/>
      <w:lvlText w:val="%1、"/>
      <w:lvlJc w:val="left"/>
    </w:lvl>
  </w:abstractNum>
  <w:abstractNum w:abstractNumId="18">
    <w:nsid w:val="640B4363"/>
    <w:multiLevelType w:val="multilevel"/>
    <w:tmpl w:val="640B43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58E4606"/>
    <w:multiLevelType w:val="multilevel"/>
    <w:tmpl w:val="658E46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77693ED1"/>
    <w:multiLevelType w:val="multilevel"/>
    <w:tmpl w:val="77693ED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78EA6F5A"/>
    <w:multiLevelType w:val="multilevel"/>
    <w:tmpl w:val="78EA6F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7C1C12CD"/>
    <w:multiLevelType w:val="multilevel"/>
    <w:tmpl w:val="7C1C12C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7E4A2C26"/>
    <w:multiLevelType w:val="multilevel"/>
    <w:tmpl w:val="7E4A2C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6"/>
  </w:num>
  <w:num w:numId="2">
    <w:abstractNumId w:val="6"/>
  </w:num>
  <w:num w:numId="3">
    <w:abstractNumId w:val="2"/>
  </w:num>
  <w:num w:numId="4">
    <w:abstractNumId w:val="1"/>
  </w:num>
  <w:num w:numId="5">
    <w:abstractNumId w:val="0"/>
  </w:num>
  <w:num w:numId="6">
    <w:abstractNumId w:val="4"/>
  </w:num>
  <w:num w:numId="7">
    <w:abstractNumId w:val="7"/>
  </w:num>
  <w:num w:numId="8">
    <w:abstractNumId w:val="18"/>
  </w:num>
  <w:num w:numId="9">
    <w:abstractNumId w:val="12"/>
  </w:num>
  <w:num w:numId="10">
    <w:abstractNumId w:val="3"/>
  </w:num>
  <w:num w:numId="11">
    <w:abstractNumId w:val="13"/>
  </w:num>
  <w:num w:numId="12">
    <w:abstractNumId w:val="11"/>
  </w:num>
  <w:num w:numId="13">
    <w:abstractNumId w:val="8"/>
  </w:num>
  <w:num w:numId="14">
    <w:abstractNumId w:val="10"/>
  </w:num>
  <w:num w:numId="15">
    <w:abstractNumId w:val="21"/>
  </w:num>
  <w:num w:numId="16">
    <w:abstractNumId w:val="19"/>
  </w:num>
  <w:num w:numId="17">
    <w:abstractNumId w:val="5"/>
  </w:num>
  <w:num w:numId="18">
    <w:abstractNumId w:val="9"/>
  </w:num>
  <w:num w:numId="19">
    <w:abstractNumId w:val="23"/>
  </w:num>
  <w:num w:numId="20">
    <w:abstractNumId w:val="20"/>
  </w:num>
  <w:num w:numId="21">
    <w:abstractNumId w:val="22"/>
  </w:num>
  <w:num w:numId="22">
    <w:abstractNumId w:val="17"/>
  </w:num>
  <w:num w:numId="23">
    <w:abstractNumId w:val="15"/>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63CF"/>
    <w:rsid w:val="000002C9"/>
    <w:rsid w:val="00007C75"/>
    <w:rsid w:val="0001125C"/>
    <w:rsid w:val="000118D6"/>
    <w:rsid w:val="00011D5F"/>
    <w:rsid w:val="00012430"/>
    <w:rsid w:val="00030C25"/>
    <w:rsid w:val="00033DEF"/>
    <w:rsid w:val="000352C0"/>
    <w:rsid w:val="000364CC"/>
    <w:rsid w:val="00036A7C"/>
    <w:rsid w:val="000406A7"/>
    <w:rsid w:val="00043956"/>
    <w:rsid w:val="00045D6D"/>
    <w:rsid w:val="00047C44"/>
    <w:rsid w:val="00052746"/>
    <w:rsid w:val="0005534D"/>
    <w:rsid w:val="00063229"/>
    <w:rsid w:val="0006685C"/>
    <w:rsid w:val="00076F73"/>
    <w:rsid w:val="000771C9"/>
    <w:rsid w:val="00081264"/>
    <w:rsid w:val="000841FB"/>
    <w:rsid w:val="00085618"/>
    <w:rsid w:val="00092486"/>
    <w:rsid w:val="000944EF"/>
    <w:rsid w:val="000A0B85"/>
    <w:rsid w:val="000A58A7"/>
    <w:rsid w:val="000A7A94"/>
    <w:rsid w:val="000B1BD5"/>
    <w:rsid w:val="000B4FC9"/>
    <w:rsid w:val="000B7D6B"/>
    <w:rsid w:val="000C038E"/>
    <w:rsid w:val="000C4C4B"/>
    <w:rsid w:val="000C65F1"/>
    <w:rsid w:val="000D0990"/>
    <w:rsid w:val="000D694B"/>
    <w:rsid w:val="000E1CC8"/>
    <w:rsid w:val="0010095E"/>
    <w:rsid w:val="00104403"/>
    <w:rsid w:val="001067C1"/>
    <w:rsid w:val="00116122"/>
    <w:rsid w:val="00123566"/>
    <w:rsid w:val="00124EBB"/>
    <w:rsid w:val="00126D89"/>
    <w:rsid w:val="00130354"/>
    <w:rsid w:val="001335FB"/>
    <w:rsid w:val="0013428A"/>
    <w:rsid w:val="00135063"/>
    <w:rsid w:val="001350D9"/>
    <w:rsid w:val="0014003C"/>
    <w:rsid w:val="00141535"/>
    <w:rsid w:val="00142C9E"/>
    <w:rsid w:val="001446C7"/>
    <w:rsid w:val="00146917"/>
    <w:rsid w:val="00153C61"/>
    <w:rsid w:val="00154B00"/>
    <w:rsid w:val="00157274"/>
    <w:rsid w:val="00160D5B"/>
    <w:rsid w:val="00161605"/>
    <w:rsid w:val="001810E8"/>
    <w:rsid w:val="0018284B"/>
    <w:rsid w:val="0018628A"/>
    <w:rsid w:val="0019043B"/>
    <w:rsid w:val="00196A23"/>
    <w:rsid w:val="001A4701"/>
    <w:rsid w:val="001A613A"/>
    <w:rsid w:val="001A644E"/>
    <w:rsid w:val="001A6824"/>
    <w:rsid w:val="001A7EA5"/>
    <w:rsid w:val="001B5ED3"/>
    <w:rsid w:val="001D1EC9"/>
    <w:rsid w:val="001D794D"/>
    <w:rsid w:val="001E34ED"/>
    <w:rsid w:val="001E3951"/>
    <w:rsid w:val="001E5E14"/>
    <w:rsid w:val="001E67B6"/>
    <w:rsid w:val="001F11D9"/>
    <w:rsid w:val="001F50A2"/>
    <w:rsid w:val="002019AA"/>
    <w:rsid w:val="00205405"/>
    <w:rsid w:val="00206253"/>
    <w:rsid w:val="00211967"/>
    <w:rsid w:val="0021567A"/>
    <w:rsid w:val="00222B1C"/>
    <w:rsid w:val="00222C48"/>
    <w:rsid w:val="00223618"/>
    <w:rsid w:val="00226BE6"/>
    <w:rsid w:val="00231731"/>
    <w:rsid w:val="00236F48"/>
    <w:rsid w:val="00237A02"/>
    <w:rsid w:val="00240851"/>
    <w:rsid w:val="00243A7F"/>
    <w:rsid w:val="00243EFE"/>
    <w:rsid w:val="002455E4"/>
    <w:rsid w:val="00245FA0"/>
    <w:rsid w:val="002501A9"/>
    <w:rsid w:val="00254363"/>
    <w:rsid w:val="002760F4"/>
    <w:rsid w:val="002814C1"/>
    <w:rsid w:val="002919CE"/>
    <w:rsid w:val="00292480"/>
    <w:rsid w:val="00293A45"/>
    <w:rsid w:val="00297E22"/>
    <w:rsid w:val="002A145F"/>
    <w:rsid w:val="002A4650"/>
    <w:rsid w:val="002A558A"/>
    <w:rsid w:val="002A5E1C"/>
    <w:rsid w:val="002A6BF4"/>
    <w:rsid w:val="002A7625"/>
    <w:rsid w:val="002C1A5B"/>
    <w:rsid w:val="002C44EF"/>
    <w:rsid w:val="002C593F"/>
    <w:rsid w:val="002C6F21"/>
    <w:rsid w:val="002C7BED"/>
    <w:rsid w:val="002D153F"/>
    <w:rsid w:val="002D3E27"/>
    <w:rsid w:val="002E023A"/>
    <w:rsid w:val="002E0E72"/>
    <w:rsid w:val="002E1FB6"/>
    <w:rsid w:val="002F00AA"/>
    <w:rsid w:val="002F06B1"/>
    <w:rsid w:val="002F2C33"/>
    <w:rsid w:val="002F776E"/>
    <w:rsid w:val="0031394A"/>
    <w:rsid w:val="0031567A"/>
    <w:rsid w:val="003203BB"/>
    <w:rsid w:val="00323E41"/>
    <w:rsid w:val="00326F53"/>
    <w:rsid w:val="003315FB"/>
    <w:rsid w:val="0033686C"/>
    <w:rsid w:val="003377C4"/>
    <w:rsid w:val="00345D15"/>
    <w:rsid w:val="00346BEF"/>
    <w:rsid w:val="00346C9C"/>
    <w:rsid w:val="00347AC5"/>
    <w:rsid w:val="003503AB"/>
    <w:rsid w:val="00360E7D"/>
    <w:rsid w:val="00361AC2"/>
    <w:rsid w:val="00364CD9"/>
    <w:rsid w:val="00373129"/>
    <w:rsid w:val="003751A8"/>
    <w:rsid w:val="00380DE6"/>
    <w:rsid w:val="003879FC"/>
    <w:rsid w:val="0039357D"/>
    <w:rsid w:val="003B72D5"/>
    <w:rsid w:val="003C0A79"/>
    <w:rsid w:val="003C11FC"/>
    <w:rsid w:val="003C218F"/>
    <w:rsid w:val="003C2CE4"/>
    <w:rsid w:val="003C46EC"/>
    <w:rsid w:val="003F16C9"/>
    <w:rsid w:val="003F2556"/>
    <w:rsid w:val="0040095C"/>
    <w:rsid w:val="00404839"/>
    <w:rsid w:val="00404BE1"/>
    <w:rsid w:val="004061B6"/>
    <w:rsid w:val="004104D7"/>
    <w:rsid w:val="00411B02"/>
    <w:rsid w:val="00413395"/>
    <w:rsid w:val="00415B17"/>
    <w:rsid w:val="0041635D"/>
    <w:rsid w:val="004168FC"/>
    <w:rsid w:val="00417772"/>
    <w:rsid w:val="00430923"/>
    <w:rsid w:val="00430C54"/>
    <w:rsid w:val="00434105"/>
    <w:rsid w:val="004348E7"/>
    <w:rsid w:val="00437031"/>
    <w:rsid w:val="00442298"/>
    <w:rsid w:val="004445DD"/>
    <w:rsid w:val="00446790"/>
    <w:rsid w:val="00446D90"/>
    <w:rsid w:val="00447C68"/>
    <w:rsid w:val="004504D8"/>
    <w:rsid w:val="00452806"/>
    <w:rsid w:val="00453207"/>
    <w:rsid w:val="00454CC8"/>
    <w:rsid w:val="004746FB"/>
    <w:rsid w:val="004751F7"/>
    <w:rsid w:val="0047791E"/>
    <w:rsid w:val="004853A0"/>
    <w:rsid w:val="0048587E"/>
    <w:rsid w:val="00490CD5"/>
    <w:rsid w:val="00493269"/>
    <w:rsid w:val="00495306"/>
    <w:rsid w:val="004963CF"/>
    <w:rsid w:val="00496969"/>
    <w:rsid w:val="004A119B"/>
    <w:rsid w:val="004A1859"/>
    <w:rsid w:val="004B477A"/>
    <w:rsid w:val="004C1B6F"/>
    <w:rsid w:val="004C500B"/>
    <w:rsid w:val="004C67A5"/>
    <w:rsid w:val="004D1F9A"/>
    <w:rsid w:val="004D3E29"/>
    <w:rsid w:val="004E1B07"/>
    <w:rsid w:val="004E39F3"/>
    <w:rsid w:val="004E3F87"/>
    <w:rsid w:val="004E502D"/>
    <w:rsid w:val="004F12AD"/>
    <w:rsid w:val="004F481B"/>
    <w:rsid w:val="004F4FC9"/>
    <w:rsid w:val="004F5505"/>
    <w:rsid w:val="00500ADA"/>
    <w:rsid w:val="005111EA"/>
    <w:rsid w:val="00527916"/>
    <w:rsid w:val="00535541"/>
    <w:rsid w:val="00535816"/>
    <w:rsid w:val="005361AD"/>
    <w:rsid w:val="00540F5C"/>
    <w:rsid w:val="00541CC1"/>
    <w:rsid w:val="005436C9"/>
    <w:rsid w:val="00560A1E"/>
    <w:rsid w:val="00561B22"/>
    <w:rsid w:val="00561DEA"/>
    <w:rsid w:val="005650D8"/>
    <w:rsid w:val="00567DB2"/>
    <w:rsid w:val="00571752"/>
    <w:rsid w:val="005766C7"/>
    <w:rsid w:val="00580AA4"/>
    <w:rsid w:val="00581153"/>
    <w:rsid w:val="0058682C"/>
    <w:rsid w:val="00596438"/>
    <w:rsid w:val="005A07C2"/>
    <w:rsid w:val="005A0B2F"/>
    <w:rsid w:val="005A278A"/>
    <w:rsid w:val="005A61B7"/>
    <w:rsid w:val="005A7033"/>
    <w:rsid w:val="005B0BF1"/>
    <w:rsid w:val="005B16CB"/>
    <w:rsid w:val="005B2269"/>
    <w:rsid w:val="005B2294"/>
    <w:rsid w:val="005B44D1"/>
    <w:rsid w:val="005B75E3"/>
    <w:rsid w:val="005C4BAC"/>
    <w:rsid w:val="005C6DC1"/>
    <w:rsid w:val="005D2EB1"/>
    <w:rsid w:val="005D35B0"/>
    <w:rsid w:val="005D5133"/>
    <w:rsid w:val="005E03A7"/>
    <w:rsid w:val="005E1006"/>
    <w:rsid w:val="005F4D50"/>
    <w:rsid w:val="00600CD6"/>
    <w:rsid w:val="00601054"/>
    <w:rsid w:val="00604181"/>
    <w:rsid w:val="0060629E"/>
    <w:rsid w:val="006078E3"/>
    <w:rsid w:val="00611C56"/>
    <w:rsid w:val="00616DD2"/>
    <w:rsid w:val="00622FB5"/>
    <w:rsid w:val="0062664F"/>
    <w:rsid w:val="006358FA"/>
    <w:rsid w:val="00652492"/>
    <w:rsid w:val="006606D8"/>
    <w:rsid w:val="00661A13"/>
    <w:rsid w:val="006662C3"/>
    <w:rsid w:val="00671509"/>
    <w:rsid w:val="00677E36"/>
    <w:rsid w:val="00682608"/>
    <w:rsid w:val="00684FDE"/>
    <w:rsid w:val="00685251"/>
    <w:rsid w:val="00691902"/>
    <w:rsid w:val="00695FFE"/>
    <w:rsid w:val="006A6CDF"/>
    <w:rsid w:val="006B0936"/>
    <w:rsid w:val="006B36FD"/>
    <w:rsid w:val="006B7FEC"/>
    <w:rsid w:val="006C1623"/>
    <w:rsid w:val="006C1DE7"/>
    <w:rsid w:val="006C2259"/>
    <w:rsid w:val="006D24FB"/>
    <w:rsid w:val="006D75EE"/>
    <w:rsid w:val="006E0908"/>
    <w:rsid w:val="006E31E3"/>
    <w:rsid w:val="006E6D02"/>
    <w:rsid w:val="006E7E45"/>
    <w:rsid w:val="006F2730"/>
    <w:rsid w:val="006F52E5"/>
    <w:rsid w:val="00702355"/>
    <w:rsid w:val="007035A1"/>
    <w:rsid w:val="00703805"/>
    <w:rsid w:val="00714AAF"/>
    <w:rsid w:val="007213C7"/>
    <w:rsid w:val="00734197"/>
    <w:rsid w:val="007374F2"/>
    <w:rsid w:val="00741C7D"/>
    <w:rsid w:val="00744571"/>
    <w:rsid w:val="00745652"/>
    <w:rsid w:val="007467F8"/>
    <w:rsid w:val="00746CBE"/>
    <w:rsid w:val="00747346"/>
    <w:rsid w:val="007547FD"/>
    <w:rsid w:val="00755173"/>
    <w:rsid w:val="007557BF"/>
    <w:rsid w:val="00757506"/>
    <w:rsid w:val="007578F7"/>
    <w:rsid w:val="007632FD"/>
    <w:rsid w:val="0077446B"/>
    <w:rsid w:val="00774F0B"/>
    <w:rsid w:val="007828AC"/>
    <w:rsid w:val="007905D3"/>
    <w:rsid w:val="00792255"/>
    <w:rsid w:val="00792C89"/>
    <w:rsid w:val="00797F2B"/>
    <w:rsid w:val="007A0C01"/>
    <w:rsid w:val="007A6486"/>
    <w:rsid w:val="007B2D1C"/>
    <w:rsid w:val="007B63C3"/>
    <w:rsid w:val="007C24A7"/>
    <w:rsid w:val="007C3A43"/>
    <w:rsid w:val="007D0242"/>
    <w:rsid w:val="007D449D"/>
    <w:rsid w:val="007D64CD"/>
    <w:rsid w:val="007D7525"/>
    <w:rsid w:val="007E051E"/>
    <w:rsid w:val="007E56F6"/>
    <w:rsid w:val="007E57D3"/>
    <w:rsid w:val="007E5DBE"/>
    <w:rsid w:val="007E7C4E"/>
    <w:rsid w:val="008009C6"/>
    <w:rsid w:val="0080570F"/>
    <w:rsid w:val="0081346A"/>
    <w:rsid w:val="008159CA"/>
    <w:rsid w:val="0082370F"/>
    <w:rsid w:val="008238C6"/>
    <w:rsid w:val="00823E68"/>
    <w:rsid w:val="00825FAC"/>
    <w:rsid w:val="00826DB4"/>
    <w:rsid w:val="0083070F"/>
    <w:rsid w:val="008307DA"/>
    <w:rsid w:val="00833138"/>
    <w:rsid w:val="008357E7"/>
    <w:rsid w:val="008364B3"/>
    <w:rsid w:val="00842320"/>
    <w:rsid w:val="00844FBE"/>
    <w:rsid w:val="0084647B"/>
    <w:rsid w:val="00861CCA"/>
    <w:rsid w:val="00863D26"/>
    <w:rsid w:val="00864046"/>
    <w:rsid w:val="00877140"/>
    <w:rsid w:val="00883451"/>
    <w:rsid w:val="00886A20"/>
    <w:rsid w:val="00891060"/>
    <w:rsid w:val="008B33AE"/>
    <w:rsid w:val="008B53A7"/>
    <w:rsid w:val="008B554F"/>
    <w:rsid w:val="008C36A7"/>
    <w:rsid w:val="008C7D87"/>
    <w:rsid w:val="008D228F"/>
    <w:rsid w:val="008D3268"/>
    <w:rsid w:val="008D7876"/>
    <w:rsid w:val="008E6252"/>
    <w:rsid w:val="008E7601"/>
    <w:rsid w:val="009068AF"/>
    <w:rsid w:val="00906F56"/>
    <w:rsid w:val="0091774A"/>
    <w:rsid w:val="0092013B"/>
    <w:rsid w:val="00932F90"/>
    <w:rsid w:val="009422FF"/>
    <w:rsid w:val="009467E8"/>
    <w:rsid w:val="00946A45"/>
    <w:rsid w:val="009474C6"/>
    <w:rsid w:val="00953DA9"/>
    <w:rsid w:val="00966CFD"/>
    <w:rsid w:val="009803D0"/>
    <w:rsid w:val="00987329"/>
    <w:rsid w:val="00993204"/>
    <w:rsid w:val="00993C92"/>
    <w:rsid w:val="0099724C"/>
    <w:rsid w:val="009A6CA0"/>
    <w:rsid w:val="009B0844"/>
    <w:rsid w:val="009B6B2D"/>
    <w:rsid w:val="009B73D0"/>
    <w:rsid w:val="009B77D4"/>
    <w:rsid w:val="009C27D2"/>
    <w:rsid w:val="009C37A2"/>
    <w:rsid w:val="009C5C44"/>
    <w:rsid w:val="009C5DC6"/>
    <w:rsid w:val="009C6F77"/>
    <w:rsid w:val="009D7596"/>
    <w:rsid w:val="009E136E"/>
    <w:rsid w:val="009E1CF4"/>
    <w:rsid w:val="009E2CCC"/>
    <w:rsid w:val="009E5CCC"/>
    <w:rsid w:val="009F18E5"/>
    <w:rsid w:val="009F75FC"/>
    <w:rsid w:val="00A07304"/>
    <w:rsid w:val="00A10735"/>
    <w:rsid w:val="00A10DAB"/>
    <w:rsid w:val="00A10DD8"/>
    <w:rsid w:val="00A117FA"/>
    <w:rsid w:val="00A23670"/>
    <w:rsid w:val="00A3657D"/>
    <w:rsid w:val="00A4620C"/>
    <w:rsid w:val="00A5027D"/>
    <w:rsid w:val="00A574CF"/>
    <w:rsid w:val="00A817D0"/>
    <w:rsid w:val="00A857D2"/>
    <w:rsid w:val="00A962F5"/>
    <w:rsid w:val="00AA6C6D"/>
    <w:rsid w:val="00AB30EC"/>
    <w:rsid w:val="00AC180A"/>
    <w:rsid w:val="00AC359A"/>
    <w:rsid w:val="00AC6BD9"/>
    <w:rsid w:val="00AD29F3"/>
    <w:rsid w:val="00AD7270"/>
    <w:rsid w:val="00AE3FF4"/>
    <w:rsid w:val="00AE415B"/>
    <w:rsid w:val="00AE483E"/>
    <w:rsid w:val="00AF3432"/>
    <w:rsid w:val="00B06473"/>
    <w:rsid w:val="00B0665F"/>
    <w:rsid w:val="00B07D19"/>
    <w:rsid w:val="00B1082B"/>
    <w:rsid w:val="00B12650"/>
    <w:rsid w:val="00B137B3"/>
    <w:rsid w:val="00B139DE"/>
    <w:rsid w:val="00B13FFE"/>
    <w:rsid w:val="00B231E5"/>
    <w:rsid w:val="00B2578C"/>
    <w:rsid w:val="00B2689D"/>
    <w:rsid w:val="00B327FB"/>
    <w:rsid w:val="00B410D2"/>
    <w:rsid w:val="00B51A0A"/>
    <w:rsid w:val="00B5417D"/>
    <w:rsid w:val="00B56D6C"/>
    <w:rsid w:val="00B6360A"/>
    <w:rsid w:val="00B64820"/>
    <w:rsid w:val="00B64910"/>
    <w:rsid w:val="00B649E3"/>
    <w:rsid w:val="00B6648B"/>
    <w:rsid w:val="00B73BDF"/>
    <w:rsid w:val="00B749F2"/>
    <w:rsid w:val="00B75582"/>
    <w:rsid w:val="00B8038C"/>
    <w:rsid w:val="00B805A1"/>
    <w:rsid w:val="00B843FE"/>
    <w:rsid w:val="00B86024"/>
    <w:rsid w:val="00B8697A"/>
    <w:rsid w:val="00B91232"/>
    <w:rsid w:val="00B91E16"/>
    <w:rsid w:val="00B941F6"/>
    <w:rsid w:val="00B97913"/>
    <w:rsid w:val="00BA2C86"/>
    <w:rsid w:val="00BB405C"/>
    <w:rsid w:val="00BB4788"/>
    <w:rsid w:val="00BB479E"/>
    <w:rsid w:val="00BB7CDA"/>
    <w:rsid w:val="00BB7DD0"/>
    <w:rsid w:val="00BC2CC4"/>
    <w:rsid w:val="00BD58EC"/>
    <w:rsid w:val="00BE19A2"/>
    <w:rsid w:val="00BF705F"/>
    <w:rsid w:val="00BF7612"/>
    <w:rsid w:val="00BF7963"/>
    <w:rsid w:val="00C04FF8"/>
    <w:rsid w:val="00C07ACE"/>
    <w:rsid w:val="00C10596"/>
    <w:rsid w:val="00C10F64"/>
    <w:rsid w:val="00C138CA"/>
    <w:rsid w:val="00C156C3"/>
    <w:rsid w:val="00C16C57"/>
    <w:rsid w:val="00C1754E"/>
    <w:rsid w:val="00C40FE5"/>
    <w:rsid w:val="00C47AEA"/>
    <w:rsid w:val="00C5035D"/>
    <w:rsid w:val="00C50B1F"/>
    <w:rsid w:val="00C51F92"/>
    <w:rsid w:val="00C528A1"/>
    <w:rsid w:val="00C53947"/>
    <w:rsid w:val="00C566CD"/>
    <w:rsid w:val="00C617C3"/>
    <w:rsid w:val="00C628C1"/>
    <w:rsid w:val="00C74535"/>
    <w:rsid w:val="00C835FF"/>
    <w:rsid w:val="00C84778"/>
    <w:rsid w:val="00C85B28"/>
    <w:rsid w:val="00C85CD1"/>
    <w:rsid w:val="00C86016"/>
    <w:rsid w:val="00C93649"/>
    <w:rsid w:val="00C94D70"/>
    <w:rsid w:val="00C969B0"/>
    <w:rsid w:val="00C96EEC"/>
    <w:rsid w:val="00CA13F9"/>
    <w:rsid w:val="00CA3CC2"/>
    <w:rsid w:val="00CB21AA"/>
    <w:rsid w:val="00CB21F0"/>
    <w:rsid w:val="00CB5B0C"/>
    <w:rsid w:val="00CC0E9B"/>
    <w:rsid w:val="00CC16CE"/>
    <w:rsid w:val="00CC1C97"/>
    <w:rsid w:val="00CC20A8"/>
    <w:rsid w:val="00CC2989"/>
    <w:rsid w:val="00CD613A"/>
    <w:rsid w:val="00CD7023"/>
    <w:rsid w:val="00CE0062"/>
    <w:rsid w:val="00CE5B22"/>
    <w:rsid w:val="00D02079"/>
    <w:rsid w:val="00D1018E"/>
    <w:rsid w:val="00D14B02"/>
    <w:rsid w:val="00D228A4"/>
    <w:rsid w:val="00D23343"/>
    <w:rsid w:val="00D24B29"/>
    <w:rsid w:val="00D26901"/>
    <w:rsid w:val="00D272DF"/>
    <w:rsid w:val="00D278BB"/>
    <w:rsid w:val="00D3011E"/>
    <w:rsid w:val="00D35C0E"/>
    <w:rsid w:val="00D401E3"/>
    <w:rsid w:val="00D51BF2"/>
    <w:rsid w:val="00D52443"/>
    <w:rsid w:val="00D56921"/>
    <w:rsid w:val="00D57E6B"/>
    <w:rsid w:val="00D6617F"/>
    <w:rsid w:val="00D72F76"/>
    <w:rsid w:val="00D735F8"/>
    <w:rsid w:val="00D76242"/>
    <w:rsid w:val="00D85995"/>
    <w:rsid w:val="00D86EC8"/>
    <w:rsid w:val="00D91CC0"/>
    <w:rsid w:val="00D921D3"/>
    <w:rsid w:val="00D93E99"/>
    <w:rsid w:val="00D945C3"/>
    <w:rsid w:val="00D97F97"/>
    <w:rsid w:val="00DA03F9"/>
    <w:rsid w:val="00DA4426"/>
    <w:rsid w:val="00DB29CF"/>
    <w:rsid w:val="00DC216D"/>
    <w:rsid w:val="00DC2CFD"/>
    <w:rsid w:val="00DC4CD5"/>
    <w:rsid w:val="00DC5E46"/>
    <w:rsid w:val="00DD08F7"/>
    <w:rsid w:val="00DE584F"/>
    <w:rsid w:val="00DE624E"/>
    <w:rsid w:val="00DF73ED"/>
    <w:rsid w:val="00E00F1D"/>
    <w:rsid w:val="00E01ED9"/>
    <w:rsid w:val="00E06AF3"/>
    <w:rsid w:val="00E14B62"/>
    <w:rsid w:val="00E14D9B"/>
    <w:rsid w:val="00E202E8"/>
    <w:rsid w:val="00E3167C"/>
    <w:rsid w:val="00E343A4"/>
    <w:rsid w:val="00E34BE5"/>
    <w:rsid w:val="00E41337"/>
    <w:rsid w:val="00E424D5"/>
    <w:rsid w:val="00E42C54"/>
    <w:rsid w:val="00E51901"/>
    <w:rsid w:val="00E540B7"/>
    <w:rsid w:val="00E57707"/>
    <w:rsid w:val="00E604F4"/>
    <w:rsid w:val="00E6096D"/>
    <w:rsid w:val="00E61162"/>
    <w:rsid w:val="00E618E9"/>
    <w:rsid w:val="00E650DC"/>
    <w:rsid w:val="00E65BD5"/>
    <w:rsid w:val="00E669A5"/>
    <w:rsid w:val="00E67E02"/>
    <w:rsid w:val="00E705B2"/>
    <w:rsid w:val="00E71B37"/>
    <w:rsid w:val="00E8228E"/>
    <w:rsid w:val="00E92E8E"/>
    <w:rsid w:val="00EA6550"/>
    <w:rsid w:val="00EB1515"/>
    <w:rsid w:val="00EB274C"/>
    <w:rsid w:val="00EC7AFE"/>
    <w:rsid w:val="00ED5AF6"/>
    <w:rsid w:val="00ED7B71"/>
    <w:rsid w:val="00EE5E27"/>
    <w:rsid w:val="00EF1B04"/>
    <w:rsid w:val="00EF3703"/>
    <w:rsid w:val="00F038DD"/>
    <w:rsid w:val="00F119E5"/>
    <w:rsid w:val="00F22774"/>
    <w:rsid w:val="00F303AC"/>
    <w:rsid w:val="00F42626"/>
    <w:rsid w:val="00F43198"/>
    <w:rsid w:val="00F52497"/>
    <w:rsid w:val="00F6146E"/>
    <w:rsid w:val="00F663DC"/>
    <w:rsid w:val="00F6728B"/>
    <w:rsid w:val="00F700F8"/>
    <w:rsid w:val="00F719AF"/>
    <w:rsid w:val="00F71A9D"/>
    <w:rsid w:val="00F96D29"/>
    <w:rsid w:val="00FA03D2"/>
    <w:rsid w:val="00FA0D57"/>
    <w:rsid w:val="00FA30E0"/>
    <w:rsid w:val="00FA63CD"/>
    <w:rsid w:val="00FA6A3E"/>
    <w:rsid w:val="00FA6DEF"/>
    <w:rsid w:val="00FB1668"/>
    <w:rsid w:val="00FB3D9D"/>
    <w:rsid w:val="00FB7783"/>
    <w:rsid w:val="00FD684A"/>
    <w:rsid w:val="00FE22FF"/>
    <w:rsid w:val="00FF0A46"/>
    <w:rsid w:val="00FF263E"/>
    <w:rsid w:val="00FF30F8"/>
    <w:rsid w:val="00FF5184"/>
    <w:rsid w:val="05015D85"/>
    <w:rsid w:val="095837D1"/>
    <w:rsid w:val="0C06083B"/>
    <w:rsid w:val="0C3B1F34"/>
    <w:rsid w:val="0E4E4508"/>
    <w:rsid w:val="1BC05B5E"/>
    <w:rsid w:val="21153713"/>
    <w:rsid w:val="22286C0E"/>
    <w:rsid w:val="22F96DEE"/>
    <w:rsid w:val="23E5206A"/>
    <w:rsid w:val="2C783060"/>
    <w:rsid w:val="2D6128FB"/>
    <w:rsid w:val="2FF84291"/>
    <w:rsid w:val="326C67DD"/>
    <w:rsid w:val="334E0780"/>
    <w:rsid w:val="5463295C"/>
    <w:rsid w:val="681D48E0"/>
    <w:rsid w:val="6F87409D"/>
    <w:rsid w:val="706D12CD"/>
    <w:rsid w:val="72E073A5"/>
    <w:rsid w:val="7A567F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0570F"/>
    <w:pPr>
      <w:widowControl w:val="0"/>
      <w:jc w:val="both"/>
    </w:pPr>
    <w:rPr>
      <w:rFonts w:ascii="Times New Roman" w:eastAsia="宋体" w:hAnsi="Times New Roman" w:cs="Times New Roman"/>
      <w:kern w:val="2"/>
      <w:sz w:val="21"/>
      <w:szCs w:val="24"/>
    </w:rPr>
  </w:style>
  <w:style w:type="paragraph" w:styleId="10">
    <w:name w:val="heading 1"/>
    <w:basedOn w:val="a0"/>
    <w:next w:val="a0"/>
    <w:link w:val="1Char"/>
    <w:qFormat/>
    <w:rsid w:val="0080570F"/>
    <w:pPr>
      <w:keepNext/>
      <w:keepLines/>
      <w:spacing w:before="340" w:after="330" w:line="578" w:lineRule="auto"/>
      <w:outlineLvl w:val="0"/>
    </w:pPr>
    <w:rPr>
      <w:b/>
      <w:bCs/>
      <w:kern w:val="44"/>
      <w:sz w:val="44"/>
      <w:szCs w:val="44"/>
    </w:rPr>
  </w:style>
  <w:style w:type="paragraph" w:styleId="20">
    <w:name w:val="heading 2"/>
    <w:basedOn w:val="a0"/>
    <w:next w:val="a0"/>
    <w:link w:val="2Char"/>
    <w:qFormat/>
    <w:rsid w:val="0080570F"/>
    <w:pPr>
      <w:keepNext/>
      <w:keepLines/>
      <w:spacing w:before="260" w:after="260" w:line="416" w:lineRule="auto"/>
      <w:outlineLvl w:val="1"/>
    </w:pPr>
    <w:rPr>
      <w:rFonts w:ascii="Arial" w:eastAsia="黑体" w:hAnsi="Arial"/>
      <w:b/>
      <w:bCs/>
      <w:sz w:val="32"/>
      <w:szCs w:val="32"/>
    </w:rPr>
  </w:style>
  <w:style w:type="paragraph" w:styleId="30">
    <w:name w:val="heading 3"/>
    <w:basedOn w:val="a0"/>
    <w:next w:val="a0"/>
    <w:link w:val="3Char"/>
    <w:qFormat/>
    <w:rsid w:val="0080570F"/>
    <w:pPr>
      <w:keepNext/>
      <w:keepLines/>
      <w:spacing w:before="260" w:after="260" w:line="416" w:lineRule="auto"/>
      <w:outlineLvl w:val="2"/>
    </w:pPr>
    <w:rPr>
      <w:b/>
      <w:bCs/>
      <w:sz w:val="32"/>
      <w:szCs w:val="32"/>
    </w:rPr>
  </w:style>
  <w:style w:type="paragraph" w:styleId="40">
    <w:name w:val="heading 4"/>
    <w:basedOn w:val="a0"/>
    <w:next w:val="a0"/>
    <w:link w:val="4Char"/>
    <w:qFormat/>
    <w:rsid w:val="0080570F"/>
    <w:pPr>
      <w:keepNext/>
      <w:widowControl/>
      <w:spacing w:before="240" w:after="60"/>
      <w:jc w:val="left"/>
      <w:outlineLvl w:val="3"/>
    </w:pPr>
    <w:rPr>
      <w:b/>
      <w:bCs/>
      <w:kern w:val="0"/>
      <w:sz w:val="28"/>
      <w:szCs w:val="28"/>
    </w:rPr>
  </w:style>
  <w:style w:type="paragraph" w:styleId="5">
    <w:name w:val="heading 5"/>
    <w:basedOn w:val="a0"/>
    <w:next w:val="a0"/>
    <w:link w:val="5Char"/>
    <w:qFormat/>
    <w:rsid w:val="0080570F"/>
    <w:pPr>
      <w:keepNext/>
      <w:keepLines/>
      <w:tabs>
        <w:tab w:val="left" w:pos="4832"/>
      </w:tabs>
      <w:autoSpaceDE w:val="0"/>
      <w:autoSpaceDN w:val="0"/>
      <w:adjustRightInd w:val="0"/>
      <w:spacing w:before="280" w:after="290" w:line="374" w:lineRule="auto"/>
      <w:ind w:left="4832" w:hanging="992"/>
      <w:outlineLvl w:val="4"/>
    </w:pPr>
    <w:rPr>
      <w:b/>
      <w:bCs/>
      <w:kern w:val="0"/>
      <w:sz w:val="28"/>
      <w:szCs w:val="28"/>
    </w:rPr>
  </w:style>
  <w:style w:type="paragraph" w:styleId="6">
    <w:name w:val="heading 6"/>
    <w:basedOn w:val="a0"/>
    <w:next w:val="a0"/>
    <w:link w:val="6Char"/>
    <w:qFormat/>
    <w:rsid w:val="0080570F"/>
    <w:pPr>
      <w:keepNext/>
      <w:keepLines/>
      <w:tabs>
        <w:tab w:val="left" w:pos="4974"/>
      </w:tabs>
      <w:spacing w:before="240" w:after="64" w:line="319" w:lineRule="auto"/>
      <w:ind w:left="4974" w:hanging="1134"/>
      <w:outlineLvl w:val="5"/>
    </w:pPr>
    <w:rPr>
      <w:rFonts w:ascii="Arial" w:eastAsia="黑体" w:hAnsi="Arial"/>
      <w:b/>
      <w:bCs/>
      <w:sz w:val="34"/>
      <w:szCs w:val="20"/>
    </w:rPr>
  </w:style>
  <w:style w:type="paragraph" w:styleId="7">
    <w:name w:val="heading 7"/>
    <w:basedOn w:val="a0"/>
    <w:next w:val="a0"/>
    <w:link w:val="7Char"/>
    <w:qFormat/>
    <w:rsid w:val="0080570F"/>
    <w:pPr>
      <w:keepNext/>
      <w:widowControl/>
      <w:tabs>
        <w:tab w:val="left" w:pos="3600"/>
      </w:tabs>
      <w:spacing w:after="120"/>
      <w:jc w:val="left"/>
      <w:outlineLvl w:val="6"/>
    </w:pPr>
    <w:rPr>
      <w:rFonts w:ascii="Arial Narrow" w:hAnsi="Arial Narrow"/>
      <w:b/>
      <w:kern w:val="0"/>
      <w:sz w:val="20"/>
      <w:szCs w:val="20"/>
      <w:lang w:eastAsia="en-US"/>
    </w:rPr>
  </w:style>
  <w:style w:type="paragraph" w:styleId="8">
    <w:name w:val="heading 8"/>
    <w:basedOn w:val="a0"/>
    <w:next w:val="a0"/>
    <w:link w:val="8Char"/>
    <w:qFormat/>
    <w:rsid w:val="0080570F"/>
    <w:pPr>
      <w:keepNext/>
      <w:keepLines/>
      <w:spacing w:before="240" w:after="64" w:line="317" w:lineRule="auto"/>
      <w:outlineLvl w:val="7"/>
    </w:pPr>
    <w:rPr>
      <w:rFonts w:ascii="Arial" w:eastAsia="黑体" w:hAnsi="Arial"/>
      <w:sz w:val="34"/>
      <w:szCs w:val="20"/>
    </w:rPr>
  </w:style>
  <w:style w:type="paragraph" w:styleId="9">
    <w:name w:val="heading 9"/>
    <w:basedOn w:val="a0"/>
    <w:next w:val="a0"/>
    <w:link w:val="9Char"/>
    <w:qFormat/>
    <w:rsid w:val="0080570F"/>
    <w:pPr>
      <w:keepNext/>
      <w:keepLines/>
      <w:spacing w:before="240" w:after="64" w:line="317"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Char"/>
    <w:uiPriority w:val="99"/>
    <w:qFormat/>
    <w:rsid w:val="0080570F"/>
    <w:rPr>
      <w:b/>
      <w:bCs/>
      <w:sz w:val="21"/>
      <w:szCs w:val="24"/>
    </w:rPr>
  </w:style>
  <w:style w:type="paragraph" w:styleId="a5">
    <w:name w:val="annotation text"/>
    <w:basedOn w:val="a0"/>
    <w:link w:val="Char1"/>
    <w:qFormat/>
    <w:rsid w:val="0080570F"/>
    <w:pPr>
      <w:jc w:val="left"/>
    </w:pPr>
    <w:rPr>
      <w:rFonts w:asciiTheme="minorHAnsi" w:eastAsiaTheme="minorEastAsia" w:hAnsiTheme="minorHAnsi" w:cstheme="minorBidi"/>
      <w:sz w:val="18"/>
      <w:szCs w:val="22"/>
    </w:rPr>
  </w:style>
  <w:style w:type="paragraph" w:styleId="70">
    <w:name w:val="toc 7"/>
    <w:basedOn w:val="a0"/>
    <w:next w:val="a0"/>
    <w:qFormat/>
    <w:rsid w:val="0080570F"/>
    <w:pPr>
      <w:ind w:left="1080"/>
      <w:jc w:val="left"/>
    </w:pPr>
    <w:rPr>
      <w:rFonts w:ascii="宋体"/>
      <w:sz w:val="18"/>
      <w:szCs w:val="20"/>
    </w:rPr>
  </w:style>
  <w:style w:type="paragraph" w:styleId="a6">
    <w:name w:val="Body Text First Indent"/>
    <w:basedOn w:val="a7"/>
    <w:link w:val="Char0"/>
    <w:qFormat/>
    <w:rsid w:val="0080570F"/>
    <w:pPr>
      <w:ind w:firstLineChars="100" w:firstLine="420"/>
    </w:pPr>
    <w:rPr>
      <w:rFonts w:ascii="宋体" w:hAnsi="宋体"/>
      <w:szCs w:val="20"/>
    </w:rPr>
  </w:style>
  <w:style w:type="paragraph" w:styleId="a7">
    <w:name w:val="Body Text"/>
    <w:basedOn w:val="a0"/>
    <w:link w:val="Char2"/>
    <w:qFormat/>
    <w:rsid w:val="0080570F"/>
    <w:pPr>
      <w:spacing w:after="120"/>
    </w:pPr>
  </w:style>
  <w:style w:type="paragraph" w:styleId="a8">
    <w:name w:val="Normal Indent"/>
    <w:basedOn w:val="a0"/>
    <w:link w:val="Char3"/>
    <w:qFormat/>
    <w:rsid w:val="0080570F"/>
    <w:pPr>
      <w:ind w:firstLineChars="200" w:firstLine="420"/>
    </w:pPr>
  </w:style>
  <w:style w:type="paragraph" w:styleId="a9">
    <w:name w:val="caption"/>
    <w:basedOn w:val="a0"/>
    <w:next w:val="a0"/>
    <w:qFormat/>
    <w:rsid w:val="0080570F"/>
    <w:pPr>
      <w:spacing w:before="152" w:after="160" w:line="360" w:lineRule="auto"/>
    </w:pPr>
    <w:rPr>
      <w:rFonts w:ascii="Arial" w:eastAsia="黑体" w:hAnsi="Arial"/>
      <w:sz w:val="20"/>
      <w:szCs w:val="20"/>
    </w:rPr>
  </w:style>
  <w:style w:type="paragraph" w:styleId="aa">
    <w:name w:val="Document Map"/>
    <w:basedOn w:val="a0"/>
    <w:link w:val="Char4"/>
    <w:qFormat/>
    <w:rsid w:val="0080570F"/>
    <w:rPr>
      <w:rFonts w:ascii="宋体"/>
      <w:sz w:val="18"/>
      <w:szCs w:val="18"/>
    </w:rPr>
  </w:style>
  <w:style w:type="paragraph" w:styleId="ab">
    <w:name w:val="Salutation"/>
    <w:basedOn w:val="a0"/>
    <w:next w:val="a0"/>
    <w:link w:val="Char5"/>
    <w:qFormat/>
    <w:rsid w:val="0080570F"/>
    <w:rPr>
      <w:rFonts w:ascii="宋体" w:eastAsia="黑体"/>
      <w:sz w:val="34"/>
      <w:szCs w:val="20"/>
    </w:rPr>
  </w:style>
  <w:style w:type="paragraph" w:styleId="31">
    <w:name w:val="Body Text 3"/>
    <w:basedOn w:val="a0"/>
    <w:link w:val="3Char0"/>
    <w:qFormat/>
    <w:rsid w:val="0080570F"/>
    <w:pPr>
      <w:widowControl/>
      <w:spacing w:after="120"/>
      <w:jc w:val="left"/>
    </w:pPr>
    <w:rPr>
      <w:rFonts w:ascii="宋体"/>
      <w:kern w:val="0"/>
      <w:sz w:val="16"/>
      <w:szCs w:val="16"/>
    </w:rPr>
  </w:style>
  <w:style w:type="paragraph" w:styleId="ac">
    <w:name w:val="Body Text Indent"/>
    <w:basedOn w:val="a0"/>
    <w:link w:val="Char6"/>
    <w:qFormat/>
    <w:rsid w:val="0080570F"/>
    <w:pPr>
      <w:ind w:firstLine="630"/>
    </w:pPr>
    <w:rPr>
      <w:sz w:val="32"/>
      <w:szCs w:val="20"/>
    </w:rPr>
  </w:style>
  <w:style w:type="paragraph" w:styleId="ad">
    <w:name w:val="Block Text"/>
    <w:basedOn w:val="a0"/>
    <w:qFormat/>
    <w:rsid w:val="0080570F"/>
    <w:pPr>
      <w:ind w:leftChars="-257" w:left="-540" w:rightChars="-159" w:right="-334" w:firstLineChars="180" w:firstLine="540"/>
    </w:pPr>
    <w:rPr>
      <w:rFonts w:ascii="宋体"/>
      <w:sz w:val="30"/>
      <w:szCs w:val="20"/>
    </w:rPr>
  </w:style>
  <w:style w:type="paragraph" w:styleId="50">
    <w:name w:val="toc 5"/>
    <w:basedOn w:val="a0"/>
    <w:next w:val="a0"/>
    <w:qFormat/>
    <w:rsid w:val="0080570F"/>
    <w:pPr>
      <w:ind w:left="720"/>
      <w:jc w:val="left"/>
    </w:pPr>
    <w:rPr>
      <w:rFonts w:ascii="宋体"/>
      <w:sz w:val="18"/>
      <w:szCs w:val="20"/>
    </w:rPr>
  </w:style>
  <w:style w:type="paragraph" w:styleId="32">
    <w:name w:val="toc 3"/>
    <w:basedOn w:val="a0"/>
    <w:next w:val="a0"/>
    <w:qFormat/>
    <w:rsid w:val="0080570F"/>
    <w:pPr>
      <w:ind w:left="360"/>
      <w:jc w:val="left"/>
    </w:pPr>
    <w:rPr>
      <w:rFonts w:ascii="宋体"/>
      <w:i/>
      <w:sz w:val="20"/>
      <w:szCs w:val="20"/>
    </w:rPr>
  </w:style>
  <w:style w:type="paragraph" w:styleId="ae">
    <w:name w:val="Plain Text"/>
    <w:basedOn w:val="a0"/>
    <w:link w:val="Char10"/>
    <w:uiPriority w:val="99"/>
    <w:qFormat/>
    <w:rsid w:val="0080570F"/>
    <w:pPr>
      <w:autoSpaceDE w:val="0"/>
      <w:autoSpaceDN w:val="0"/>
      <w:adjustRightInd w:val="0"/>
    </w:pPr>
    <w:rPr>
      <w:rFonts w:ascii="宋体" w:hAnsi="Tms Rmn" w:cstheme="minorBidi"/>
      <w:szCs w:val="22"/>
    </w:rPr>
  </w:style>
  <w:style w:type="paragraph" w:styleId="80">
    <w:name w:val="toc 8"/>
    <w:basedOn w:val="a0"/>
    <w:next w:val="a0"/>
    <w:qFormat/>
    <w:rsid w:val="0080570F"/>
    <w:pPr>
      <w:ind w:left="1260"/>
      <w:jc w:val="left"/>
    </w:pPr>
    <w:rPr>
      <w:rFonts w:ascii="宋体"/>
      <w:sz w:val="18"/>
      <w:szCs w:val="20"/>
    </w:rPr>
  </w:style>
  <w:style w:type="paragraph" w:styleId="af">
    <w:name w:val="Date"/>
    <w:basedOn w:val="a0"/>
    <w:next w:val="a0"/>
    <w:link w:val="Char7"/>
    <w:qFormat/>
    <w:rsid w:val="0080570F"/>
    <w:pPr>
      <w:widowControl/>
      <w:ind w:leftChars="2500" w:left="100"/>
      <w:jc w:val="left"/>
    </w:pPr>
    <w:rPr>
      <w:kern w:val="0"/>
      <w:sz w:val="24"/>
    </w:rPr>
  </w:style>
  <w:style w:type="paragraph" w:styleId="21">
    <w:name w:val="Body Text Indent 2"/>
    <w:basedOn w:val="a0"/>
    <w:link w:val="2Char0"/>
    <w:qFormat/>
    <w:rsid w:val="0080570F"/>
    <w:pPr>
      <w:spacing w:after="120" w:line="480" w:lineRule="auto"/>
      <w:ind w:leftChars="200" w:left="420"/>
    </w:pPr>
  </w:style>
  <w:style w:type="paragraph" w:styleId="af0">
    <w:name w:val="Balloon Text"/>
    <w:basedOn w:val="a0"/>
    <w:link w:val="Char8"/>
    <w:uiPriority w:val="99"/>
    <w:qFormat/>
    <w:rsid w:val="0080570F"/>
    <w:rPr>
      <w:sz w:val="18"/>
      <w:szCs w:val="18"/>
    </w:rPr>
  </w:style>
  <w:style w:type="paragraph" w:styleId="af1">
    <w:name w:val="footer"/>
    <w:basedOn w:val="a0"/>
    <w:link w:val="Char9"/>
    <w:uiPriority w:val="99"/>
    <w:unhideWhenUsed/>
    <w:qFormat/>
    <w:rsid w:val="0080570F"/>
    <w:pPr>
      <w:tabs>
        <w:tab w:val="center" w:pos="4153"/>
        <w:tab w:val="right" w:pos="8306"/>
      </w:tabs>
      <w:snapToGrid w:val="0"/>
      <w:jc w:val="left"/>
    </w:pPr>
    <w:rPr>
      <w:sz w:val="18"/>
      <w:szCs w:val="18"/>
    </w:rPr>
  </w:style>
  <w:style w:type="paragraph" w:styleId="af2">
    <w:name w:val="header"/>
    <w:basedOn w:val="a0"/>
    <w:link w:val="Chara"/>
    <w:uiPriority w:val="99"/>
    <w:unhideWhenUsed/>
    <w:qFormat/>
    <w:rsid w:val="0080570F"/>
    <w:pPr>
      <w:pBdr>
        <w:bottom w:val="single" w:sz="6" w:space="1" w:color="auto"/>
      </w:pBdr>
      <w:tabs>
        <w:tab w:val="center" w:pos="4153"/>
        <w:tab w:val="right" w:pos="8306"/>
      </w:tabs>
      <w:snapToGrid w:val="0"/>
      <w:jc w:val="center"/>
    </w:pPr>
    <w:rPr>
      <w:sz w:val="18"/>
      <w:szCs w:val="18"/>
    </w:rPr>
  </w:style>
  <w:style w:type="paragraph" w:styleId="11">
    <w:name w:val="toc 1"/>
    <w:basedOn w:val="a0"/>
    <w:next w:val="a0"/>
    <w:uiPriority w:val="39"/>
    <w:unhideWhenUsed/>
    <w:qFormat/>
    <w:rsid w:val="0080570F"/>
    <w:pPr>
      <w:spacing w:line="360" w:lineRule="auto"/>
    </w:pPr>
    <w:rPr>
      <w:rFonts w:eastAsia="微软雅黑"/>
      <w:sz w:val="24"/>
    </w:rPr>
  </w:style>
  <w:style w:type="paragraph" w:styleId="41">
    <w:name w:val="toc 4"/>
    <w:basedOn w:val="a0"/>
    <w:next w:val="a0"/>
    <w:qFormat/>
    <w:rsid w:val="0080570F"/>
    <w:pPr>
      <w:ind w:left="540"/>
      <w:jc w:val="left"/>
    </w:pPr>
    <w:rPr>
      <w:rFonts w:ascii="宋体"/>
      <w:sz w:val="18"/>
      <w:szCs w:val="20"/>
    </w:rPr>
  </w:style>
  <w:style w:type="paragraph" w:styleId="af3">
    <w:name w:val="Subtitle"/>
    <w:basedOn w:val="a0"/>
    <w:link w:val="Charb"/>
    <w:qFormat/>
    <w:rsid w:val="0080570F"/>
    <w:rPr>
      <w:rFonts w:ascii="宋体"/>
      <w:sz w:val="28"/>
      <w:szCs w:val="20"/>
    </w:rPr>
  </w:style>
  <w:style w:type="paragraph" w:styleId="60">
    <w:name w:val="toc 6"/>
    <w:basedOn w:val="a0"/>
    <w:next w:val="a0"/>
    <w:qFormat/>
    <w:rsid w:val="0080570F"/>
    <w:pPr>
      <w:widowControl/>
      <w:ind w:left="1200"/>
      <w:jc w:val="left"/>
    </w:pPr>
    <w:rPr>
      <w:rFonts w:ascii="宋体"/>
      <w:kern w:val="0"/>
      <w:sz w:val="18"/>
      <w:szCs w:val="18"/>
    </w:rPr>
  </w:style>
  <w:style w:type="paragraph" w:styleId="33">
    <w:name w:val="Body Text Indent 3"/>
    <w:basedOn w:val="a0"/>
    <w:link w:val="3Char1"/>
    <w:qFormat/>
    <w:rsid w:val="0080570F"/>
    <w:pPr>
      <w:spacing w:after="120"/>
      <w:ind w:leftChars="200" w:left="420"/>
    </w:pPr>
    <w:rPr>
      <w:sz w:val="16"/>
      <w:szCs w:val="16"/>
    </w:rPr>
  </w:style>
  <w:style w:type="paragraph" w:styleId="22">
    <w:name w:val="toc 2"/>
    <w:basedOn w:val="a0"/>
    <w:next w:val="a0"/>
    <w:qFormat/>
    <w:rsid w:val="0080570F"/>
    <w:pPr>
      <w:widowControl/>
      <w:ind w:left="240"/>
      <w:jc w:val="left"/>
    </w:pPr>
    <w:rPr>
      <w:rFonts w:ascii="宋体"/>
      <w:smallCaps/>
      <w:kern w:val="0"/>
      <w:sz w:val="34"/>
      <w:szCs w:val="20"/>
    </w:rPr>
  </w:style>
  <w:style w:type="paragraph" w:styleId="90">
    <w:name w:val="toc 9"/>
    <w:basedOn w:val="a0"/>
    <w:next w:val="a0"/>
    <w:qFormat/>
    <w:rsid w:val="0080570F"/>
    <w:pPr>
      <w:ind w:left="1440"/>
      <w:jc w:val="left"/>
    </w:pPr>
    <w:rPr>
      <w:rFonts w:ascii="宋体"/>
      <w:sz w:val="18"/>
      <w:szCs w:val="20"/>
    </w:rPr>
  </w:style>
  <w:style w:type="paragraph" w:styleId="23">
    <w:name w:val="Body Text 2"/>
    <w:basedOn w:val="a0"/>
    <w:link w:val="2Char1"/>
    <w:qFormat/>
    <w:rsid w:val="0080570F"/>
    <w:pPr>
      <w:autoSpaceDE w:val="0"/>
      <w:autoSpaceDN w:val="0"/>
      <w:adjustRightInd w:val="0"/>
      <w:spacing w:after="120" w:line="480" w:lineRule="auto"/>
    </w:pPr>
    <w:rPr>
      <w:rFonts w:ascii="宋体"/>
      <w:kern w:val="0"/>
      <w:szCs w:val="21"/>
    </w:rPr>
  </w:style>
  <w:style w:type="paragraph" w:styleId="HTML">
    <w:name w:val="HTML Preformatted"/>
    <w:basedOn w:val="a0"/>
    <w:link w:val="HTMLChar"/>
    <w:qFormat/>
    <w:rsid w:val="008057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styleId="af4">
    <w:name w:val="Normal (Web)"/>
    <w:basedOn w:val="a0"/>
    <w:uiPriority w:val="99"/>
    <w:qFormat/>
    <w:rsid w:val="0080570F"/>
    <w:pPr>
      <w:widowControl/>
      <w:spacing w:before="100" w:beforeAutospacing="1" w:after="100" w:afterAutospacing="1"/>
      <w:jc w:val="left"/>
    </w:pPr>
    <w:rPr>
      <w:rFonts w:ascii="宋体" w:hAnsi="宋体"/>
      <w:kern w:val="0"/>
      <w:sz w:val="18"/>
      <w:szCs w:val="18"/>
    </w:rPr>
  </w:style>
  <w:style w:type="paragraph" w:styleId="af5">
    <w:name w:val="Title"/>
    <w:basedOn w:val="a0"/>
    <w:next w:val="a0"/>
    <w:link w:val="Charc"/>
    <w:qFormat/>
    <w:rsid w:val="0080570F"/>
    <w:pPr>
      <w:spacing w:before="240" w:after="60"/>
      <w:jc w:val="center"/>
      <w:outlineLvl w:val="0"/>
    </w:pPr>
    <w:rPr>
      <w:rFonts w:asciiTheme="majorHAnsi" w:hAnsiTheme="majorHAnsi" w:cstheme="majorBidi"/>
      <w:b/>
      <w:bCs/>
      <w:sz w:val="32"/>
      <w:szCs w:val="32"/>
    </w:rPr>
  </w:style>
  <w:style w:type="character" w:styleId="af6">
    <w:name w:val="Strong"/>
    <w:qFormat/>
    <w:rsid w:val="0080570F"/>
    <w:rPr>
      <w:b/>
    </w:rPr>
  </w:style>
  <w:style w:type="character" w:styleId="af7">
    <w:name w:val="page number"/>
    <w:basedOn w:val="a1"/>
    <w:qFormat/>
    <w:rsid w:val="0080570F"/>
  </w:style>
  <w:style w:type="character" w:styleId="af8">
    <w:name w:val="FollowedHyperlink"/>
    <w:qFormat/>
    <w:rsid w:val="0080570F"/>
    <w:rPr>
      <w:color w:val="800080"/>
      <w:u w:val="single"/>
    </w:rPr>
  </w:style>
  <w:style w:type="character" w:styleId="af9">
    <w:name w:val="Hyperlink"/>
    <w:uiPriority w:val="99"/>
    <w:qFormat/>
    <w:rsid w:val="0080570F"/>
    <w:rPr>
      <w:color w:val="0000FF"/>
      <w:u w:val="single"/>
    </w:rPr>
  </w:style>
  <w:style w:type="character" w:styleId="afa">
    <w:name w:val="annotation reference"/>
    <w:basedOn w:val="a1"/>
    <w:qFormat/>
    <w:rsid w:val="0080570F"/>
    <w:rPr>
      <w:sz w:val="21"/>
      <w:szCs w:val="21"/>
    </w:rPr>
  </w:style>
  <w:style w:type="table" w:styleId="afb">
    <w:name w:val="Table Grid"/>
    <w:basedOn w:val="a2"/>
    <w:uiPriority w:val="59"/>
    <w:qFormat/>
    <w:rsid w:val="0080570F"/>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
    <w:name w:val="页眉 Char"/>
    <w:basedOn w:val="a1"/>
    <w:link w:val="af2"/>
    <w:uiPriority w:val="99"/>
    <w:qFormat/>
    <w:rsid w:val="0080570F"/>
    <w:rPr>
      <w:sz w:val="18"/>
      <w:szCs w:val="18"/>
    </w:rPr>
  </w:style>
  <w:style w:type="character" w:customStyle="1" w:styleId="Char9">
    <w:name w:val="页脚 Char"/>
    <w:basedOn w:val="a1"/>
    <w:link w:val="af1"/>
    <w:uiPriority w:val="99"/>
    <w:qFormat/>
    <w:rsid w:val="0080570F"/>
    <w:rPr>
      <w:sz w:val="18"/>
      <w:szCs w:val="18"/>
    </w:rPr>
  </w:style>
  <w:style w:type="character" w:customStyle="1" w:styleId="1Char">
    <w:name w:val="标题 1 Char"/>
    <w:basedOn w:val="a1"/>
    <w:link w:val="10"/>
    <w:qFormat/>
    <w:rsid w:val="0080570F"/>
    <w:rPr>
      <w:rFonts w:ascii="Times New Roman" w:eastAsia="宋体" w:hAnsi="Times New Roman" w:cs="Times New Roman"/>
      <w:b/>
      <w:bCs/>
      <w:kern w:val="44"/>
      <w:sz w:val="44"/>
      <w:szCs w:val="44"/>
    </w:rPr>
  </w:style>
  <w:style w:type="character" w:customStyle="1" w:styleId="2Char">
    <w:name w:val="标题 2 Char"/>
    <w:basedOn w:val="a1"/>
    <w:link w:val="20"/>
    <w:qFormat/>
    <w:rsid w:val="0080570F"/>
    <w:rPr>
      <w:rFonts w:ascii="Arial" w:eastAsia="黑体" w:hAnsi="Arial" w:cs="Times New Roman"/>
      <w:b/>
      <w:bCs/>
      <w:sz w:val="32"/>
      <w:szCs w:val="32"/>
    </w:rPr>
  </w:style>
  <w:style w:type="character" w:customStyle="1" w:styleId="3Char">
    <w:name w:val="标题 3 Char"/>
    <w:basedOn w:val="a1"/>
    <w:link w:val="30"/>
    <w:qFormat/>
    <w:rsid w:val="0080570F"/>
    <w:rPr>
      <w:rFonts w:ascii="Times New Roman" w:eastAsia="宋体" w:hAnsi="Times New Roman" w:cs="Times New Roman"/>
      <w:b/>
      <w:bCs/>
      <w:sz w:val="32"/>
      <w:szCs w:val="32"/>
    </w:rPr>
  </w:style>
  <w:style w:type="character" w:customStyle="1" w:styleId="Char6">
    <w:name w:val="正文文本缩进 Char"/>
    <w:basedOn w:val="a1"/>
    <w:link w:val="ac"/>
    <w:qFormat/>
    <w:rsid w:val="0080570F"/>
    <w:rPr>
      <w:rFonts w:ascii="Times New Roman" w:eastAsia="宋体" w:hAnsi="Times New Roman" w:cs="Times New Roman"/>
      <w:sz w:val="32"/>
      <w:szCs w:val="20"/>
    </w:rPr>
  </w:style>
  <w:style w:type="paragraph" w:customStyle="1" w:styleId="afc">
    <w:name w:val="正文首行缩进两字符"/>
    <w:basedOn w:val="a0"/>
    <w:qFormat/>
    <w:rsid w:val="0080570F"/>
    <w:pPr>
      <w:spacing w:line="360" w:lineRule="auto"/>
      <w:ind w:firstLineChars="200" w:firstLine="200"/>
    </w:pPr>
  </w:style>
  <w:style w:type="paragraph" w:customStyle="1" w:styleId="12">
    <w:name w:val="正文1"/>
    <w:qFormat/>
    <w:rsid w:val="0080570F"/>
    <w:pPr>
      <w:widowControl w:val="0"/>
      <w:adjustRightInd w:val="0"/>
      <w:spacing w:line="312" w:lineRule="atLeast"/>
      <w:jc w:val="both"/>
      <w:textAlignment w:val="baseline"/>
    </w:pPr>
    <w:rPr>
      <w:rFonts w:ascii="宋体" w:eastAsia="宋体" w:hAnsi="Times New Roman" w:cs="Times New Roman"/>
      <w:sz w:val="34"/>
    </w:rPr>
  </w:style>
  <w:style w:type="character" w:customStyle="1" w:styleId="2Char0">
    <w:name w:val="正文文本缩进 2 Char"/>
    <w:basedOn w:val="a1"/>
    <w:link w:val="21"/>
    <w:qFormat/>
    <w:rsid w:val="0080570F"/>
    <w:rPr>
      <w:rFonts w:ascii="Times New Roman" w:eastAsia="宋体" w:hAnsi="Times New Roman" w:cs="Times New Roman"/>
      <w:szCs w:val="24"/>
    </w:rPr>
  </w:style>
  <w:style w:type="character" w:customStyle="1" w:styleId="3Char1">
    <w:name w:val="正文文本缩进 3 Char"/>
    <w:basedOn w:val="a1"/>
    <w:link w:val="33"/>
    <w:qFormat/>
    <w:rsid w:val="0080570F"/>
    <w:rPr>
      <w:rFonts w:ascii="Times New Roman" w:eastAsia="宋体" w:hAnsi="Times New Roman" w:cs="Times New Roman"/>
      <w:sz w:val="16"/>
      <w:szCs w:val="16"/>
    </w:rPr>
  </w:style>
  <w:style w:type="paragraph" w:customStyle="1" w:styleId="afd">
    <w:name w:val="样式"/>
    <w:qFormat/>
    <w:rsid w:val="0080570F"/>
    <w:pPr>
      <w:widowControl w:val="0"/>
      <w:autoSpaceDE w:val="0"/>
      <w:autoSpaceDN w:val="0"/>
      <w:adjustRightInd w:val="0"/>
    </w:pPr>
    <w:rPr>
      <w:rFonts w:ascii="宋体" w:eastAsia="宋体" w:hAnsi="宋体" w:cs="宋体"/>
      <w:sz w:val="24"/>
      <w:szCs w:val="24"/>
    </w:rPr>
  </w:style>
  <w:style w:type="paragraph" w:customStyle="1" w:styleId="afe">
    <w:name w:val="表格"/>
    <w:basedOn w:val="a0"/>
    <w:qFormat/>
    <w:rsid w:val="0080570F"/>
    <w:pPr>
      <w:spacing w:line="400" w:lineRule="exact"/>
    </w:pPr>
    <w:rPr>
      <w:sz w:val="24"/>
    </w:rPr>
  </w:style>
  <w:style w:type="paragraph" w:customStyle="1" w:styleId="24">
    <w:name w:val="样式 首行缩进:  2 字符"/>
    <w:basedOn w:val="a0"/>
    <w:qFormat/>
    <w:rsid w:val="0080570F"/>
    <w:pPr>
      <w:spacing w:line="400" w:lineRule="exact"/>
      <w:ind w:firstLineChars="200" w:firstLine="200"/>
    </w:pPr>
    <w:rPr>
      <w:rFonts w:cs="宋体"/>
      <w:sz w:val="24"/>
    </w:rPr>
  </w:style>
  <w:style w:type="character" w:customStyle="1" w:styleId="aff">
    <w:name w:val="（符号）邀请函中一、"/>
    <w:basedOn w:val="a1"/>
    <w:qFormat/>
    <w:rsid w:val="0080570F"/>
    <w:rPr>
      <w:rFonts w:ascii="黑体" w:eastAsia="黑体" w:hAnsi="黑体"/>
      <w:b/>
      <w:bCs/>
      <w:sz w:val="24"/>
    </w:rPr>
  </w:style>
  <w:style w:type="character" w:customStyle="1" w:styleId="Char8">
    <w:name w:val="批注框文本 Char"/>
    <w:basedOn w:val="a1"/>
    <w:link w:val="af0"/>
    <w:uiPriority w:val="99"/>
    <w:qFormat/>
    <w:rsid w:val="0080570F"/>
    <w:rPr>
      <w:rFonts w:ascii="Times New Roman" w:eastAsia="宋体" w:hAnsi="Times New Roman" w:cs="Times New Roman"/>
      <w:sz w:val="18"/>
      <w:szCs w:val="18"/>
    </w:rPr>
  </w:style>
  <w:style w:type="character" w:customStyle="1" w:styleId="Char3">
    <w:name w:val="正文缩进 Char"/>
    <w:link w:val="a8"/>
    <w:qFormat/>
    <w:rsid w:val="0080570F"/>
    <w:rPr>
      <w:rFonts w:ascii="Times New Roman" w:eastAsia="宋体" w:hAnsi="Times New Roman" w:cs="Times New Roman"/>
      <w:szCs w:val="24"/>
    </w:rPr>
  </w:style>
  <w:style w:type="character" w:customStyle="1" w:styleId="CharChar9">
    <w:name w:val="Char Char9"/>
    <w:qFormat/>
    <w:rsid w:val="0080570F"/>
    <w:rPr>
      <w:kern w:val="2"/>
      <w:sz w:val="21"/>
    </w:rPr>
  </w:style>
  <w:style w:type="character" w:customStyle="1" w:styleId="Chard">
    <w:name w:val="批注文字 Char"/>
    <w:uiPriority w:val="99"/>
    <w:qFormat/>
    <w:rsid w:val="0080570F"/>
    <w:rPr>
      <w:sz w:val="18"/>
    </w:rPr>
  </w:style>
  <w:style w:type="character" w:customStyle="1" w:styleId="Char1">
    <w:name w:val="批注文字 Char1"/>
    <w:basedOn w:val="a1"/>
    <w:link w:val="a5"/>
    <w:qFormat/>
    <w:rsid w:val="0080570F"/>
    <w:rPr>
      <w:rFonts w:ascii="Times New Roman" w:eastAsia="宋体" w:hAnsi="Times New Roman" w:cs="Times New Roman"/>
      <w:szCs w:val="24"/>
    </w:rPr>
  </w:style>
  <w:style w:type="character" w:customStyle="1" w:styleId="Chare">
    <w:name w:val="纯文本 Char"/>
    <w:unhideWhenUsed/>
    <w:qFormat/>
    <w:rsid w:val="0080570F"/>
    <w:rPr>
      <w:rFonts w:ascii="宋体" w:eastAsia="宋体" w:hAnsi="Tms Rmn"/>
    </w:rPr>
  </w:style>
  <w:style w:type="character" w:customStyle="1" w:styleId="Char10">
    <w:name w:val="纯文本 Char1"/>
    <w:basedOn w:val="a1"/>
    <w:link w:val="ae"/>
    <w:uiPriority w:val="99"/>
    <w:qFormat/>
    <w:rsid w:val="0080570F"/>
    <w:rPr>
      <w:rFonts w:ascii="宋体" w:eastAsia="宋体" w:hAnsi="Courier New" w:cs="Courier New"/>
      <w:szCs w:val="21"/>
    </w:rPr>
  </w:style>
  <w:style w:type="paragraph" w:customStyle="1" w:styleId="GW-">
    <w:name w:val="GW-正文"/>
    <w:basedOn w:val="a0"/>
    <w:link w:val="GW-Char"/>
    <w:qFormat/>
    <w:rsid w:val="0080570F"/>
    <w:pPr>
      <w:spacing w:line="360" w:lineRule="auto"/>
      <w:ind w:firstLineChars="200" w:firstLine="200"/>
    </w:pPr>
    <w:rPr>
      <w:rFonts w:eastAsia="仿宋_GB2312"/>
      <w:sz w:val="24"/>
    </w:rPr>
  </w:style>
  <w:style w:type="character" w:customStyle="1" w:styleId="GW-Char">
    <w:name w:val="GW-正文 Char"/>
    <w:link w:val="GW-"/>
    <w:qFormat/>
    <w:rsid w:val="0080570F"/>
    <w:rPr>
      <w:rFonts w:ascii="Times New Roman" w:eastAsia="仿宋_GB2312" w:hAnsi="Times New Roman" w:cs="Times New Roman"/>
      <w:sz w:val="24"/>
      <w:szCs w:val="24"/>
    </w:rPr>
  </w:style>
  <w:style w:type="paragraph" w:customStyle="1" w:styleId="13">
    <w:name w:val="列出段落1"/>
    <w:basedOn w:val="a0"/>
    <w:link w:val="Charf"/>
    <w:uiPriority w:val="34"/>
    <w:qFormat/>
    <w:rsid w:val="0080570F"/>
    <w:pPr>
      <w:ind w:firstLineChars="200" w:firstLine="420"/>
    </w:pPr>
  </w:style>
  <w:style w:type="character" w:customStyle="1" w:styleId="Charf">
    <w:name w:val="列出段落 Char"/>
    <w:link w:val="13"/>
    <w:qFormat/>
    <w:rsid w:val="0080570F"/>
    <w:rPr>
      <w:rFonts w:ascii="Times New Roman" w:eastAsia="宋体" w:hAnsi="Times New Roman" w:cs="Times New Roman"/>
      <w:szCs w:val="24"/>
    </w:rPr>
  </w:style>
  <w:style w:type="character" w:customStyle="1" w:styleId="Char">
    <w:name w:val="批注主题 Char"/>
    <w:basedOn w:val="Char1"/>
    <w:link w:val="a4"/>
    <w:uiPriority w:val="99"/>
    <w:qFormat/>
    <w:rsid w:val="0080570F"/>
    <w:rPr>
      <w:rFonts w:ascii="Times New Roman" w:eastAsia="宋体" w:hAnsi="Times New Roman" w:cs="Times New Roman"/>
      <w:b/>
      <w:bCs/>
      <w:szCs w:val="24"/>
    </w:rPr>
  </w:style>
  <w:style w:type="paragraph" w:customStyle="1" w:styleId="CharCharCharCharCharCharCharCharCharCharCharCharCharChar1CharCharCharChar">
    <w:name w:val="Char Char Char Char Char Char Char Char Char Char Char Char Char Char1 Char Char Char Char"/>
    <w:basedOn w:val="a0"/>
    <w:qFormat/>
    <w:rsid w:val="0080570F"/>
    <w:rPr>
      <w:szCs w:val="21"/>
    </w:rPr>
  </w:style>
  <w:style w:type="character" w:customStyle="1" w:styleId="Char4">
    <w:name w:val="文档结构图 Char"/>
    <w:basedOn w:val="a1"/>
    <w:link w:val="aa"/>
    <w:qFormat/>
    <w:rsid w:val="0080570F"/>
    <w:rPr>
      <w:rFonts w:ascii="宋体" w:eastAsia="宋体" w:hAnsi="Times New Roman" w:cs="Times New Roman"/>
      <w:sz w:val="18"/>
      <w:szCs w:val="18"/>
    </w:rPr>
  </w:style>
  <w:style w:type="character" w:customStyle="1" w:styleId="Char2">
    <w:name w:val="正文文本 Char"/>
    <w:basedOn w:val="a1"/>
    <w:link w:val="a7"/>
    <w:qFormat/>
    <w:rsid w:val="0080570F"/>
    <w:rPr>
      <w:rFonts w:ascii="Times New Roman" w:eastAsia="宋体" w:hAnsi="Times New Roman" w:cs="Times New Roman"/>
      <w:szCs w:val="24"/>
    </w:rPr>
  </w:style>
  <w:style w:type="paragraph" w:customStyle="1" w:styleId="14">
    <w:name w:val="修订1"/>
    <w:hidden/>
    <w:uiPriority w:val="99"/>
    <w:semiHidden/>
    <w:qFormat/>
    <w:rsid w:val="0080570F"/>
    <w:rPr>
      <w:rFonts w:ascii="Times New Roman" w:eastAsia="宋体" w:hAnsi="Times New Roman" w:cs="Times New Roman"/>
      <w:kern w:val="2"/>
      <w:sz w:val="21"/>
      <w:szCs w:val="24"/>
    </w:rPr>
  </w:style>
  <w:style w:type="character" w:customStyle="1" w:styleId="font31">
    <w:name w:val="font31"/>
    <w:basedOn w:val="a1"/>
    <w:qFormat/>
    <w:rsid w:val="0080570F"/>
    <w:rPr>
      <w:rFonts w:ascii="宋体" w:eastAsia="宋体" w:hAnsi="宋体" w:cs="宋体" w:hint="eastAsia"/>
      <w:color w:val="000000"/>
      <w:sz w:val="21"/>
      <w:szCs w:val="21"/>
      <w:u w:val="none"/>
    </w:rPr>
  </w:style>
  <w:style w:type="character" w:customStyle="1" w:styleId="Charc">
    <w:name w:val="标题 Char"/>
    <w:basedOn w:val="a1"/>
    <w:link w:val="af5"/>
    <w:qFormat/>
    <w:rsid w:val="0080570F"/>
    <w:rPr>
      <w:rFonts w:asciiTheme="majorHAnsi" w:eastAsia="宋体" w:hAnsiTheme="majorHAnsi" w:cstheme="majorBidi"/>
      <w:b/>
      <w:bCs/>
      <w:kern w:val="2"/>
      <w:sz w:val="32"/>
      <w:szCs w:val="32"/>
    </w:rPr>
  </w:style>
  <w:style w:type="character" w:customStyle="1" w:styleId="4Char">
    <w:name w:val="标题 4 Char"/>
    <w:basedOn w:val="a1"/>
    <w:link w:val="40"/>
    <w:qFormat/>
    <w:rsid w:val="0080570F"/>
    <w:rPr>
      <w:rFonts w:ascii="Times New Roman" w:eastAsia="宋体" w:hAnsi="Times New Roman" w:cs="Times New Roman"/>
      <w:b/>
      <w:bCs/>
      <w:sz w:val="28"/>
      <w:szCs w:val="28"/>
    </w:rPr>
  </w:style>
  <w:style w:type="character" w:customStyle="1" w:styleId="5Char">
    <w:name w:val="标题 5 Char"/>
    <w:basedOn w:val="a1"/>
    <w:link w:val="5"/>
    <w:qFormat/>
    <w:rsid w:val="0080570F"/>
    <w:rPr>
      <w:rFonts w:ascii="Times New Roman" w:eastAsia="宋体" w:hAnsi="Times New Roman" w:cs="Times New Roman"/>
      <w:b/>
      <w:bCs/>
      <w:sz w:val="28"/>
      <w:szCs w:val="28"/>
    </w:rPr>
  </w:style>
  <w:style w:type="character" w:customStyle="1" w:styleId="6Char">
    <w:name w:val="标题 6 Char"/>
    <w:basedOn w:val="a1"/>
    <w:link w:val="6"/>
    <w:rsid w:val="0080570F"/>
    <w:rPr>
      <w:rFonts w:ascii="Arial" w:eastAsia="黑体" w:hAnsi="Arial" w:cs="Times New Roman"/>
      <w:b/>
      <w:bCs/>
      <w:kern w:val="2"/>
      <w:sz w:val="34"/>
    </w:rPr>
  </w:style>
  <w:style w:type="character" w:customStyle="1" w:styleId="7Char">
    <w:name w:val="标题 7 Char"/>
    <w:basedOn w:val="a1"/>
    <w:link w:val="7"/>
    <w:qFormat/>
    <w:rsid w:val="0080570F"/>
    <w:rPr>
      <w:rFonts w:ascii="Arial Narrow" w:eastAsia="宋体" w:hAnsi="Arial Narrow" w:cs="Times New Roman"/>
      <w:b/>
      <w:lang w:eastAsia="en-US"/>
    </w:rPr>
  </w:style>
  <w:style w:type="character" w:customStyle="1" w:styleId="8Char">
    <w:name w:val="标题 8 Char"/>
    <w:basedOn w:val="a1"/>
    <w:link w:val="8"/>
    <w:qFormat/>
    <w:rsid w:val="0080570F"/>
    <w:rPr>
      <w:rFonts w:ascii="Arial" w:eastAsia="黑体" w:hAnsi="Arial" w:cs="Times New Roman"/>
      <w:kern w:val="2"/>
      <w:sz w:val="34"/>
    </w:rPr>
  </w:style>
  <w:style w:type="character" w:customStyle="1" w:styleId="9Char">
    <w:name w:val="标题 9 Char"/>
    <w:basedOn w:val="a1"/>
    <w:link w:val="9"/>
    <w:rsid w:val="0080570F"/>
    <w:rPr>
      <w:rFonts w:ascii="Arial" w:eastAsia="黑体" w:hAnsi="Arial" w:cs="Times New Roman"/>
      <w:kern w:val="2"/>
      <w:sz w:val="21"/>
    </w:rPr>
  </w:style>
  <w:style w:type="character" w:customStyle="1" w:styleId="Char0">
    <w:name w:val="正文首行缩进 Char"/>
    <w:basedOn w:val="Char2"/>
    <w:link w:val="a6"/>
    <w:rsid w:val="0080570F"/>
    <w:rPr>
      <w:rFonts w:ascii="宋体" w:eastAsia="宋体" w:hAnsi="宋体" w:cs="Times New Roman"/>
      <w:kern w:val="2"/>
      <w:sz w:val="21"/>
      <w:szCs w:val="24"/>
    </w:rPr>
  </w:style>
  <w:style w:type="character" w:customStyle="1" w:styleId="Char5">
    <w:name w:val="称呼 Char"/>
    <w:basedOn w:val="a1"/>
    <w:link w:val="ab"/>
    <w:qFormat/>
    <w:rsid w:val="0080570F"/>
    <w:rPr>
      <w:rFonts w:ascii="宋体" w:eastAsia="黑体" w:hAnsi="Times New Roman" w:cs="Times New Roman"/>
      <w:kern w:val="2"/>
      <w:sz w:val="34"/>
    </w:rPr>
  </w:style>
  <w:style w:type="character" w:customStyle="1" w:styleId="3Char0">
    <w:name w:val="正文文本 3 Char"/>
    <w:basedOn w:val="a1"/>
    <w:link w:val="31"/>
    <w:qFormat/>
    <w:rsid w:val="0080570F"/>
    <w:rPr>
      <w:rFonts w:ascii="宋体" w:eastAsia="宋体" w:hAnsi="Times New Roman" w:cs="Times New Roman"/>
      <w:sz w:val="16"/>
      <w:szCs w:val="16"/>
    </w:rPr>
  </w:style>
  <w:style w:type="character" w:customStyle="1" w:styleId="Char7">
    <w:name w:val="日期 Char"/>
    <w:basedOn w:val="a1"/>
    <w:link w:val="af"/>
    <w:qFormat/>
    <w:rsid w:val="0080570F"/>
    <w:rPr>
      <w:rFonts w:ascii="Times New Roman" w:eastAsia="宋体" w:hAnsi="Times New Roman" w:cs="Times New Roman"/>
      <w:sz w:val="24"/>
      <w:szCs w:val="24"/>
    </w:rPr>
  </w:style>
  <w:style w:type="character" w:customStyle="1" w:styleId="Charb">
    <w:name w:val="副标题 Char"/>
    <w:basedOn w:val="a1"/>
    <w:link w:val="af3"/>
    <w:qFormat/>
    <w:rsid w:val="0080570F"/>
    <w:rPr>
      <w:rFonts w:ascii="宋体" w:eastAsia="宋体" w:hAnsi="Times New Roman" w:cs="Times New Roman"/>
      <w:kern w:val="2"/>
      <w:sz w:val="28"/>
    </w:rPr>
  </w:style>
  <w:style w:type="character" w:customStyle="1" w:styleId="2Char1">
    <w:name w:val="正文文本 2 Char"/>
    <w:basedOn w:val="a1"/>
    <w:link w:val="23"/>
    <w:rsid w:val="0080570F"/>
    <w:rPr>
      <w:rFonts w:ascii="宋体" w:eastAsia="宋体" w:hAnsi="Times New Roman" w:cs="Times New Roman"/>
      <w:sz w:val="21"/>
      <w:szCs w:val="21"/>
    </w:rPr>
  </w:style>
  <w:style w:type="character" w:customStyle="1" w:styleId="HTMLChar">
    <w:name w:val="HTML 预设格式 Char"/>
    <w:basedOn w:val="a1"/>
    <w:link w:val="HTML"/>
    <w:rsid w:val="0080570F"/>
    <w:rPr>
      <w:rFonts w:ascii="Arial Unicode MS" w:eastAsia="Arial Unicode MS" w:hAnsi="Arial Unicode MS" w:cs="Arial Unicode MS"/>
    </w:rPr>
  </w:style>
  <w:style w:type="character" w:customStyle="1" w:styleId="huei12b1">
    <w:name w:val="huei12b1"/>
    <w:qFormat/>
    <w:rsid w:val="0080570F"/>
    <w:rPr>
      <w:b/>
      <w:bCs/>
      <w:color w:val="333333"/>
      <w:sz w:val="18"/>
      <w:szCs w:val="18"/>
    </w:rPr>
  </w:style>
  <w:style w:type="character" w:customStyle="1" w:styleId="font91">
    <w:name w:val="font91"/>
    <w:qFormat/>
    <w:rsid w:val="0080570F"/>
    <w:rPr>
      <w:rFonts w:ascii="宋体" w:eastAsia="宋体" w:hAnsi="宋体" w:cs="宋体" w:hint="eastAsia"/>
      <w:color w:val="FF0000"/>
      <w:sz w:val="21"/>
      <w:szCs w:val="21"/>
      <w:u w:val="single"/>
    </w:rPr>
  </w:style>
  <w:style w:type="character" w:customStyle="1" w:styleId="CharChar">
    <w:name w:val="标书（正文） Char Char"/>
    <w:link w:val="aff0"/>
    <w:qFormat/>
    <w:rsid w:val="0080570F"/>
    <w:rPr>
      <w:rFonts w:ascii="宋体" w:eastAsia="宋体" w:hAnsi="宋体"/>
      <w:b/>
      <w:kern w:val="10"/>
      <w:sz w:val="21"/>
    </w:rPr>
  </w:style>
  <w:style w:type="paragraph" w:customStyle="1" w:styleId="aff0">
    <w:name w:val="标书（正文）"/>
    <w:basedOn w:val="a0"/>
    <w:link w:val="CharChar"/>
    <w:qFormat/>
    <w:rsid w:val="0080570F"/>
    <w:pPr>
      <w:spacing w:line="360" w:lineRule="auto"/>
      <w:ind w:firstLineChars="200" w:firstLine="560"/>
    </w:pPr>
    <w:rPr>
      <w:rFonts w:ascii="宋体" w:hAnsi="宋体" w:cstheme="minorBidi"/>
      <w:b/>
      <w:kern w:val="10"/>
      <w:szCs w:val="20"/>
    </w:rPr>
  </w:style>
  <w:style w:type="character" w:customStyle="1" w:styleId="magic-list1">
    <w:name w:val="magic-list1"/>
    <w:qFormat/>
    <w:rsid w:val="0080570F"/>
    <w:rPr>
      <w:rFonts w:ascii="ˎ̥" w:hAnsi="ˎ̥" w:hint="default"/>
      <w:color w:val="000000"/>
      <w:sz w:val="20"/>
      <w:u w:val="none"/>
    </w:rPr>
  </w:style>
  <w:style w:type="character" w:customStyle="1" w:styleId="Char1CharChar1">
    <w:name w:val="Char1 Char Char1"/>
    <w:qFormat/>
    <w:rsid w:val="0080570F"/>
    <w:rPr>
      <w:rFonts w:ascii="宋体" w:eastAsia="宋体" w:hAnsi="Courier New"/>
      <w:kern w:val="2"/>
      <w:sz w:val="24"/>
      <w:lang w:val="en-US" w:eastAsia="zh-CN" w:bidi="ar-SA"/>
    </w:rPr>
  </w:style>
  <w:style w:type="character" w:customStyle="1" w:styleId="3Char2">
    <w:name w:val="正文3 Char"/>
    <w:link w:val="34"/>
    <w:qFormat/>
    <w:rsid w:val="0080570F"/>
    <w:rPr>
      <w:rFonts w:ascii="Calibri" w:hAnsi="Calibri"/>
      <w:sz w:val="24"/>
      <w:szCs w:val="24"/>
    </w:rPr>
  </w:style>
  <w:style w:type="paragraph" w:customStyle="1" w:styleId="34">
    <w:name w:val="正文3"/>
    <w:link w:val="3Char2"/>
    <w:qFormat/>
    <w:rsid w:val="0080570F"/>
    <w:pPr>
      <w:spacing w:before="120" w:after="120" w:line="360" w:lineRule="auto"/>
      <w:ind w:firstLineChars="200" w:firstLine="200"/>
    </w:pPr>
    <w:rPr>
      <w:rFonts w:ascii="Calibri" w:hAnsi="Calibri"/>
      <w:sz w:val="24"/>
      <w:szCs w:val="24"/>
    </w:rPr>
  </w:style>
  <w:style w:type="character" w:customStyle="1" w:styleId="foChar">
    <w:name w:val="fo Char"/>
    <w:qFormat/>
    <w:rsid w:val="0080570F"/>
    <w:rPr>
      <w:rFonts w:eastAsia="宋体"/>
      <w:kern w:val="2"/>
      <w:sz w:val="18"/>
      <w:lang w:bidi="ar-SA"/>
    </w:rPr>
  </w:style>
  <w:style w:type="character" w:customStyle="1" w:styleId="h5-1Char">
    <w:name w:val="h5-1 Char"/>
    <w:link w:val="h5-1"/>
    <w:qFormat/>
    <w:rsid w:val="0080570F"/>
    <w:rPr>
      <w:rFonts w:ascii="Arial" w:eastAsia="仿宋_GB2312" w:hAnsi="Arial" w:cs="Arial"/>
      <w:b/>
      <w:bCs/>
      <w:kern w:val="2"/>
      <w:sz w:val="24"/>
      <w:szCs w:val="28"/>
    </w:rPr>
  </w:style>
  <w:style w:type="paragraph" w:customStyle="1" w:styleId="h5-1">
    <w:name w:val="h5-1"/>
    <w:basedOn w:val="5"/>
    <w:link w:val="h5-1Char"/>
    <w:qFormat/>
    <w:rsid w:val="0080570F"/>
    <w:pPr>
      <w:numPr>
        <w:numId w:val="1"/>
      </w:numPr>
      <w:tabs>
        <w:tab w:val="clear" w:pos="4832"/>
        <w:tab w:val="left" w:pos="4265"/>
      </w:tabs>
      <w:autoSpaceDE/>
      <w:autoSpaceDN/>
      <w:snapToGrid w:val="0"/>
      <w:spacing w:before="80" w:after="80" w:line="360" w:lineRule="auto"/>
      <w:ind w:leftChars="200" w:left="200"/>
    </w:pPr>
    <w:rPr>
      <w:rFonts w:ascii="Arial" w:eastAsia="仿宋_GB2312" w:hAnsi="Arial" w:cs="Arial"/>
      <w:kern w:val="2"/>
      <w:sz w:val="24"/>
    </w:rPr>
  </w:style>
  <w:style w:type="character" w:customStyle="1" w:styleId="CharChar0">
    <w:name w:val="正文首行缩进两字符 Char Char"/>
    <w:qFormat/>
    <w:rsid w:val="0080570F"/>
    <w:rPr>
      <w:rFonts w:eastAsia="宋体"/>
      <w:kern w:val="2"/>
      <w:sz w:val="21"/>
      <w:szCs w:val="24"/>
      <w:lang w:val="en-US" w:eastAsia="zh-CN" w:bidi="ar-SA"/>
    </w:rPr>
  </w:style>
  <w:style w:type="character" w:customStyle="1" w:styleId="unnamed31">
    <w:name w:val="unnamed31"/>
    <w:qFormat/>
    <w:rsid w:val="0080570F"/>
    <w:rPr>
      <w:sz w:val="22"/>
      <w:szCs w:val="22"/>
    </w:rPr>
  </w:style>
  <w:style w:type="character" w:customStyle="1" w:styleId="CharChar1">
    <w:name w:val="文章正文 Char Char"/>
    <w:link w:val="aff1"/>
    <w:qFormat/>
    <w:rsid w:val="0080570F"/>
    <w:rPr>
      <w:rFonts w:eastAsia="宋体"/>
      <w:kern w:val="2"/>
      <w:sz w:val="24"/>
      <w:szCs w:val="24"/>
    </w:rPr>
  </w:style>
  <w:style w:type="paragraph" w:customStyle="1" w:styleId="aff1">
    <w:name w:val="文章正文"/>
    <w:basedOn w:val="a0"/>
    <w:link w:val="CharChar1"/>
    <w:qFormat/>
    <w:rsid w:val="0080570F"/>
    <w:pPr>
      <w:spacing w:line="360" w:lineRule="auto"/>
      <w:ind w:firstLine="420"/>
    </w:pPr>
    <w:rPr>
      <w:rFonts w:asciiTheme="minorHAnsi" w:hAnsiTheme="minorHAnsi" w:cstheme="minorBidi"/>
      <w:sz w:val="24"/>
    </w:rPr>
  </w:style>
  <w:style w:type="character" w:customStyle="1" w:styleId="small">
    <w:name w:val="small"/>
    <w:basedOn w:val="a1"/>
    <w:qFormat/>
    <w:rsid w:val="0080570F"/>
  </w:style>
  <w:style w:type="character" w:customStyle="1" w:styleId="3CharCharChar">
    <w:name w:val="标题 3 Char Char Char"/>
    <w:rsid w:val="0080570F"/>
    <w:rPr>
      <w:rFonts w:eastAsia="宋体"/>
      <w:b/>
      <w:kern w:val="2"/>
      <w:sz w:val="32"/>
      <w:lang w:val="en-US" w:eastAsia="zh-CN" w:bidi="ar-SA"/>
    </w:rPr>
  </w:style>
  <w:style w:type="character" w:customStyle="1" w:styleId="CharChar10">
    <w:name w:val="Char Char1"/>
    <w:qFormat/>
    <w:rsid w:val="0080570F"/>
    <w:rPr>
      <w:rFonts w:ascii="宋体" w:eastAsia="宋体" w:hAnsi="Courier New"/>
      <w:kern w:val="2"/>
      <w:sz w:val="21"/>
      <w:szCs w:val="21"/>
      <w:lang w:bidi="ar-SA"/>
    </w:rPr>
  </w:style>
  <w:style w:type="character" w:customStyle="1" w:styleId="font01">
    <w:name w:val="font01"/>
    <w:qFormat/>
    <w:rsid w:val="0080570F"/>
    <w:rPr>
      <w:rFonts w:ascii="宋体" w:eastAsia="宋体" w:hAnsi="宋体" w:cs="宋体" w:hint="eastAsia"/>
      <w:color w:val="FF0000"/>
      <w:sz w:val="21"/>
      <w:szCs w:val="21"/>
      <w:u w:val="none"/>
    </w:rPr>
  </w:style>
  <w:style w:type="character" w:customStyle="1" w:styleId="font111">
    <w:name w:val="font111"/>
    <w:qFormat/>
    <w:rsid w:val="0080570F"/>
    <w:rPr>
      <w:rFonts w:ascii="Eʩ" w:eastAsia="Eʩ" w:hAnsi="Eʩ" w:cs="Eʩ" w:hint="default"/>
      <w:color w:val="000000"/>
      <w:sz w:val="21"/>
      <w:szCs w:val="21"/>
      <w:u w:val="single"/>
    </w:rPr>
  </w:style>
  <w:style w:type="character" w:customStyle="1" w:styleId="keyword">
    <w:name w:val="keyword"/>
    <w:basedOn w:val="a1"/>
    <w:qFormat/>
    <w:rsid w:val="0080570F"/>
  </w:style>
  <w:style w:type="character" w:customStyle="1" w:styleId="fontblank12">
    <w:name w:val="fontblank12"/>
    <w:basedOn w:val="a1"/>
    <w:qFormat/>
    <w:rsid w:val="0080570F"/>
  </w:style>
  <w:style w:type="character" w:customStyle="1" w:styleId="WW8Num9z0">
    <w:name w:val="WW8Num9z0"/>
    <w:qFormat/>
    <w:rsid w:val="0080570F"/>
    <w:rPr>
      <w:rFonts w:ascii="Wingdings" w:hAnsi="Wingdings"/>
    </w:rPr>
  </w:style>
  <w:style w:type="character" w:customStyle="1" w:styleId="style31">
    <w:name w:val="style31"/>
    <w:qFormat/>
    <w:rsid w:val="0080570F"/>
    <w:rPr>
      <w:rFonts w:ascii="Arial" w:hAnsi="Arial" w:cs="Arial" w:hint="default"/>
      <w:b/>
      <w:bCs/>
      <w:sz w:val="21"/>
      <w:szCs w:val="21"/>
    </w:rPr>
  </w:style>
  <w:style w:type="character" w:customStyle="1" w:styleId="productdetailname">
    <w:name w:val="productdetailname"/>
    <w:basedOn w:val="a1"/>
    <w:qFormat/>
    <w:rsid w:val="0080570F"/>
  </w:style>
  <w:style w:type="character" w:customStyle="1" w:styleId="2Char2">
    <w:name w:val="标题2 Char"/>
    <w:qFormat/>
    <w:rsid w:val="0080570F"/>
    <w:rPr>
      <w:rFonts w:eastAsia="宋体"/>
      <w:sz w:val="24"/>
    </w:rPr>
  </w:style>
  <w:style w:type="character" w:customStyle="1" w:styleId="h4-1Char">
    <w:name w:val="h4-1 Char"/>
    <w:link w:val="h4-1"/>
    <w:qFormat/>
    <w:rsid w:val="0080570F"/>
    <w:rPr>
      <w:rFonts w:ascii="Arial" w:eastAsia="仿宋_GB2312" w:hAnsi="Arial" w:cs="Arial"/>
      <w:b/>
      <w:bCs/>
      <w:kern w:val="2"/>
      <w:sz w:val="28"/>
      <w:szCs w:val="28"/>
      <w:lang w:val="zh-CN"/>
    </w:rPr>
  </w:style>
  <w:style w:type="paragraph" w:customStyle="1" w:styleId="h4-1">
    <w:name w:val="h4-1"/>
    <w:basedOn w:val="40"/>
    <w:link w:val="h4-1Char"/>
    <w:qFormat/>
    <w:rsid w:val="0080570F"/>
    <w:pPr>
      <w:keepLines/>
      <w:widowControl w:val="0"/>
      <w:numPr>
        <w:numId w:val="2"/>
      </w:numPr>
      <w:spacing w:beforeLines="50" w:afterLines="50"/>
      <w:ind w:leftChars="200" w:left="200" w:rightChars="200" w:right="420"/>
      <w:jc w:val="both"/>
    </w:pPr>
    <w:rPr>
      <w:rFonts w:ascii="Arial" w:eastAsia="仿宋_GB2312" w:hAnsi="Arial" w:cs="Arial"/>
      <w:kern w:val="2"/>
      <w:lang w:val="zh-CN"/>
    </w:rPr>
  </w:style>
  <w:style w:type="character" w:customStyle="1" w:styleId="Char1CharChar">
    <w:name w:val="Char1 Char Char"/>
    <w:qFormat/>
    <w:rsid w:val="0080570F"/>
    <w:rPr>
      <w:rFonts w:ascii="宋体" w:eastAsia="宋体" w:hAnsi="Courier New"/>
      <w:kern w:val="2"/>
      <w:sz w:val="24"/>
      <w:lang w:val="en-US" w:eastAsia="zh-CN" w:bidi="ar-SA"/>
    </w:rPr>
  </w:style>
  <w:style w:type="character" w:customStyle="1" w:styleId="ca-111">
    <w:name w:val="ca-111"/>
    <w:qFormat/>
    <w:rsid w:val="0080570F"/>
    <w:rPr>
      <w:rFonts w:ascii="宋体" w:eastAsia="宋体" w:hAnsi="宋体" w:hint="eastAsia"/>
      <w:color w:val="000000"/>
      <w:sz w:val="24"/>
      <w:szCs w:val="24"/>
    </w:rPr>
  </w:style>
  <w:style w:type="character" w:customStyle="1" w:styleId="CharChar2">
    <w:name w:val="纯文本 Char Char"/>
    <w:qFormat/>
    <w:rsid w:val="0080570F"/>
    <w:rPr>
      <w:rFonts w:ascii="宋体" w:eastAsia="宋体" w:hAnsi="Courier New"/>
      <w:kern w:val="2"/>
      <w:sz w:val="21"/>
      <w:lang w:val="en-US" w:eastAsia="zh-CN" w:bidi="ar-SA"/>
    </w:rPr>
  </w:style>
  <w:style w:type="character" w:customStyle="1" w:styleId="paramtd12">
    <w:name w:val="param_td12"/>
    <w:basedOn w:val="a1"/>
    <w:qFormat/>
    <w:rsid w:val="0080570F"/>
  </w:style>
  <w:style w:type="character" w:customStyle="1" w:styleId="font101">
    <w:name w:val="font101"/>
    <w:qFormat/>
    <w:rsid w:val="0080570F"/>
    <w:rPr>
      <w:rFonts w:ascii="宋体" w:eastAsia="宋体" w:hAnsi="宋体" w:cs="宋体" w:hint="eastAsia"/>
      <w:color w:val="000000"/>
      <w:sz w:val="21"/>
      <w:szCs w:val="21"/>
      <w:u w:val="single"/>
    </w:rPr>
  </w:style>
  <w:style w:type="character" w:customStyle="1" w:styleId="headline-content2">
    <w:name w:val="headline-content2"/>
    <w:basedOn w:val="a1"/>
    <w:qFormat/>
    <w:rsid w:val="0080570F"/>
  </w:style>
  <w:style w:type="character" w:customStyle="1" w:styleId="grame">
    <w:name w:val="grame"/>
    <w:basedOn w:val="a1"/>
    <w:qFormat/>
    <w:rsid w:val="0080570F"/>
  </w:style>
  <w:style w:type="character" w:customStyle="1" w:styleId="CDCharChar">
    <w:name w:val="CD正文 Char Char"/>
    <w:link w:val="CD"/>
    <w:qFormat/>
    <w:rsid w:val="0080570F"/>
    <w:rPr>
      <w:rFonts w:eastAsia="宋体"/>
      <w:kern w:val="2"/>
      <w:sz w:val="30"/>
      <w:szCs w:val="28"/>
    </w:rPr>
  </w:style>
  <w:style w:type="paragraph" w:customStyle="1" w:styleId="CD">
    <w:name w:val="CD正文"/>
    <w:basedOn w:val="a0"/>
    <w:link w:val="CDCharChar"/>
    <w:qFormat/>
    <w:rsid w:val="0080570F"/>
    <w:pPr>
      <w:spacing w:line="360" w:lineRule="auto"/>
      <w:ind w:firstLine="493"/>
    </w:pPr>
    <w:rPr>
      <w:rFonts w:asciiTheme="minorHAnsi" w:hAnsiTheme="minorHAnsi" w:cstheme="minorBidi"/>
      <w:sz w:val="30"/>
      <w:szCs w:val="28"/>
    </w:rPr>
  </w:style>
  <w:style w:type="character" w:customStyle="1" w:styleId="Char20">
    <w:name w:val="表正文 Char2"/>
    <w:qFormat/>
    <w:rsid w:val="0080570F"/>
    <w:rPr>
      <w:rFonts w:eastAsia="宋体"/>
      <w:kern w:val="2"/>
      <w:sz w:val="21"/>
      <w:lang w:val="en-US" w:eastAsia="zh-CN" w:bidi="ar-SA"/>
    </w:rPr>
  </w:style>
  <w:style w:type="character" w:customStyle="1" w:styleId="ca-01">
    <w:name w:val="ca-01"/>
    <w:qFormat/>
    <w:rsid w:val="0080570F"/>
    <w:rPr>
      <w:rFonts w:ascii="宋体" w:eastAsia="宋体" w:hAnsi="宋体" w:hint="eastAsia"/>
      <w:b/>
      <w:bCs/>
      <w:color w:val="000000"/>
      <w:spacing w:val="-20"/>
      <w:sz w:val="36"/>
      <w:szCs w:val="36"/>
    </w:rPr>
  </w:style>
  <w:style w:type="character" w:customStyle="1" w:styleId="CharChar4">
    <w:name w:val="Char Char4"/>
    <w:qFormat/>
    <w:rsid w:val="0080570F"/>
    <w:rPr>
      <w:rFonts w:ascii="宋体" w:eastAsia="宋体" w:hAnsi="Courier New"/>
      <w:kern w:val="2"/>
      <w:sz w:val="21"/>
      <w:lang w:val="en-US" w:eastAsia="zh-CN"/>
    </w:rPr>
  </w:style>
  <w:style w:type="character" w:customStyle="1" w:styleId="H4Char">
    <w:name w:val="H4 Char"/>
    <w:qFormat/>
    <w:rsid w:val="0080570F"/>
    <w:rPr>
      <w:rFonts w:ascii="Arial" w:eastAsia="宋体" w:hAnsi="Arial"/>
      <w:b/>
      <w:kern w:val="2"/>
      <w:sz w:val="28"/>
      <w:lang w:val="en-US" w:eastAsia="zh-CN"/>
    </w:rPr>
  </w:style>
  <w:style w:type="character" w:customStyle="1" w:styleId="style61">
    <w:name w:val="style61"/>
    <w:qFormat/>
    <w:rsid w:val="0080570F"/>
    <w:rPr>
      <w:rFonts w:ascii="Arial" w:hAnsi="Arial" w:cs="Arial" w:hint="default"/>
      <w:color w:val="003399"/>
      <w:sz w:val="18"/>
      <w:szCs w:val="18"/>
    </w:rPr>
  </w:style>
  <w:style w:type="character" w:customStyle="1" w:styleId="textnormchn1">
    <w:name w:val="textnorm_chn1"/>
    <w:qFormat/>
    <w:rsid w:val="0080570F"/>
    <w:rPr>
      <w:rFonts w:ascii="Arial" w:hAnsi="Arial" w:cs="Arial" w:hint="default"/>
      <w:color w:val="21254A"/>
      <w:sz w:val="22"/>
      <w:szCs w:val="22"/>
    </w:rPr>
  </w:style>
  <w:style w:type="character" w:customStyle="1" w:styleId="textnormchn10">
    <w:name w:val="textnormchn1"/>
    <w:basedOn w:val="a1"/>
    <w:qFormat/>
    <w:rsid w:val="0080570F"/>
  </w:style>
  <w:style w:type="character" w:customStyle="1" w:styleId="huei12b">
    <w:name w:val="huei12b"/>
    <w:basedOn w:val="a1"/>
    <w:qFormat/>
    <w:rsid w:val="0080570F"/>
  </w:style>
  <w:style w:type="character" w:customStyle="1" w:styleId="ca-221">
    <w:name w:val="ca-221"/>
    <w:qFormat/>
    <w:rsid w:val="0080570F"/>
    <w:rPr>
      <w:rFonts w:ascii="Times New Roman" w:hAnsi="Times New Roman" w:cs="Times New Roman" w:hint="default"/>
      <w:color w:val="000000"/>
      <w:sz w:val="24"/>
      <w:szCs w:val="24"/>
    </w:rPr>
  </w:style>
  <w:style w:type="character" w:customStyle="1" w:styleId="hChar">
    <w:name w:val="h Char"/>
    <w:qFormat/>
    <w:rsid w:val="0080570F"/>
    <w:rPr>
      <w:rFonts w:eastAsia="仿宋_GB2312"/>
      <w:kern w:val="2"/>
      <w:sz w:val="18"/>
      <w:szCs w:val="18"/>
      <w:lang w:val="en-US" w:eastAsia="zh-CN" w:bidi="ar-SA"/>
    </w:rPr>
  </w:style>
  <w:style w:type="paragraph" w:customStyle="1" w:styleId="MMTopic4">
    <w:name w:val="MM Topic 4"/>
    <w:basedOn w:val="40"/>
    <w:qFormat/>
    <w:rsid w:val="0080570F"/>
    <w:pPr>
      <w:keepLines/>
      <w:widowControl w:val="0"/>
      <w:tabs>
        <w:tab w:val="left" w:pos="1984"/>
      </w:tabs>
      <w:spacing w:before="280" w:after="290" w:line="372" w:lineRule="auto"/>
      <w:jc w:val="both"/>
    </w:pPr>
    <w:rPr>
      <w:rFonts w:ascii="宋体" w:hAnsi="宋体"/>
      <w:bCs w:val="0"/>
      <w:kern w:val="2"/>
      <w:szCs w:val="20"/>
    </w:rPr>
  </w:style>
  <w:style w:type="paragraph" w:customStyle="1" w:styleId="xl99">
    <w:name w:val="xl99"/>
    <w:basedOn w:val="a0"/>
    <w:qFormat/>
    <w:rsid w:val="0080570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style10">
    <w:name w:val="style10"/>
    <w:basedOn w:val="a0"/>
    <w:qFormat/>
    <w:rsid w:val="0080570F"/>
    <w:pPr>
      <w:widowControl/>
      <w:spacing w:before="100" w:beforeAutospacing="1" w:after="100" w:afterAutospacing="1" w:line="270" w:lineRule="atLeast"/>
      <w:jc w:val="left"/>
    </w:pPr>
    <w:rPr>
      <w:rFonts w:ascii="宋体" w:hAnsi="宋体" w:cs="宋体"/>
      <w:color w:val="FFFFFF"/>
      <w:kern w:val="0"/>
      <w:szCs w:val="21"/>
    </w:rPr>
  </w:style>
  <w:style w:type="paragraph" w:customStyle="1" w:styleId="4">
    <w:name w:val="正文序号 4"/>
    <w:basedOn w:val="a0"/>
    <w:qFormat/>
    <w:rsid w:val="0080570F"/>
    <w:pPr>
      <w:numPr>
        <w:ilvl w:val="3"/>
        <w:numId w:val="3"/>
      </w:numPr>
      <w:tabs>
        <w:tab w:val="clear" w:pos="1680"/>
        <w:tab w:val="left" w:pos="1469"/>
      </w:tabs>
      <w:spacing w:before="60"/>
    </w:pPr>
    <w:rPr>
      <w:rFonts w:ascii="宋体"/>
      <w:szCs w:val="20"/>
    </w:rPr>
  </w:style>
  <w:style w:type="paragraph" w:customStyle="1" w:styleId="35">
    <w:name w:val="样式3"/>
    <w:basedOn w:val="ae"/>
    <w:qFormat/>
    <w:rsid w:val="0080570F"/>
    <w:pPr>
      <w:autoSpaceDE/>
      <w:autoSpaceDN/>
      <w:adjustRightInd/>
      <w:spacing w:line="0" w:lineRule="atLeast"/>
      <w:outlineLvl w:val="0"/>
    </w:pPr>
    <w:rPr>
      <w:rFonts w:hAnsi="Courier New" w:cs="Times New Roman" w:hint="eastAsia"/>
      <w:sz w:val="28"/>
      <w:szCs w:val="20"/>
    </w:rPr>
  </w:style>
  <w:style w:type="paragraph" w:customStyle="1" w:styleId="NewNewNewNewNewNewNewNewNewNewNewNewNewNewNewNew">
    <w:name w:val="页脚 New New New New New New New New New New New New New New New New"/>
    <w:basedOn w:val="NewNewNewNewNewNewNewNewNewNewNewNewNewNewNewNewNewNew"/>
    <w:qFormat/>
    <w:rsid w:val="0080570F"/>
    <w:pPr>
      <w:tabs>
        <w:tab w:val="center" w:pos="4153"/>
        <w:tab w:val="right" w:pos="8306"/>
      </w:tabs>
      <w:snapToGrid w:val="0"/>
      <w:jc w:val="left"/>
    </w:pPr>
    <w:rPr>
      <w:sz w:val="18"/>
      <w:szCs w:val="18"/>
    </w:rPr>
  </w:style>
  <w:style w:type="paragraph" w:customStyle="1" w:styleId="NewNewNewNewNewNewNewNewNewNewNewNewNewNewNewNewNewNew">
    <w:name w:val="正文 New New New New New New New New New New New New New New New New New New"/>
    <w:qFormat/>
    <w:rsid w:val="0080570F"/>
    <w:pPr>
      <w:widowControl w:val="0"/>
      <w:jc w:val="both"/>
    </w:pPr>
    <w:rPr>
      <w:rFonts w:ascii="Times New Roman" w:eastAsia="宋体" w:hAnsi="Times New Roman" w:cs="Times New Roman"/>
      <w:kern w:val="2"/>
      <w:sz w:val="21"/>
      <w:szCs w:val="24"/>
    </w:rPr>
  </w:style>
  <w:style w:type="paragraph" w:customStyle="1" w:styleId="aff2">
    <w:name w:val="我的正文"/>
    <w:basedOn w:val="a0"/>
    <w:qFormat/>
    <w:rsid w:val="0080570F"/>
    <w:pPr>
      <w:spacing w:line="360" w:lineRule="auto"/>
      <w:ind w:firstLineChars="200" w:firstLine="420"/>
    </w:pPr>
    <w:rPr>
      <w:rFonts w:ascii="宋体" w:hAnsi="宋体"/>
      <w:szCs w:val="20"/>
    </w:rPr>
  </w:style>
  <w:style w:type="paragraph" w:customStyle="1" w:styleId="aff3">
    <w:name w:val="表格文字"/>
    <w:basedOn w:val="a0"/>
    <w:qFormat/>
    <w:rsid w:val="0080570F"/>
    <w:pPr>
      <w:spacing w:beforeLines="25" w:afterLines="25"/>
    </w:pPr>
    <w:rPr>
      <w:rFonts w:ascii="Times New (W1)" w:hAnsi="Times New (W1)"/>
      <w:spacing w:val="10"/>
      <w:szCs w:val="20"/>
    </w:rPr>
  </w:style>
  <w:style w:type="paragraph" w:customStyle="1" w:styleId="NewNewNew">
    <w:name w:val="页脚 New New New"/>
    <w:basedOn w:val="NewNewNew0"/>
    <w:qFormat/>
    <w:rsid w:val="0080570F"/>
    <w:pPr>
      <w:tabs>
        <w:tab w:val="center" w:pos="4153"/>
        <w:tab w:val="right" w:pos="8306"/>
      </w:tabs>
      <w:snapToGrid w:val="0"/>
      <w:jc w:val="left"/>
    </w:pPr>
    <w:rPr>
      <w:sz w:val="18"/>
      <w:szCs w:val="18"/>
    </w:rPr>
  </w:style>
  <w:style w:type="paragraph" w:customStyle="1" w:styleId="NewNewNew0">
    <w:name w:val="正文 New New New"/>
    <w:qFormat/>
    <w:rsid w:val="0080570F"/>
    <w:pPr>
      <w:widowControl w:val="0"/>
      <w:jc w:val="both"/>
    </w:pPr>
    <w:rPr>
      <w:rFonts w:ascii="Times New Roman" w:eastAsia="宋体" w:hAnsi="Times New Roman" w:cs="Times New Roman"/>
      <w:kern w:val="2"/>
      <w:sz w:val="21"/>
      <w:szCs w:val="24"/>
    </w:rPr>
  </w:style>
  <w:style w:type="paragraph" w:customStyle="1" w:styleId="font12">
    <w:name w:val="font12"/>
    <w:basedOn w:val="a0"/>
    <w:qFormat/>
    <w:rsid w:val="0080570F"/>
    <w:pPr>
      <w:widowControl/>
      <w:spacing w:before="100" w:beforeAutospacing="1" w:after="100" w:afterAutospacing="1"/>
      <w:jc w:val="left"/>
    </w:pPr>
    <w:rPr>
      <w:rFonts w:ascii="宋体" w:hAnsi="宋体" w:cs="宋体"/>
      <w:b/>
      <w:bCs/>
      <w:color w:val="000000"/>
      <w:kern w:val="0"/>
      <w:sz w:val="20"/>
      <w:szCs w:val="20"/>
    </w:rPr>
  </w:style>
  <w:style w:type="paragraph" w:customStyle="1" w:styleId="NewNewNewNewNewNewNewNewNew">
    <w:name w:val="正文 New New New New New New New New New"/>
    <w:qFormat/>
    <w:rsid w:val="0080570F"/>
    <w:pPr>
      <w:widowControl w:val="0"/>
      <w:jc w:val="both"/>
    </w:pPr>
    <w:rPr>
      <w:rFonts w:ascii="Times New Roman" w:eastAsia="宋体" w:hAnsi="Times New Roman" w:cs="Times New Roman"/>
      <w:kern w:val="2"/>
      <w:sz w:val="21"/>
      <w:szCs w:val="24"/>
    </w:rPr>
  </w:style>
  <w:style w:type="paragraph" w:customStyle="1" w:styleId="xl82">
    <w:name w:val="xl82"/>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4"/>
      <w:szCs w:val="20"/>
    </w:rPr>
  </w:style>
  <w:style w:type="paragraph" w:customStyle="1" w:styleId="Char1CharCharChar">
    <w:name w:val="Char1 Char Char Char"/>
    <w:basedOn w:val="a0"/>
    <w:next w:val="a0"/>
    <w:qFormat/>
    <w:rsid w:val="0080570F"/>
    <w:pPr>
      <w:spacing w:line="240" w:lineRule="atLeast"/>
      <w:ind w:left="420" w:firstLine="420"/>
      <w:jc w:val="left"/>
    </w:pPr>
    <w:rPr>
      <w:rFonts w:ascii="宋体"/>
      <w:kern w:val="0"/>
      <w:szCs w:val="20"/>
    </w:rPr>
  </w:style>
  <w:style w:type="paragraph" w:customStyle="1" w:styleId="xl90">
    <w:name w:val="xl90"/>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4"/>
      <w:szCs w:val="20"/>
    </w:rPr>
  </w:style>
  <w:style w:type="paragraph" w:customStyle="1" w:styleId="plaintext">
    <w:name w:val="plaintext"/>
    <w:basedOn w:val="a0"/>
    <w:qFormat/>
    <w:rsid w:val="0080570F"/>
    <w:pPr>
      <w:widowControl/>
      <w:spacing w:before="100" w:beforeAutospacing="1" w:after="100" w:afterAutospacing="1"/>
      <w:jc w:val="left"/>
    </w:pPr>
    <w:rPr>
      <w:rFonts w:ascii="宋体" w:hAnsi="宋体"/>
      <w:kern w:val="0"/>
      <w:sz w:val="34"/>
      <w:szCs w:val="20"/>
    </w:rPr>
  </w:style>
  <w:style w:type="paragraph" w:customStyle="1" w:styleId="gbmaster">
    <w:name w:val="gb_master正文"/>
    <w:basedOn w:val="a0"/>
    <w:qFormat/>
    <w:rsid w:val="0080570F"/>
    <w:pPr>
      <w:ind w:firstLineChars="200" w:firstLine="200"/>
    </w:pPr>
    <w:rPr>
      <w:rFonts w:ascii="宋体"/>
      <w:szCs w:val="20"/>
    </w:rPr>
  </w:style>
  <w:style w:type="paragraph" w:customStyle="1" w:styleId="2proj2proj21proj22proj23proj24proj25proj26proj27p1">
    <w:name w:val="样式 标题 2proj2proj21proj22proj23proj24proj25proj26proj27p...1"/>
    <w:basedOn w:val="20"/>
    <w:qFormat/>
    <w:rsid w:val="0080570F"/>
    <w:pPr>
      <w:keepNext w:val="0"/>
      <w:keepLines w:val="0"/>
      <w:tabs>
        <w:tab w:val="left" w:pos="720"/>
      </w:tabs>
      <w:adjustRightInd w:val="0"/>
      <w:spacing w:before="0" w:after="0" w:line="360" w:lineRule="exact"/>
      <w:jc w:val="center"/>
      <w:textAlignment w:val="baseline"/>
      <w:outlineLvl w:val="9"/>
    </w:pPr>
    <w:rPr>
      <w:rFonts w:ascii="Times New Roman" w:eastAsia="宋体" w:hAnsi="Times New Roman"/>
      <w:b w:val="0"/>
      <w:bCs w:val="0"/>
      <w:sz w:val="24"/>
      <w:szCs w:val="20"/>
    </w:rPr>
  </w:style>
  <w:style w:type="paragraph" w:customStyle="1" w:styleId="NewNewNewNewNewNewNewNewNew0">
    <w:name w:val="页眉 New New New New New New New New New"/>
    <w:basedOn w:val="NewNewNewNewNewNewNewNewNewNewNew"/>
    <w:qFormat/>
    <w:rsid w:val="0080570F"/>
    <w:pPr>
      <w:pBdr>
        <w:bottom w:val="single" w:sz="6" w:space="1" w:color="auto"/>
      </w:pBdr>
      <w:tabs>
        <w:tab w:val="center" w:pos="4153"/>
        <w:tab w:val="right" w:pos="8306"/>
      </w:tabs>
      <w:snapToGrid w:val="0"/>
      <w:jc w:val="center"/>
    </w:pPr>
    <w:rPr>
      <w:sz w:val="18"/>
      <w:szCs w:val="18"/>
    </w:rPr>
  </w:style>
  <w:style w:type="paragraph" w:customStyle="1" w:styleId="NewNewNewNewNewNewNewNewNewNewNew">
    <w:name w:val="正文 New New New New New New New New New New New"/>
    <w:qFormat/>
    <w:rsid w:val="0080570F"/>
    <w:pPr>
      <w:widowControl w:val="0"/>
      <w:jc w:val="both"/>
    </w:pPr>
    <w:rPr>
      <w:rFonts w:ascii="Times New Roman" w:eastAsia="宋体" w:hAnsi="Times New Roman" w:cs="Times New Roman"/>
      <w:kern w:val="2"/>
      <w:sz w:val="21"/>
      <w:szCs w:val="24"/>
    </w:rPr>
  </w:style>
  <w:style w:type="paragraph" w:customStyle="1" w:styleId="xl112">
    <w:name w:val="xl112"/>
    <w:basedOn w:val="a0"/>
    <w:qFormat/>
    <w:rsid w:val="0080570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4"/>
      <w:szCs w:val="20"/>
    </w:rPr>
  </w:style>
  <w:style w:type="paragraph" w:customStyle="1" w:styleId="NewNewNewNewNewNewNewNewNewNewNewNew">
    <w:name w:val="正文 New New New New New New New New New New New New"/>
    <w:qFormat/>
    <w:rsid w:val="0080570F"/>
    <w:pPr>
      <w:widowControl w:val="0"/>
      <w:jc w:val="both"/>
    </w:pPr>
    <w:rPr>
      <w:rFonts w:ascii="Times New Roman" w:eastAsia="宋体" w:hAnsi="Times New Roman" w:cs="Times New Roman"/>
      <w:kern w:val="2"/>
      <w:sz w:val="21"/>
      <w:szCs w:val="24"/>
    </w:rPr>
  </w:style>
  <w:style w:type="paragraph" w:customStyle="1" w:styleId="New">
    <w:name w:val="页眉 New"/>
    <w:basedOn w:val="New0"/>
    <w:qFormat/>
    <w:rsid w:val="0080570F"/>
    <w:pPr>
      <w:pBdr>
        <w:bottom w:val="single" w:sz="6" w:space="1" w:color="auto"/>
      </w:pBdr>
      <w:tabs>
        <w:tab w:val="center" w:pos="4153"/>
        <w:tab w:val="right" w:pos="8306"/>
      </w:tabs>
      <w:snapToGrid w:val="0"/>
      <w:jc w:val="center"/>
    </w:pPr>
    <w:rPr>
      <w:sz w:val="18"/>
      <w:szCs w:val="18"/>
    </w:rPr>
  </w:style>
  <w:style w:type="paragraph" w:customStyle="1" w:styleId="New0">
    <w:name w:val="正文 New"/>
    <w:qFormat/>
    <w:rsid w:val="0080570F"/>
    <w:pPr>
      <w:widowControl w:val="0"/>
      <w:jc w:val="both"/>
    </w:pPr>
    <w:rPr>
      <w:rFonts w:ascii="Times New Roman" w:eastAsia="宋体" w:hAnsi="Times New Roman" w:cs="Times New Roman"/>
      <w:kern w:val="2"/>
      <w:sz w:val="21"/>
      <w:szCs w:val="24"/>
    </w:rPr>
  </w:style>
  <w:style w:type="paragraph" w:customStyle="1" w:styleId="xl93">
    <w:name w:val="xl93"/>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10">
    <w:name w:val="样式 右侧:  1 字符1"/>
    <w:basedOn w:val="a0"/>
    <w:qFormat/>
    <w:rsid w:val="0080570F"/>
    <w:pPr>
      <w:ind w:leftChars="100" w:left="240" w:rightChars="100" w:right="100"/>
    </w:pPr>
    <w:rPr>
      <w:rFonts w:ascii="宋体" w:eastAsia="仿宋_GB2312"/>
      <w:sz w:val="28"/>
      <w:szCs w:val="20"/>
    </w:rPr>
  </w:style>
  <w:style w:type="paragraph" w:customStyle="1" w:styleId="CharCharCharCharCharCharCharCharChar">
    <w:name w:val="Char Char Char Char Char Char Char Char Char"/>
    <w:basedOn w:val="a0"/>
    <w:qFormat/>
    <w:rsid w:val="0080570F"/>
    <w:pPr>
      <w:widowControl/>
      <w:spacing w:after="160" w:line="240" w:lineRule="exact"/>
      <w:jc w:val="left"/>
    </w:pPr>
    <w:rPr>
      <w:rFonts w:ascii="Verdana" w:eastAsia="仿宋_GB2312" w:hAnsi="Verdana"/>
      <w:kern w:val="0"/>
      <w:sz w:val="34"/>
      <w:szCs w:val="20"/>
      <w:lang w:eastAsia="en-US"/>
    </w:rPr>
  </w:style>
  <w:style w:type="paragraph" w:customStyle="1" w:styleId="p0">
    <w:name w:val="p0"/>
    <w:basedOn w:val="a0"/>
    <w:qFormat/>
    <w:rsid w:val="0080570F"/>
    <w:pPr>
      <w:widowControl/>
    </w:pPr>
    <w:rPr>
      <w:rFonts w:ascii="宋体"/>
      <w:kern w:val="0"/>
      <w:szCs w:val="20"/>
    </w:rPr>
  </w:style>
  <w:style w:type="paragraph" w:customStyle="1" w:styleId="NewNewNewNewNewNewNewNewNewNewNewNew0">
    <w:name w:val="页眉 New New New New New New New New New New New New"/>
    <w:basedOn w:val="NewNewNewNewNewNewNewNewNewNewNewNewNewNew"/>
    <w:qFormat/>
    <w:rsid w:val="0080570F"/>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
    <w:name w:val="正文 New New New New New New New New New New New New New New"/>
    <w:qFormat/>
    <w:rsid w:val="0080570F"/>
    <w:pPr>
      <w:widowControl w:val="0"/>
      <w:jc w:val="both"/>
    </w:pPr>
    <w:rPr>
      <w:rFonts w:ascii="Times New Roman" w:eastAsia="宋体" w:hAnsi="Times New Roman" w:cs="Times New Roman"/>
      <w:kern w:val="2"/>
      <w:sz w:val="21"/>
      <w:szCs w:val="24"/>
    </w:rPr>
  </w:style>
  <w:style w:type="paragraph" w:customStyle="1" w:styleId="NewNewNewNewNewNewNewNewNewNew">
    <w:name w:val="正文 New New New New New New New New New New"/>
    <w:qFormat/>
    <w:rsid w:val="0080570F"/>
    <w:pPr>
      <w:widowControl w:val="0"/>
      <w:jc w:val="both"/>
    </w:pPr>
    <w:rPr>
      <w:rFonts w:ascii="Times New Roman" w:eastAsia="宋体" w:hAnsi="Times New Roman" w:cs="Times New Roman"/>
      <w:kern w:val="2"/>
      <w:sz w:val="21"/>
      <w:szCs w:val="24"/>
    </w:rPr>
  </w:style>
  <w:style w:type="paragraph" w:customStyle="1" w:styleId="pa-106">
    <w:name w:val="pa-106"/>
    <w:basedOn w:val="a0"/>
    <w:qFormat/>
    <w:rsid w:val="0080570F"/>
    <w:pPr>
      <w:widowControl/>
      <w:spacing w:line="360" w:lineRule="atLeast"/>
      <w:ind w:firstLine="460"/>
    </w:pPr>
    <w:rPr>
      <w:rFonts w:ascii="宋体" w:hAnsi="宋体" w:cs="宋体"/>
      <w:kern w:val="0"/>
      <w:sz w:val="34"/>
      <w:szCs w:val="20"/>
    </w:rPr>
  </w:style>
  <w:style w:type="paragraph" w:customStyle="1" w:styleId="81">
    <w:name w:val="8"/>
    <w:basedOn w:val="a0"/>
    <w:qFormat/>
    <w:rsid w:val="0080570F"/>
    <w:pPr>
      <w:widowControl/>
      <w:spacing w:before="100" w:beforeAutospacing="1" w:after="100" w:afterAutospacing="1" w:line="432" w:lineRule="auto"/>
      <w:jc w:val="left"/>
    </w:pPr>
    <w:rPr>
      <w:rFonts w:ascii="宋体" w:hAnsi="宋体"/>
      <w:kern w:val="0"/>
      <w:sz w:val="34"/>
      <w:szCs w:val="21"/>
    </w:rPr>
  </w:style>
  <w:style w:type="paragraph" w:customStyle="1" w:styleId="MMTopic2">
    <w:name w:val="MM Topic 2"/>
    <w:basedOn w:val="20"/>
    <w:qFormat/>
    <w:rsid w:val="0080570F"/>
    <w:pPr>
      <w:tabs>
        <w:tab w:val="left" w:pos="992"/>
      </w:tabs>
      <w:spacing w:line="360" w:lineRule="auto"/>
      <w:jc w:val="center"/>
    </w:pPr>
    <w:rPr>
      <w:rFonts w:eastAsia="宋体" w:hAnsi="宋体"/>
      <w:bCs w:val="0"/>
      <w:color w:val="000000"/>
      <w:sz w:val="28"/>
      <w:szCs w:val="20"/>
    </w:rPr>
  </w:style>
  <w:style w:type="paragraph" w:customStyle="1" w:styleId="NewNewNewNewNewNewNewNewNewNewNewNewNew">
    <w:name w:val="页脚 New New New New New New New New New New New New New"/>
    <w:basedOn w:val="NewNewNewNewNewNewNewNewNewNewNewNewNewNewNew"/>
    <w:qFormat/>
    <w:rsid w:val="0080570F"/>
    <w:pPr>
      <w:tabs>
        <w:tab w:val="center" w:pos="4153"/>
        <w:tab w:val="right" w:pos="8306"/>
      </w:tabs>
      <w:snapToGrid w:val="0"/>
      <w:jc w:val="left"/>
    </w:pPr>
    <w:rPr>
      <w:sz w:val="18"/>
      <w:szCs w:val="18"/>
    </w:rPr>
  </w:style>
  <w:style w:type="paragraph" w:customStyle="1" w:styleId="NewNewNewNewNewNewNewNewNewNewNewNewNewNewNew">
    <w:name w:val="正文 New New New New New New New New New New New New New New New"/>
    <w:qFormat/>
    <w:rsid w:val="0080570F"/>
    <w:pPr>
      <w:widowControl w:val="0"/>
      <w:jc w:val="both"/>
    </w:pPr>
    <w:rPr>
      <w:rFonts w:ascii="Times New Roman" w:eastAsia="宋体" w:hAnsi="Times New Roman" w:cs="Times New Roman"/>
      <w:kern w:val="2"/>
      <w:sz w:val="21"/>
      <w:szCs w:val="24"/>
    </w:rPr>
  </w:style>
  <w:style w:type="paragraph" w:customStyle="1" w:styleId="NewNewNewNewNewNew">
    <w:name w:val="正文 New New New New New New"/>
    <w:qFormat/>
    <w:rsid w:val="0080570F"/>
    <w:pPr>
      <w:widowControl w:val="0"/>
      <w:jc w:val="both"/>
    </w:pPr>
    <w:rPr>
      <w:rFonts w:ascii="Times New Roman" w:eastAsia="宋体" w:hAnsi="Times New Roman" w:cs="Times New Roman"/>
      <w:kern w:val="2"/>
      <w:sz w:val="21"/>
      <w:szCs w:val="24"/>
    </w:rPr>
  </w:style>
  <w:style w:type="paragraph" w:customStyle="1" w:styleId="Default">
    <w:name w:val="Default"/>
    <w:qFormat/>
    <w:rsid w:val="0080570F"/>
    <w:pPr>
      <w:widowControl w:val="0"/>
      <w:autoSpaceDE w:val="0"/>
      <w:autoSpaceDN w:val="0"/>
      <w:adjustRightInd w:val="0"/>
    </w:pPr>
    <w:rPr>
      <w:rFonts w:ascii="楷体à.ā" w:eastAsia="楷体à.ā" w:hAnsi="Times New Roman" w:cs="Times New Roman"/>
      <w:color w:val="000000"/>
      <w:sz w:val="24"/>
    </w:rPr>
  </w:style>
  <w:style w:type="paragraph" w:customStyle="1" w:styleId="CharChar11">
    <w:name w:val="文章正文 Char Char1"/>
    <w:basedOn w:val="a0"/>
    <w:qFormat/>
    <w:rsid w:val="0080570F"/>
    <w:pPr>
      <w:spacing w:line="360" w:lineRule="auto"/>
      <w:ind w:firstLine="420"/>
    </w:pPr>
    <w:rPr>
      <w:rFonts w:ascii="宋体"/>
      <w:sz w:val="34"/>
      <w:szCs w:val="20"/>
    </w:rPr>
  </w:style>
  <w:style w:type="paragraph" w:customStyle="1" w:styleId="xl76">
    <w:name w:val="xl76"/>
    <w:basedOn w:val="a0"/>
    <w:qFormat/>
    <w:rsid w:val="0080570F"/>
    <w:pPr>
      <w:widowControl/>
      <w:spacing w:before="100" w:beforeAutospacing="1" w:after="100" w:afterAutospacing="1"/>
      <w:jc w:val="center"/>
    </w:pPr>
    <w:rPr>
      <w:rFonts w:ascii="宋体" w:hAnsi="宋体" w:cs="宋体"/>
      <w:kern w:val="0"/>
      <w:sz w:val="34"/>
      <w:szCs w:val="20"/>
    </w:rPr>
  </w:style>
  <w:style w:type="paragraph" w:customStyle="1" w:styleId="NewNewNewNewNewNewNewNewNewNewNewNewNewNewNew0">
    <w:name w:val="页脚 New New New New New New New New New New New New New New New"/>
    <w:basedOn w:val="NewNewNewNewNewNewNewNewNewNewNewNewNewNewNewNewNew"/>
    <w:qFormat/>
    <w:rsid w:val="0080570F"/>
    <w:pPr>
      <w:tabs>
        <w:tab w:val="center" w:pos="4153"/>
        <w:tab w:val="right" w:pos="8306"/>
      </w:tabs>
      <w:snapToGrid w:val="0"/>
      <w:jc w:val="left"/>
    </w:pPr>
    <w:rPr>
      <w:sz w:val="18"/>
      <w:szCs w:val="18"/>
    </w:rPr>
  </w:style>
  <w:style w:type="paragraph" w:customStyle="1" w:styleId="NewNewNewNewNewNewNewNewNewNewNewNewNewNewNewNewNew">
    <w:name w:val="正文 New New New New New New New New New New New New New New New New New"/>
    <w:qFormat/>
    <w:rsid w:val="0080570F"/>
    <w:pPr>
      <w:widowControl w:val="0"/>
      <w:jc w:val="both"/>
    </w:pPr>
    <w:rPr>
      <w:rFonts w:ascii="Times New Roman" w:eastAsia="宋体" w:hAnsi="Times New Roman" w:cs="Times New Roman"/>
      <w:kern w:val="2"/>
      <w:sz w:val="21"/>
      <w:szCs w:val="24"/>
    </w:rPr>
  </w:style>
  <w:style w:type="paragraph" w:customStyle="1" w:styleId="NewNewNewNewNewNew0">
    <w:name w:val="页眉 New New New New New New"/>
    <w:basedOn w:val="NewNewNewNewNewNew"/>
    <w:qFormat/>
    <w:rsid w:val="0080570F"/>
    <w:pPr>
      <w:pBdr>
        <w:bottom w:val="single" w:sz="6" w:space="1" w:color="auto"/>
      </w:pBdr>
      <w:tabs>
        <w:tab w:val="center" w:pos="4153"/>
        <w:tab w:val="right" w:pos="8306"/>
      </w:tabs>
      <w:snapToGrid w:val="0"/>
      <w:jc w:val="center"/>
    </w:pPr>
    <w:rPr>
      <w:sz w:val="18"/>
      <w:szCs w:val="18"/>
    </w:rPr>
  </w:style>
  <w:style w:type="paragraph" w:customStyle="1" w:styleId="xl113">
    <w:name w:val="xl113"/>
    <w:basedOn w:val="a0"/>
    <w:qFormat/>
    <w:rsid w:val="0080570F"/>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25">
    <w:name w:val="正文2"/>
    <w:basedOn w:val="a0"/>
    <w:qFormat/>
    <w:rsid w:val="0080570F"/>
    <w:pPr>
      <w:tabs>
        <w:tab w:val="left" w:pos="860"/>
      </w:tabs>
      <w:spacing w:line="440" w:lineRule="exact"/>
      <w:ind w:left="860" w:hanging="420"/>
    </w:pPr>
    <w:rPr>
      <w:rFonts w:ascii="仿宋_GB2312" w:eastAsia="仿宋_GB2312" w:hAnsi="宋体"/>
      <w:spacing w:val="5"/>
      <w:szCs w:val="20"/>
    </w:rPr>
  </w:style>
  <w:style w:type="paragraph" w:customStyle="1" w:styleId="xl88">
    <w:name w:val="xl88"/>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4"/>
      <w:szCs w:val="20"/>
    </w:rPr>
  </w:style>
  <w:style w:type="paragraph" w:customStyle="1" w:styleId="NewNewNew1">
    <w:name w:val="页眉 New New New"/>
    <w:basedOn w:val="NewNewNew0"/>
    <w:qFormat/>
    <w:rsid w:val="0080570F"/>
    <w:pPr>
      <w:pBdr>
        <w:bottom w:val="single" w:sz="6" w:space="1" w:color="auto"/>
      </w:pBdr>
      <w:tabs>
        <w:tab w:val="center" w:pos="4153"/>
        <w:tab w:val="right" w:pos="8306"/>
      </w:tabs>
      <w:snapToGrid w:val="0"/>
      <w:jc w:val="center"/>
    </w:pPr>
    <w:rPr>
      <w:sz w:val="18"/>
      <w:szCs w:val="18"/>
    </w:rPr>
  </w:style>
  <w:style w:type="paragraph" w:customStyle="1" w:styleId="xl105">
    <w:name w:val="xl105"/>
    <w:basedOn w:val="a0"/>
    <w:qFormat/>
    <w:rsid w:val="0080570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4"/>
      <w:szCs w:val="20"/>
    </w:rPr>
  </w:style>
  <w:style w:type="paragraph" w:customStyle="1" w:styleId="NewNewNewNewNewNewNew">
    <w:name w:val="页眉 New New New New New New New"/>
    <w:basedOn w:val="NewNewNewNewNewNewNew0"/>
    <w:qFormat/>
    <w:rsid w:val="0080570F"/>
    <w:pPr>
      <w:pBdr>
        <w:bottom w:val="single" w:sz="6" w:space="1" w:color="auto"/>
      </w:pBdr>
      <w:tabs>
        <w:tab w:val="center" w:pos="4153"/>
        <w:tab w:val="right" w:pos="8306"/>
      </w:tabs>
      <w:snapToGrid w:val="0"/>
      <w:jc w:val="center"/>
    </w:pPr>
    <w:rPr>
      <w:sz w:val="18"/>
      <w:szCs w:val="18"/>
    </w:rPr>
  </w:style>
  <w:style w:type="paragraph" w:customStyle="1" w:styleId="NewNewNewNewNewNewNew0">
    <w:name w:val="正文 New New New New New New New"/>
    <w:qFormat/>
    <w:rsid w:val="0080570F"/>
    <w:pPr>
      <w:widowControl w:val="0"/>
      <w:jc w:val="both"/>
    </w:pPr>
    <w:rPr>
      <w:rFonts w:ascii="Times New Roman" w:eastAsia="宋体" w:hAnsi="Times New Roman" w:cs="Times New Roman"/>
      <w:kern w:val="2"/>
      <w:sz w:val="21"/>
      <w:szCs w:val="24"/>
    </w:rPr>
  </w:style>
  <w:style w:type="paragraph" w:customStyle="1" w:styleId="aff4">
    <w:name w:val="标准正文"/>
    <w:basedOn w:val="a0"/>
    <w:qFormat/>
    <w:rsid w:val="0080570F"/>
    <w:pPr>
      <w:adjustRightInd w:val="0"/>
      <w:spacing w:before="120" w:line="400" w:lineRule="atLeast"/>
      <w:ind w:firstLine="576"/>
      <w:jc w:val="left"/>
      <w:textAlignment w:val="baseline"/>
    </w:pPr>
    <w:rPr>
      <w:rFonts w:ascii="宋体" w:eastAsia="楷体_GB2312"/>
      <w:kern w:val="0"/>
      <w:sz w:val="28"/>
      <w:szCs w:val="20"/>
    </w:rPr>
  </w:style>
  <w:style w:type="paragraph" w:customStyle="1" w:styleId="a">
    <w:name w:val="条目正文"/>
    <w:basedOn w:val="a0"/>
    <w:qFormat/>
    <w:rsid w:val="0080570F"/>
    <w:pPr>
      <w:numPr>
        <w:numId w:val="4"/>
      </w:numPr>
      <w:tabs>
        <w:tab w:val="clear" w:pos="1230"/>
        <w:tab w:val="left" w:pos="1050"/>
      </w:tabs>
      <w:spacing w:after="120" w:line="360" w:lineRule="auto"/>
      <w:ind w:left="1050" w:hanging="450"/>
    </w:pPr>
    <w:rPr>
      <w:rFonts w:ascii="宋体" w:hAnsi="Arial" w:cs="Arial"/>
      <w:kern w:val="0"/>
      <w:sz w:val="34"/>
      <w:szCs w:val="20"/>
    </w:rPr>
  </w:style>
  <w:style w:type="paragraph" w:customStyle="1" w:styleId="210">
    <w:name w:val="正文文本 21"/>
    <w:basedOn w:val="a0"/>
    <w:qFormat/>
    <w:rsid w:val="0080570F"/>
    <w:pPr>
      <w:adjustRightInd w:val="0"/>
      <w:spacing w:line="300" w:lineRule="auto"/>
      <w:jc w:val="center"/>
      <w:textAlignment w:val="baseline"/>
    </w:pPr>
    <w:rPr>
      <w:rFonts w:ascii="宋体" w:hAnsi="宋体"/>
      <w:sz w:val="34"/>
      <w:szCs w:val="20"/>
    </w:rPr>
  </w:style>
  <w:style w:type="paragraph" w:customStyle="1" w:styleId="xl110">
    <w:name w:val="xl110"/>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106">
    <w:name w:val="xl106"/>
    <w:basedOn w:val="a0"/>
    <w:qFormat/>
    <w:rsid w:val="0080570F"/>
    <w:pPr>
      <w:widowControl/>
      <w:spacing w:before="100" w:beforeAutospacing="1" w:after="100" w:afterAutospacing="1"/>
      <w:jc w:val="center"/>
    </w:pPr>
    <w:rPr>
      <w:rFonts w:ascii="宋体" w:hAnsi="宋体" w:cs="宋体"/>
      <w:b/>
      <w:bCs/>
      <w:kern w:val="0"/>
      <w:sz w:val="40"/>
      <w:szCs w:val="40"/>
    </w:rPr>
  </w:style>
  <w:style w:type="paragraph" w:customStyle="1" w:styleId="xl89">
    <w:name w:val="xl89"/>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4"/>
      <w:szCs w:val="20"/>
    </w:rPr>
  </w:style>
  <w:style w:type="paragraph" w:customStyle="1" w:styleId="xl72">
    <w:name w:val="xl72"/>
    <w:basedOn w:val="a0"/>
    <w:qFormat/>
    <w:rsid w:val="0080570F"/>
    <w:pPr>
      <w:widowControl/>
      <w:spacing w:before="100" w:beforeAutospacing="1" w:after="100" w:afterAutospacing="1"/>
      <w:jc w:val="center"/>
    </w:pPr>
    <w:rPr>
      <w:rFonts w:ascii="宋体" w:hAnsi="宋体" w:cs="宋体"/>
      <w:kern w:val="0"/>
      <w:sz w:val="34"/>
      <w:szCs w:val="20"/>
    </w:rPr>
  </w:style>
  <w:style w:type="paragraph" w:customStyle="1" w:styleId="NewNewNewNewNew">
    <w:name w:val="页脚 New New New New New"/>
    <w:basedOn w:val="NewNewNewNewNew0"/>
    <w:qFormat/>
    <w:rsid w:val="0080570F"/>
    <w:pPr>
      <w:tabs>
        <w:tab w:val="center" w:pos="4153"/>
        <w:tab w:val="right" w:pos="8306"/>
      </w:tabs>
      <w:snapToGrid w:val="0"/>
      <w:jc w:val="left"/>
    </w:pPr>
    <w:rPr>
      <w:sz w:val="18"/>
      <w:szCs w:val="18"/>
    </w:rPr>
  </w:style>
  <w:style w:type="paragraph" w:customStyle="1" w:styleId="NewNewNewNewNew0">
    <w:name w:val="正文 New New New New New"/>
    <w:qFormat/>
    <w:rsid w:val="0080570F"/>
    <w:pPr>
      <w:widowControl w:val="0"/>
      <w:jc w:val="both"/>
    </w:pPr>
    <w:rPr>
      <w:rFonts w:ascii="Times New Roman" w:eastAsia="宋体" w:hAnsi="Times New Roman" w:cs="Times New Roman"/>
      <w:kern w:val="2"/>
      <w:sz w:val="21"/>
      <w:szCs w:val="24"/>
    </w:rPr>
  </w:style>
  <w:style w:type="paragraph" w:customStyle="1" w:styleId="MMTopic6">
    <w:name w:val="MM Topic 6"/>
    <w:basedOn w:val="6"/>
    <w:qFormat/>
    <w:rsid w:val="0080570F"/>
    <w:pPr>
      <w:tabs>
        <w:tab w:val="left" w:pos="3260"/>
      </w:tabs>
      <w:spacing w:line="317" w:lineRule="auto"/>
    </w:pPr>
    <w:rPr>
      <w:bCs w:val="0"/>
      <w:sz w:val="28"/>
    </w:rPr>
  </w:style>
  <w:style w:type="paragraph" w:customStyle="1" w:styleId="ItemList">
    <w:name w:val="Item List"/>
    <w:qFormat/>
    <w:rsid w:val="0080570F"/>
    <w:pPr>
      <w:widowControl w:val="0"/>
      <w:adjustRightInd w:val="0"/>
      <w:spacing w:line="360" w:lineRule="auto"/>
      <w:jc w:val="both"/>
      <w:textAlignment w:val="baseline"/>
    </w:pPr>
    <w:rPr>
      <w:rFonts w:ascii="Times New Roman" w:eastAsia="宋体" w:hAnsi="Times New Roman" w:cs="Times New Roman"/>
      <w:kern w:val="2"/>
      <w:sz w:val="24"/>
    </w:rPr>
  </w:style>
  <w:style w:type="paragraph" w:customStyle="1" w:styleId="font10">
    <w:name w:val="font10"/>
    <w:basedOn w:val="a0"/>
    <w:qFormat/>
    <w:rsid w:val="0080570F"/>
    <w:pPr>
      <w:widowControl/>
      <w:spacing w:before="100" w:beforeAutospacing="1" w:after="100" w:afterAutospacing="1"/>
      <w:jc w:val="left"/>
    </w:pPr>
    <w:rPr>
      <w:rFonts w:ascii="宋体" w:hAnsi="宋体" w:cs="宋体"/>
      <w:color w:val="000000"/>
      <w:kern w:val="0"/>
      <w:sz w:val="22"/>
      <w:szCs w:val="22"/>
    </w:rPr>
  </w:style>
  <w:style w:type="paragraph" w:customStyle="1" w:styleId="aff5">
    <w:name w:val="表格题注"/>
    <w:next w:val="a0"/>
    <w:qFormat/>
    <w:rsid w:val="0080570F"/>
    <w:pPr>
      <w:keepLines/>
      <w:tabs>
        <w:tab w:val="left" w:pos="1559"/>
      </w:tabs>
      <w:spacing w:beforeLines="100"/>
      <w:ind w:left="5399" w:hanging="1559"/>
      <w:jc w:val="center"/>
    </w:pPr>
    <w:rPr>
      <w:rFonts w:ascii="Arial" w:eastAsia="宋体" w:hAnsi="Arial" w:cs="Times New Roman"/>
      <w:sz w:val="18"/>
    </w:rPr>
  </w:style>
  <w:style w:type="paragraph" w:customStyle="1" w:styleId="NewNewNewNewNewNewNewNewNewNew0">
    <w:name w:val="页眉 New New New New New New New New New New"/>
    <w:basedOn w:val="NewNewNewNewNewNewNewNewNewNewNewNew"/>
    <w:qFormat/>
    <w:rsid w:val="0080570F"/>
    <w:pPr>
      <w:pBdr>
        <w:bottom w:val="single" w:sz="6" w:space="1" w:color="auto"/>
      </w:pBdr>
      <w:tabs>
        <w:tab w:val="center" w:pos="4153"/>
        <w:tab w:val="right" w:pos="8306"/>
      </w:tabs>
      <w:snapToGrid w:val="0"/>
      <w:jc w:val="center"/>
    </w:pPr>
    <w:rPr>
      <w:sz w:val="18"/>
      <w:szCs w:val="18"/>
    </w:rPr>
  </w:style>
  <w:style w:type="paragraph" w:customStyle="1" w:styleId="aff6">
    <w:name w:val="插图题注"/>
    <w:next w:val="a0"/>
    <w:qFormat/>
    <w:rsid w:val="0080570F"/>
    <w:pPr>
      <w:tabs>
        <w:tab w:val="left" w:pos="1418"/>
      </w:tabs>
      <w:spacing w:afterLines="100"/>
      <w:ind w:left="5258" w:hanging="1418"/>
      <w:jc w:val="center"/>
    </w:pPr>
    <w:rPr>
      <w:rFonts w:ascii="Arial" w:eastAsia="宋体" w:hAnsi="Arial" w:cs="Times New Roman"/>
      <w:sz w:val="18"/>
    </w:rPr>
  </w:style>
  <w:style w:type="paragraph" w:customStyle="1" w:styleId="xl100">
    <w:name w:val="xl100"/>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araCharCharCharChar">
    <w:name w:val="默认段落字体 Para Char Char Char Char"/>
    <w:basedOn w:val="a0"/>
    <w:qFormat/>
    <w:rsid w:val="0080570F"/>
    <w:rPr>
      <w:rFonts w:ascii="宋体"/>
      <w:szCs w:val="20"/>
    </w:rPr>
  </w:style>
  <w:style w:type="paragraph" w:customStyle="1" w:styleId="Charf0">
    <w:name w:val="Char"/>
    <w:basedOn w:val="a0"/>
    <w:next w:val="a0"/>
    <w:qFormat/>
    <w:rsid w:val="0080570F"/>
    <w:pPr>
      <w:spacing w:line="240" w:lineRule="atLeast"/>
      <w:ind w:left="420" w:firstLine="420"/>
      <w:jc w:val="left"/>
    </w:pPr>
    <w:rPr>
      <w:rFonts w:ascii="宋体"/>
      <w:sz w:val="34"/>
      <w:szCs w:val="20"/>
    </w:rPr>
  </w:style>
  <w:style w:type="paragraph" w:customStyle="1" w:styleId="Char11">
    <w:name w:val="Char1"/>
    <w:basedOn w:val="a0"/>
    <w:next w:val="a0"/>
    <w:qFormat/>
    <w:rsid w:val="0080570F"/>
    <w:pPr>
      <w:spacing w:line="240" w:lineRule="atLeast"/>
      <w:ind w:left="420" w:firstLine="420"/>
      <w:jc w:val="left"/>
    </w:pPr>
    <w:rPr>
      <w:rFonts w:ascii="宋体"/>
      <w:kern w:val="0"/>
      <w:szCs w:val="21"/>
    </w:rPr>
  </w:style>
  <w:style w:type="paragraph" w:customStyle="1" w:styleId="aff7">
    <w:name w:val="标题样式"/>
    <w:basedOn w:val="a0"/>
    <w:qFormat/>
    <w:rsid w:val="0080570F"/>
    <w:pPr>
      <w:tabs>
        <w:tab w:val="left" w:pos="420"/>
      </w:tabs>
      <w:spacing w:line="360" w:lineRule="auto"/>
    </w:pPr>
    <w:rPr>
      <w:rFonts w:ascii="宋体" w:hAnsi="宋体"/>
      <w:sz w:val="34"/>
      <w:szCs w:val="20"/>
    </w:rPr>
  </w:style>
  <w:style w:type="paragraph" w:customStyle="1" w:styleId="xl85">
    <w:name w:val="xl85"/>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4"/>
      <w:szCs w:val="20"/>
    </w:rPr>
  </w:style>
  <w:style w:type="paragraph" w:customStyle="1" w:styleId="New1">
    <w:name w:val="页脚 New"/>
    <w:basedOn w:val="New0"/>
    <w:qFormat/>
    <w:rsid w:val="0080570F"/>
    <w:pPr>
      <w:tabs>
        <w:tab w:val="center" w:pos="4153"/>
        <w:tab w:val="right" w:pos="8306"/>
      </w:tabs>
      <w:snapToGrid w:val="0"/>
      <w:jc w:val="left"/>
    </w:pPr>
    <w:rPr>
      <w:sz w:val="18"/>
      <w:szCs w:val="18"/>
    </w:rPr>
  </w:style>
  <w:style w:type="paragraph" w:customStyle="1" w:styleId="xl94">
    <w:name w:val="xl94"/>
    <w:basedOn w:val="a0"/>
    <w:qFormat/>
    <w:rsid w:val="0080570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NewNewNewNewNewNewNewNew">
    <w:name w:val="页脚 New New New New New New New New"/>
    <w:basedOn w:val="NewNewNewNewNewNewNewNew0"/>
    <w:qFormat/>
    <w:rsid w:val="0080570F"/>
    <w:pPr>
      <w:tabs>
        <w:tab w:val="center" w:pos="4153"/>
        <w:tab w:val="right" w:pos="8306"/>
      </w:tabs>
      <w:snapToGrid w:val="0"/>
      <w:jc w:val="left"/>
    </w:pPr>
    <w:rPr>
      <w:sz w:val="18"/>
      <w:szCs w:val="18"/>
    </w:rPr>
  </w:style>
  <w:style w:type="paragraph" w:customStyle="1" w:styleId="NewNewNewNewNewNewNewNew0">
    <w:name w:val="正文 New New New New New New New New"/>
    <w:qFormat/>
    <w:rsid w:val="0080570F"/>
    <w:pPr>
      <w:widowControl w:val="0"/>
      <w:jc w:val="both"/>
    </w:pPr>
    <w:rPr>
      <w:rFonts w:ascii="Times New Roman" w:eastAsia="宋体" w:hAnsi="Times New Roman" w:cs="Times New Roman"/>
      <w:kern w:val="2"/>
      <w:sz w:val="21"/>
      <w:szCs w:val="24"/>
    </w:rPr>
  </w:style>
  <w:style w:type="paragraph" w:customStyle="1" w:styleId="xl98">
    <w:name w:val="xl98"/>
    <w:basedOn w:val="a0"/>
    <w:qFormat/>
    <w:rsid w:val="0080570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111">
    <w:name w:val="xl111"/>
    <w:basedOn w:val="a0"/>
    <w:qFormat/>
    <w:rsid w:val="0080570F"/>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34"/>
      <w:szCs w:val="20"/>
    </w:rPr>
  </w:style>
  <w:style w:type="paragraph" w:customStyle="1" w:styleId="xl81">
    <w:name w:val="xl81"/>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4"/>
      <w:szCs w:val="20"/>
    </w:rPr>
  </w:style>
  <w:style w:type="paragraph" w:customStyle="1" w:styleId="CharCharCharCharCharCharCharCharCharChar">
    <w:name w:val="Char Char Char Char Char Char Char Char Char Char"/>
    <w:basedOn w:val="a0"/>
    <w:qFormat/>
    <w:rsid w:val="0080570F"/>
    <w:rPr>
      <w:rFonts w:ascii="Tahoma" w:hAnsi="Tahoma" w:cs="仿宋_GB2312"/>
      <w:sz w:val="34"/>
      <w:szCs w:val="20"/>
    </w:rPr>
  </w:style>
  <w:style w:type="paragraph" w:customStyle="1" w:styleId="MMTopic9">
    <w:name w:val="MM Topic 9"/>
    <w:basedOn w:val="9"/>
    <w:qFormat/>
    <w:rsid w:val="0080570F"/>
    <w:pPr>
      <w:tabs>
        <w:tab w:val="left" w:pos="5102"/>
      </w:tabs>
    </w:pPr>
  </w:style>
  <w:style w:type="paragraph" w:customStyle="1" w:styleId="xl109">
    <w:name w:val="xl109"/>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4"/>
      <w:szCs w:val="20"/>
    </w:rPr>
  </w:style>
  <w:style w:type="paragraph" w:customStyle="1" w:styleId="xl91">
    <w:name w:val="xl91"/>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4"/>
      <w:szCs w:val="20"/>
    </w:rPr>
  </w:style>
  <w:style w:type="paragraph" w:customStyle="1" w:styleId="xl95">
    <w:name w:val="xl95"/>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CharCharChar">
    <w:name w:val="Char Char Char Char"/>
    <w:basedOn w:val="a0"/>
    <w:next w:val="a0"/>
    <w:qFormat/>
    <w:rsid w:val="0080570F"/>
    <w:pPr>
      <w:spacing w:line="240" w:lineRule="atLeast"/>
      <w:ind w:left="420" w:firstLine="420"/>
      <w:jc w:val="left"/>
    </w:pPr>
    <w:rPr>
      <w:rFonts w:ascii="宋体"/>
      <w:kern w:val="0"/>
      <w:szCs w:val="21"/>
    </w:rPr>
  </w:style>
  <w:style w:type="paragraph" w:customStyle="1" w:styleId="NewNew">
    <w:name w:val="页脚 New New"/>
    <w:basedOn w:val="NewNew0"/>
    <w:qFormat/>
    <w:rsid w:val="0080570F"/>
    <w:pPr>
      <w:tabs>
        <w:tab w:val="center" w:pos="4153"/>
        <w:tab w:val="right" w:pos="8306"/>
      </w:tabs>
      <w:snapToGrid w:val="0"/>
      <w:jc w:val="left"/>
    </w:pPr>
    <w:rPr>
      <w:sz w:val="18"/>
      <w:szCs w:val="18"/>
    </w:rPr>
  </w:style>
  <w:style w:type="paragraph" w:customStyle="1" w:styleId="NewNew0">
    <w:name w:val="正文 New New"/>
    <w:qFormat/>
    <w:rsid w:val="0080570F"/>
    <w:pPr>
      <w:widowControl w:val="0"/>
      <w:jc w:val="both"/>
    </w:pPr>
    <w:rPr>
      <w:rFonts w:ascii="Times New Roman" w:eastAsia="宋体" w:hAnsi="Times New Roman" w:cs="Times New Roman"/>
      <w:kern w:val="2"/>
      <w:sz w:val="21"/>
      <w:szCs w:val="24"/>
    </w:rPr>
  </w:style>
  <w:style w:type="paragraph" w:customStyle="1" w:styleId="NewNewNewNewNewNewNewNewNewNewNewNewNewNewNewNew0">
    <w:name w:val="页眉 New New New New New New New New New New New New New New New New"/>
    <w:basedOn w:val="NewNewNewNewNewNewNewNewNewNewNewNewNewNewNewNewNewNew"/>
    <w:qFormat/>
    <w:rsid w:val="0080570F"/>
    <w:pPr>
      <w:pBdr>
        <w:bottom w:val="single" w:sz="6" w:space="1" w:color="auto"/>
      </w:pBdr>
      <w:tabs>
        <w:tab w:val="center" w:pos="4153"/>
        <w:tab w:val="right" w:pos="8306"/>
      </w:tabs>
      <w:snapToGrid w:val="0"/>
      <w:jc w:val="center"/>
    </w:pPr>
    <w:rPr>
      <w:sz w:val="18"/>
      <w:szCs w:val="18"/>
    </w:rPr>
  </w:style>
  <w:style w:type="paragraph" w:customStyle="1" w:styleId="xl101">
    <w:name w:val="xl101"/>
    <w:basedOn w:val="a0"/>
    <w:qFormat/>
    <w:rsid w:val="0080570F"/>
    <w:pPr>
      <w:widowControl/>
      <w:spacing w:before="100" w:beforeAutospacing="1" w:after="100" w:afterAutospacing="1"/>
      <w:jc w:val="left"/>
    </w:pPr>
    <w:rPr>
      <w:rFonts w:ascii="宋体" w:hAnsi="宋体" w:cs="宋体"/>
      <w:kern w:val="0"/>
      <w:sz w:val="20"/>
      <w:szCs w:val="20"/>
    </w:rPr>
  </w:style>
  <w:style w:type="paragraph" w:customStyle="1" w:styleId="15">
    <w:name w:val="样式1"/>
    <w:basedOn w:val="a0"/>
    <w:qFormat/>
    <w:rsid w:val="0080570F"/>
    <w:pPr>
      <w:tabs>
        <w:tab w:val="left" w:pos="840"/>
      </w:tabs>
      <w:adjustRightInd w:val="0"/>
      <w:spacing w:line="360" w:lineRule="auto"/>
      <w:ind w:left="840" w:hanging="420"/>
      <w:textAlignment w:val="baseline"/>
    </w:pPr>
    <w:rPr>
      <w:rFonts w:ascii="宋体" w:hAnsi="宋体"/>
      <w:kern w:val="0"/>
      <w:sz w:val="34"/>
      <w:szCs w:val="21"/>
    </w:rPr>
  </w:style>
  <w:style w:type="paragraph" w:customStyle="1" w:styleId="ptdl">
    <w:name w:val="ptdl"/>
    <w:basedOn w:val="a0"/>
    <w:qFormat/>
    <w:rsid w:val="0080570F"/>
    <w:pPr>
      <w:spacing w:after="156"/>
      <w:ind w:firstLine="480"/>
    </w:pPr>
    <w:rPr>
      <w:rFonts w:ascii="宋体"/>
      <w:sz w:val="34"/>
      <w:szCs w:val="20"/>
    </w:rPr>
  </w:style>
  <w:style w:type="paragraph" w:customStyle="1" w:styleId="font5">
    <w:name w:val="font5"/>
    <w:basedOn w:val="a0"/>
    <w:qFormat/>
    <w:rsid w:val="0080570F"/>
    <w:pPr>
      <w:widowControl/>
      <w:spacing w:before="100" w:beforeAutospacing="1" w:after="100" w:afterAutospacing="1"/>
      <w:jc w:val="left"/>
    </w:pPr>
    <w:rPr>
      <w:rFonts w:ascii="宋体" w:hAnsi="宋体" w:cs="宋体"/>
      <w:kern w:val="0"/>
      <w:sz w:val="22"/>
      <w:szCs w:val="22"/>
    </w:rPr>
  </w:style>
  <w:style w:type="paragraph" w:customStyle="1" w:styleId="Char2CharCharChar">
    <w:name w:val="Char2 Char Char Char"/>
    <w:basedOn w:val="a0"/>
    <w:qFormat/>
    <w:rsid w:val="0080570F"/>
    <w:rPr>
      <w:rFonts w:ascii="仿宋_GB2312"/>
      <w:b/>
      <w:sz w:val="30"/>
      <w:szCs w:val="20"/>
    </w:rPr>
  </w:style>
  <w:style w:type="paragraph" w:customStyle="1" w:styleId="aff8">
    <w:name w:val="文字"/>
    <w:basedOn w:val="a0"/>
    <w:qFormat/>
    <w:rsid w:val="0080570F"/>
    <w:pPr>
      <w:tabs>
        <w:tab w:val="left" w:pos="8520"/>
      </w:tabs>
      <w:spacing w:line="312" w:lineRule="auto"/>
      <w:ind w:right="-210" w:firstLine="556"/>
    </w:pPr>
    <w:rPr>
      <w:rFonts w:ascii="楷体_GB2312" w:eastAsia="楷体_GB2312"/>
      <w:sz w:val="28"/>
      <w:szCs w:val="20"/>
    </w:rPr>
  </w:style>
  <w:style w:type="paragraph" w:customStyle="1" w:styleId="font8">
    <w:name w:val="font8"/>
    <w:basedOn w:val="a0"/>
    <w:qFormat/>
    <w:rsid w:val="0080570F"/>
    <w:pPr>
      <w:widowControl/>
      <w:spacing w:before="100" w:beforeAutospacing="1" w:after="100" w:afterAutospacing="1"/>
      <w:jc w:val="left"/>
    </w:pPr>
    <w:rPr>
      <w:rFonts w:ascii="宋体"/>
      <w:color w:val="000000"/>
      <w:kern w:val="0"/>
      <w:sz w:val="22"/>
      <w:szCs w:val="22"/>
    </w:rPr>
  </w:style>
  <w:style w:type="paragraph" w:customStyle="1" w:styleId="xl87">
    <w:name w:val="xl87"/>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4"/>
      <w:szCs w:val="20"/>
    </w:rPr>
  </w:style>
  <w:style w:type="paragraph" w:customStyle="1" w:styleId="MMTopic5">
    <w:name w:val="MM Topic 5"/>
    <w:basedOn w:val="5"/>
    <w:qFormat/>
    <w:rsid w:val="0080570F"/>
    <w:pPr>
      <w:tabs>
        <w:tab w:val="left" w:pos="2551"/>
      </w:tabs>
      <w:autoSpaceDE/>
      <w:autoSpaceDN/>
      <w:adjustRightInd/>
      <w:spacing w:line="372" w:lineRule="auto"/>
    </w:pPr>
    <w:rPr>
      <w:bCs w:val="0"/>
      <w:kern w:val="2"/>
      <w:szCs w:val="20"/>
    </w:rPr>
  </w:style>
  <w:style w:type="paragraph" w:customStyle="1" w:styleId="xl115">
    <w:name w:val="xl115"/>
    <w:basedOn w:val="a0"/>
    <w:qFormat/>
    <w:rsid w:val="0080570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GB2312Char">
    <w:name w:val="样式 正文缩进 + (中文) 仿宋_GB2312 小四 Char"/>
    <w:basedOn w:val="a8"/>
    <w:qFormat/>
    <w:rsid w:val="0080570F"/>
    <w:pPr>
      <w:spacing w:line="360" w:lineRule="auto"/>
      <w:ind w:firstLine="480"/>
    </w:pPr>
    <w:rPr>
      <w:rFonts w:ascii="宋体" w:hAnsi="宋体"/>
      <w:sz w:val="24"/>
      <w:szCs w:val="20"/>
    </w:rPr>
  </w:style>
  <w:style w:type="paragraph" w:customStyle="1" w:styleId="xl70">
    <w:name w:val="xl70"/>
    <w:basedOn w:val="a0"/>
    <w:qFormat/>
    <w:rsid w:val="0080570F"/>
    <w:pPr>
      <w:widowControl/>
      <w:spacing w:before="100" w:beforeAutospacing="1" w:after="100" w:afterAutospacing="1"/>
      <w:jc w:val="center"/>
    </w:pPr>
    <w:rPr>
      <w:rFonts w:ascii="宋体" w:hAnsi="宋体" w:cs="宋体"/>
      <w:kern w:val="0"/>
      <w:sz w:val="34"/>
      <w:szCs w:val="20"/>
    </w:rPr>
  </w:style>
  <w:style w:type="paragraph" w:customStyle="1" w:styleId="36">
    <w:name w:val="标题3"/>
    <w:basedOn w:val="30"/>
    <w:qFormat/>
    <w:rsid w:val="0080570F"/>
    <w:pPr>
      <w:keepNext w:val="0"/>
      <w:keepLines w:val="0"/>
      <w:tabs>
        <w:tab w:val="left" w:pos="1843"/>
      </w:tabs>
      <w:spacing w:before="0" w:after="0" w:line="240" w:lineRule="auto"/>
      <w:outlineLvl w:val="9"/>
    </w:pPr>
    <w:rPr>
      <w:b w:val="0"/>
      <w:bCs w:val="0"/>
      <w:sz w:val="21"/>
      <w:szCs w:val="20"/>
    </w:rPr>
  </w:style>
  <w:style w:type="paragraph" w:customStyle="1" w:styleId="Char21">
    <w:name w:val="Char2"/>
    <w:basedOn w:val="a0"/>
    <w:qFormat/>
    <w:rsid w:val="0080570F"/>
    <w:rPr>
      <w:rFonts w:ascii="宋体"/>
      <w:szCs w:val="20"/>
    </w:rPr>
  </w:style>
  <w:style w:type="paragraph" w:customStyle="1" w:styleId="CharChar1CharCharCharCharCharCharCharCharCharCharCharCharCharCharChar">
    <w:name w:val="Char Char1 Char Char Char Char Char Char Char Char Char Char Char Char Char Char Char"/>
    <w:basedOn w:val="a0"/>
    <w:qFormat/>
    <w:rsid w:val="0080570F"/>
    <w:pPr>
      <w:widowControl/>
      <w:spacing w:after="160" w:line="240" w:lineRule="exact"/>
      <w:jc w:val="left"/>
    </w:pPr>
    <w:rPr>
      <w:rFonts w:ascii="Verdana" w:hAnsi="Verdana"/>
      <w:kern w:val="0"/>
      <w:sz w:val="20"/>
      <w:szCs w:val="20"/>
      <w:lang w:eastAsia="en-US"/>
    </w:rPr>
  </w:style>
  <w:style w:type="paragraph" w:customStyle="1" w:styleId="TableText">
    <w:name w:val="Table Text"/>
    <w:basedOn w:val="a0"/>
    <w:qFormat/>
    <w:rsid w:val="0080570F"/>
    <w:pPr>
      <w:widowControl/>
      <w:spacing w:before="60" w:after="60"/>
      <w:jc w:val="left"/>
    </w:pPr>
    <w:rPr>
      <w:rFonts w:ascii="宋体"/>
      <w:kern w:val="0"/>
      <w:szCs w:val="20"/>
    </w:rPr>
  </w:style>
  <w:style w:type="paragraph" w:customStyle="1" w:styleId="26">
    <w:name w:val="样式 正文缩进 + 首行缩进:  2 字符"/>
    <w:basedOn w:val="a8"/>
    <w:qFormat/>
    <w:rsid w:val="0080570F"/>
    <w:pPr>
      <w:spacing w:line="360" w:lineRule="auto"/>
      <w:ind w:firstLine="480"/>
    </w:pPr>
    <w:rPr>
      <w:sz w:val="24"/>
      <w:szCs w:val="20"/>
    </w:rPr>
  </w:style>
  <w:style w:type="paragraph" w:customStyle="1" w:styleId="NewNewNewNewNewNewNewNewNewNewNewNewNewNew0">
    <w:name w:val="页眉 New New New New New New New New New New New New New New"/>
    <w:basedOn w:val="NewNewNewNewNewNewNewNewNewNewNewNewNewNewNewNew1"/>
    <w:qFormat/>
    <w:rsid w:val="0080570F"/>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1">
    <w:name w:val="正文 New New New New New New New New New New New New New New New New"/>
    <w:qFormat/>
    <w:rsid w:val="0080570F"/>
    <w:pPr>
      <w:widowControl w:val="0"/>
      <w:jc w:val="both"/>
    </w:pPr>
    <w:rPr>
      <w:rFonts w:ascii="Times New Roman" w:eastAsia="宋体" w:hAnsi="Times New Roman" w:cs="Times New Roman"/>
      <w:kern w:val="2"/>
      <w:sz w:val="21"/>
      <w:szCs w:val="24"/>
    </w:rPr>
  </w:style>
  <w:style w:type="paragraph" w:customStyle="1" w:styleId="xl86">
    <w:name w:val="xl86"/>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kern w:val="0"/>
      <w:sz w:val="34"/>
      <w:szCs w:val="20"/>
    </w:rPr>
  </w:style>
  <w:style w:type="paragraph" w:customStyle="1" w:styleId="Style8">
    <w:name w:val="Style8"/>
    <w:basedOn w:val="a0"/>
    <w:qFormat/>
    <w:rsid w:val="0080570F"/>
    <w:pPr>
      <w:tabs>
        <w:tab w:val="left" w:pos="1304"/>
      </w:tabs>
      <w:spacing w:beforeLines="50" w:afterLines="50" w:line="276" w:lineRule="auto"/>
      <w:ind w:left="1304" w:hanging="397"/>
    </w:pPr>
    <w:rPr>
      <w:rFonts w:ascii="Arial" w:hAnsi="Arial"/>
      <w:sz w:val="34"/>
      <w:szCs w:val="20"/>
    </w:rPr>
  </w:style>
  <w:style w:type="paragraph" w:customStyle="1" w:styleId="16">
    <w:name w:val="无间隔1"/>
    <w:qFormat/>
    <w:rsid w:val="0080570F"/>
    <w:pPr>
      <w:widowControl w:val="0"/>
      <w:jc w:val="both"/>
    </w:pPr>
    <w:rPr>
      <w:rFonts w:ascii="Calibri" w:eastAsia="宋体" w:hAnsi="Calibri" w:cs="Times New Roman"/>
      <w:kern w:val="2"/>
      <w:sz w:val="21"/>
      <w:szCs w:val="22"/>
    </w:rPr>
  </w:style>
  <w:style w:type="paragraph" w:customStyle="1" w:styleId="1Char0">
    <w:name w:val="1 Char"/>
    <w:basedOn w:val="a0"/>
    <w:qFormat/>
    <w:rsid w:val="0080570F"/>
    <w:pPr>
      <w:widowControl/>
      <w:spacing w:after="160" w:line="240" w:lineRule="exact"/>
      <w:jc w:val="left"/>
    </w:pPr>
    <w:rPr>
      <w:rFonts w:ascii="Tahoma" w:eastAsia="Times New Roman" w:hAnsi="Tahoma"/>
      <w:kern w:val="0"/>
      <w:sz w:val="34"/>
      <w:szCs w:val="20"/>
      <w:lang w:eastAsia="en-US"/>
    </w:rPr>
  </w:style>
  <w:style w:type="paragraph" w:customStyle="1" w:styleId="font6">
    <w:name w:val="font6"/>
    <w:basedOn w:val="a0"/>
    <w:qFormat/>
    <w:rsid w:val="0080570F"/>
    <w:pPr>
      <w:widowControl/>
      <w:spacing w:before="100" w:beforeAutospacing="1" w:after="100" w:afterAutospacing="1"/>
      <w:jc w:val="left"/>
    </w:pPr>
    <w:rPr>
      <w:rFonts w:ascii="宋体" w:hAnsi="宋体" w:cs="宋体"/>
      <w:kern w:val="0"/>
      <w:sz w:val="18"/>
      <w:szCs w:val="18"/>
    </w:rPr>
  </w:style>
  <w:style w:type="paragraph" w:customStyle="1" w:styleId="tablehead">
    <w:name w:val="table head"/>
    <w:basedOn w:val="a0"/>
    <w:qFormat/>
    <w:rsid w:val="0080570F"/>
    <w:pPr>
      <w:keepNext/>
      <w:keepLines/>
      <w:adjustRightInd w:val="0"/>
      <w:spacing w:line="312" w:lineRule="atLeast"/>
      <w:jc w:val="center"/>
      <w:textAlignment w:val="baseline"/>
    </w:pPr>
    <w:rPr>
      <w:rFonts w:ascii="宋体"/>
      <w:b/>
      <w:kern w:val="0"/>
      <w:szCs w:val="20"/>
    </w:rPr>
  </w:style>
  <w:style w:type="paragraph" w:customStyle="1" w:styleId="MMTopic7">
    <w:name w:val="MM Topic 7"/>
    <w:basedOn w:val="7"/>
    <w:qFormat/>
    <w:rsid w:val="0080570F"/>
    <w:pPr>
      <w:keepLines/>
      <w:widowControl w:val="0"/>
      <w:tabs>
        <w:tab w:val="clear" w:pos="3600"/>
        <w:tab w:val="left" w:pos="3827"/>
      </w:tabs>
      <w:spacing w:before="240" w:after="64" w:line="317" w:lineRule="auto"/>
      <w:jc w:val="both"/>
    </w:pPr>
    <w:rPr>
      <w:rFonts w:ascii="Times New Roman" w:hAnsi="Times New Roman"/>
      <w:kern w:val="2"/>
      <w:sz w:val="24"/>
      <w:lang w:eastAsia="zh-CN"/>
    </w:rPr>
  </w:style>
  <w:style w:type="paragraph" w:customStyle="1" w:styleId="MMTopic3">
    <w:name w:val="MM Topic 3"/>
    <w:basedOn w:val="30"/>
    <w:qFormat/>
    <w:rsid w:val="0080570F"/>
    <w:pPr>
      <w:tabs>
        <w:tab w:val="left" w:pos="1418"/>
      </w:tabs>
      <w:spacing w:line="360" w:lineRule="auto"/>
    </w:pPr>
    <w:rPr>
      <w:bCs w:val="0"/>
      <w:sz w:val="28"/>
      <w:szCs w:val="20"/>
    </w:rPr>
  </w:style>
  <w:style w:type="paragraph" w:customStyle="1" w:styleId="NewNewNewNewNewNewNew1">
    <w:name w:val="页脚 New New New New New New New"/>
    <w:basedOn w:val="NewNewNewNewNewNewNew0"/>
    <w:qFormat/>
    <w:rsid w:val="0080570F"/>
    <w:pPr>
      <w:tabs>
        <w:tab w:val="center" w:pos="4153"/>
        <w:tab w:val="right" w:pos="8306"/>
      </w:tabs>
      <w:snapToGrid w:val="0"/>
      <w:jc w:val="left"/>
    </w:pPr>
    <w:rPr>
      <w:sz w:val="18"/>
      <w:szCs w:val="18"/>
    </w:rPr>
  </w:style>
  <w:style w:type="paragraph" w:customStyle="1" w:styleId="StyleStyle4Firstline2chBefore05lineAfter05li">
    <w:name w:val="Style Style4 + First line:  2 ch Before:  0.5 line After:  0.5 li..."/>
    <w:basedOn w:val="a0"/>
    <w:qFormat/>
    <w:rsid w:val="0080570F"/>
    <w:pPr>
      <w:spacing w:beforeLines="50" w:afterLines="50" w:line="276" w:lineRule="auto"/>
      <w:ind w:firstLineChars="200" w:firstLine="480"/>
    </w:pPr>
    <w:rPr>
      <w:rFonts w:ascii="Arial" w:hAnsi="Arial"/>
      <w:sz w:val="34"/>
      <w:szCs w:val="20"/>
    </w:rPr>
  </w:style>
  <w:style w:type="paragraph" w:customStyle="1" w:styleId="aff9">
    <w:name w:val="大纲正文"/>
    <w:basedOn w:val="a0"/>
    <w:qFormat/>
    <w:rsid w:val="0080570F"/>
    <w:pPr>
      <w:spacing w:line="360" w:lineRule="auto"/>
      <w:ind w:firstLineChars="200" w:firstLine="480"/>
    </w:pPr>
    <w:rPr>
      <w:rFonts w:ascii="宋体"/>
      <w:sz w:val="34"/>
      <w:szCs w:val="20"/>
    </w:rPr>
  </w:style>
  <w:style w:type="paragraph" w:customStyle="1" w:styleId="affa">
    <w:name w:val="文档正文"/>
    <w:basedOn w:val="a0"/>
    <w:rsid w:val="0080570F"/>
    <w:pPr>
      <w:adjustRightInd w:val="0"/>
      <w:spacing w:line="312" w:lineRule="atLeast"/>
      <w:ind w:firstLine="567"/>
      <w:textAlignment w:val="baseline"/>
    </w:pPr>
    <w:rPr>
      <w:rFonts w:ascii="长城仿宋" w:eastAsia="长城仿宋"/>
      <w:kern w:val="0"/>
      <w:sz w:val="28"/>
      <w:szCs w:val="20"/>
    </w:rPr>
  </w:style>
  <w:style w:type="paragraph" w:customStyle="1" w:styleId="xl75">
    <w:name w:val="xl75"/>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4">
    <w:name w:val="xl84"/>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4"/>
      <w:szCs w:val="20"/>
    </w:rPr>
  </w:style>
  <w:style w:type="paragraph" w:customStyle="1" w:styleId="CharChar110">
    <w:name w:val="Char Char11"/>
    <w:basedOn w:val="a0"/>
    <w:next w:val="a0"/>
    <w:qFormat/>
    <w:rsid w:val="0080570F"/>
    <w:pPr>
      <w:spacing w:line="240" w:lineRule="atLeast"/>
      <w:ind w:left="420" w:firstLine="420"/>
      <w:jc w:val="left"/>
    </w:pPr>
    <w:rPr>
      <w:rFonts w:ascii="楷体_GB2312" w:eastAsia="楷体_GB2312" w:hAnsi="宋体"/>
      <w:color w:val="000000"/>
      <w:kern w:val="0"/>
      <w:sz w:val="28"/>
      <w:szCs w:val="20"/>
    </w:rPr>
  </w:style>
  <w:style w:type="paragraph" w:customStyle="1" w:styleId="affb">
    <w:name w:val="正文格式"/>
    <w:basedOn w:val="a0"/>
    <w:qFormat/>
    <w:rsid w:val="0080570F"/>
    <w:pPr>
      <w:widowControl/>
      <w:adjustRightInd w:val="0"/>
      <w:snapToGrid w:val="0"/>
      <w:spacing w:beforeLines="25" w:line="360" w:lineRule="auto"/>
      <w:ind w:firstLineChars="200" w:firstLine="480"/>
      <w:textAlignment w:val="baseline"/>
    </w:pPr>
    <w:rPr>
      <w:rFonts w:ascii="宋体" w:hAnsi="宋体"/>
      <w:color w:val="000000"/>
      <w:kern w:val="0"/>
      <w:sz w:val="34"/>
      <w:szCs w:val="20"/>
    </w:rPr>
  </w:style>
  <w:style w:type="paragraph" w:customStyle="1" w:styleId="NewNewNewNewNewNew1">
    <w:name w:val="页脚 New New New New New New"/>
    <w:basedOn w:val="NewNewNewNewNewNew"/>
    <w:qFormat/>
    <w:rsid w:val="0080570F"/>
    <w:pPr>
      <w:tabs>
        <w:tab w:val="center" w:pos="4153"/>
        <w:tab w:val="right" w:pos="8306"/>
      </w:tabs>
      <w:snapToGrid w:val="0"/>
      <w:jc w:val="left"/>
    </w:pPr>
    <w:rPr>
      <w:sz w:val="18"/>
      <w:szCs w:val="18"/>
    </w:rPr>
  </w:style>
  <w:style w:type="paragraph" w:customStyle="1" w:styleId="black1">
    <w:name w:val="black1"/>
    <w:basedOn w:val="a0"/>
    <w:qFormat/>
    <w:rsid w:val="0080570F"/>
    <w:pPr>
      <w:widowControl/>
      <w:spacing w:before="100" w:beforeAutospacing="1" w:after="100" w:afterAutospacing="1" w:line="280" w:lineRule="atLeast"/>
      <w:jc w:val="left"/>
    </w:pPr>
    <w:rPr>
      <w:rFonts w:ascii="Arial" w:eastAsia="Arial Unicode MS" w:hAnsi="Arial"/>
      <w:color w:val="000000"/>
      <w:kern w:val="0"/>
      <w:sz w:val="18"/>
      <w:szCs w:val="20"/>
    </w:rPr>
  </w:style>
  <w:style w:type="paragraph" w:customStyle="1" w:styleId="xl114">
    <w:name w:val="xl114"/>
    <w:basedOn w:val="a0"/>
    <w:qFormat/>
    <w:rsid w:val="0080570F"/>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NewNewNewNewNewNewNewNewNewNewNew0">
    <w:name w:val="页眉 New New New New New New New New New New New"/>
    <w:basedOn w:val="NewNewNewNewNewNewNewNewNewNewNewNewNew0"/>
    <w:qFormat/>
    <w:rsid w:val="0080570F"/>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0">
    <w:name w:val="正文 New New New New New New New New New New New New New"/>
    <w:qFormat/>
    <w:rsid w:val="0080570F"/>
    <w:pPr>
      <w:widowControl w:val="0"/>
      <w:jc w:val="both"/>
    </w:pPr>
    <w:rPr>
      <w:rFonts w:ascii="Times New Roman" w:eastAsia="宋体" w:hAnsi="Times New Roman" w:cs="Times New Roman"/>
      <w:kern w:val="2"/>
      <w:sz w:val="21"/>
      <w:szCs w:val="24"/>
    </w:rPr>
  </w:style>
  <w:style w:type="paragraph" w:customStyle="1" w:styleId="xl107">
    <w:name w:val="xl107"/>
    <w:basedOn w:val="a0"/>
    <w:qFormat/>
    <w:rsid w:val="0080570F"/>
    <w:pPr>
      <w:widowControl/>
      <w:spacing w:before="100" w:beforeAutospacing="1" w:after="100" w:afterAutospacing="1"/>
      <w:jc w:val="center"/>
    </w:pPr>
    <w:rPr>
      <w:rFonts w:ascii="宋体" w:hAnsi="宋体" w:cs="宋体"/>
      <w:b/>
      <w:bCs/>
      <w:kern w:val="0"/>
      <w:sz w:val="20"/>
      <w:szCs w:val="20"/>
    </w:rPr>
  </w:style>
  <w:style w:type="paragraph" w:customStyle="1" w:styleId="xl83">
    <w:name w:val="xl83"/>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4"/>
      <w:szCs w:val="20"/>
    </w:rPr>
  </w:style>
  <w:style w:type="paragraph" w:customStyle="1" w:styleId="CharChar1CharCharCharCharCharCharCharCharCharCharCharCharCharChar">
    <w:name w:val="Char Char1 Char Char Char Char Char Char Char Char Char Char Char Char Char Char"/>
    <w:basedOn w:val="a0"/>
    <w:qFormat/>
    <w:rsid w:val="0080570F"/>
    <w:pPr>
      <w:widowControl/>
      <w:spacing w:after="160" w:line="240" w:lineRule="exact"/>
      <w:jc w:val="left"/>
    </w:pPr>
    <w:rPr>
      <w:rFonts w:ascii="Verdana" w:hAnsi="Verdana"/>
      <w:kern w:val="0"/>
      <w:sz w:val="20"/>
      <w:szCs w:val="20"/>
      <w:lang w:eastAsia="en-US"/>
    </w:rPr>
  </w:style>
  <w:style w:type="paragraph" w:customStyle="1" w:styleId="xl73">
    <w:name w:val="xl73"/>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1">
    <w:name w:val="正文序号 1"/>
    <w:basedOn w:val="a0"/>
    <w:qFormat/>
    <w:rsid w:val="0080570F"/>
    <w:pPr>
      <w:numPr>
        <w:numId w:val="3"/>
      </w:numPr>
      <w:tabs>
        <w:tab w:val="clear" w:pos="360"/>
        <w:tab w:val="left" w:pos="839"/>
      </w:tabs>
      <w:spacing w:before="60"/>
    </w:pPr>
    <w:rPr>
      <w:rFonts w:ascii="宋体"/>
      <w:szCs w:val="20"/>
    </w:rPr>
  </w:style>
  <w:style w:type="paragraph" w:customStyle="1" w:styleId="xl79">
    <w:name w:val="xl79"/>
    <w:basedOn w:val="a0"/>
    <w:qFormat/>
    <w:rsid w:val="0080570F"/>
    <w:pPr>
      <w:widowControl/>
      <w:spacing w:before="100" w:beforeAutospacing="1" w:after="100" w:afterAutospacing="1"/>
      <w:jc w:val="center"/>
    </w:pPr>
    <w:rPr>
      <w:rFonts w:ascii="宋体" w:hAnsi="宋体" w:cs="宋体"/>
      <w:kern w:val="0"/>
      <w:sz w:val="34"/>
      <w:szCs w:val="20"/>
    </w:rPr>
  </w:style>
  <w:style w:type="paragraph" w:customStyle="1" w:styleId="1CharCharCharChar">
    <w:name w:val="1 Char Char Char Char"/>
    <w:basedOn w:val="a0"/>
    <w:rsid w:val="0080570F"/>
    <w:rPr>
      <w:rFonts w:ascii="Tahoma" w:hAnsi="Tahoma"/>
      <w:sz w:val="34"/>
      <w:szCs w:val="20"/>
    </w:rPr>
  </w:style>
  <w:style w:type="paragraph" w:customStyle="1" w:styleId="NewNewNewNewNewNewNewNewNewNewNewNewNewNew1">
    <w:name w:val="页脚 New New New New New New New New New New New New New New"/>
    <w:basedOn w:val="NewNewNewNewNewNewNewNewNewNewNewNewNewNewNewNew1"/>
    <w:rsid w:val="0080570F"/>
    <w:pPr>
      <w:tabs>
        <w:tab w:val="center" w:pos="4153"/>
        <w:tab w:val="right" w:pos="8306"/>
      </w:tabs>
      <w:snapToGrid w:val="0"/>
      <w:jc w:val="left"/>
    </w:pPr>
    <w:rPr>
      <w:sz w:val="18"/>
      <w:szCs w:val="18"/>
    </w:rPr>
  </w:style>
  <w:style w:type="paragraph" w:customStyle="1" w:styleId="3">
    <w:name w:val="正文序号 3"/>
    <w:basedOn w:val="a0"/>
    <w:qFormat/>
    <w:rsid w:val="0080570F"/>
    <w:pPr>
      <w:numPr>
        <w:ilvl w:val="2"/>
        <w:numId w:val="3"/>
      </w:numPr>
      <w:tabs>
        <w:tab w:val="clear" w:pos="1260"/>
        <w:tab w:val="left" w:pos="1259"/>
      </w:tabs>
      <w:spacing w:before="60"/>
    </w:pPr>
    <w:rPr>
      <w:rFonts w:ascii="宋体"/>
      <w:szCs w:val="20"/>
    </w:rPr>
  </w:style>
  <w:style w:type="paragraph" w:customStyle="1" w:styleId="NewNewNewNewNewNewNewNewNewNewNew1">
    <w:name w:val="页脚 New New New New New New New New New New New"/>
    <w:basedOn w:val="NewNewNewNewNewNewNewNewNewNewNewNewNew0"/>
    <w:qFormat/>
    <w:rsid w:val="0080570F"/>
    <w:pPr>
      <w:tabs>
        <w:tab w:val="center" w:pos="4153"/>
        <w:tab w:val="right" w:pos="8306"/>
      </w:tabs>
      <w:snapToGrid w:val="0"/>
      <w:jc w:val="left"/>
    </w:pPr>
    <w:rPr>
      <w:sz w:val="18"/>
      <w:szCs w:val="18"/>
    </w:rPr>
  </w:style>
  <w:style w:type="paragraph" w:customStyle="1" w:styleId="xl78">
    <w:name w:val="xl78"/>
    <w:basedOn w:val="a0"/>
    <w:qFormat/>
    <w:rsid w:val="0080570F"/>
    <w:pPr>
      <w:widowControl/>
      <w:spacing w:before="100" w:beforeAutospacing="1" w:after="100" w:afterAutospacing="1"/>
      <w:jc w:val="center"/>
    </w:pPr>
    <w:rPr>
      <w:rFonts w:ascii="宋体" w:hAnsi="宋体" w:cs="宋体"/>
      <w:kern w:val="0"/>
      <w:sz w:val="34"/>
      <w:szCs w:val="20"/>
    </w:rPr>
  </w:style>
  <w:style w:type="paragraph" w:customStyle="1" w:styleId="xl103">
    <w:name w:val="xl103"/>
    <w:basedOn w:val="a0"/>
    <w:qFormat/>
    <w:rsid w:val="0080570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27">
    <w:name w:val="样式2"/>
    <w:basedOn w:val="a0"/>
    <w:qFormat/>
    <w:rsid w:val="0080570F"/>
    <w:pPr>
      <w:adjustRightInd w:val="0"/>
      <w:spacing w:line="410" w:lineRule="atLeast"/>
      <w:textAlignment w:val="baseline"/>
    </w:pPr>
    <w:rPr>
      <w:rFonts w:ascii="宋体"/>
      <w:kern w:val="0"/>
      <w:sz w:val="34"/>
      <w:szCs w:val="20"/>
    </w:rPr>
  </w:style>
  <w:style w:type="paragraph" w:customStyle="1" w:styleId="xl26">
    <w:name w:val="xl26"/>
    <w:basedOn w:val="a0"/>
    <w:qFormat/>
    <w:rsid w:val="0080570F"/>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2"/>
      <w:szCs w:val="22"/>
    </w:rPr>
  </w:style>
  <w:style w:type="paragraph" w:customStyle="1" w:styleId="xl102">
    <w:name w:val="xl102"/>
    <w:basedOn w:val="a0"/>
    <w:qFormat/>
    <w:rsid w:val="0080570F"/>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8"/>
      <w:szCs w:val="28"/>
    </w:rPr>
  </w:style>
  <w:style w:type="paragraph" w:customStyle="1" w:styleId="MMTopic1">
    <w:name w:val="MM Topic 1"/>
    <w:basedOn w:val="10"/>
    <w:qFormat/>
    <w:rsid w:val="0080570F"/>
    <w:pPr>
      <w:spacing w:line="576" w:lineRule="auto"/>
      <w:jc w:val="center"/>
    </w:pPr>
    <w:rPr>
      <w:rFonts w:eastAsia="华文中宋"/>
      <w:bCs w:val="0"/>
      <w:color w:val="000000"/>
      <w:szCs w:val="20"/>
    </w:rPr>
  </w:style>
  <w:style w:type="paragraph" w:customStyle="1" w:styleId="pa-107">
    <w:name w:val="pa-107"/>
    <w:basedOn w:val="a0"/>
    <w:qFormat/>
    <w:rsid w:val="0080570F"/>
    <w:pPr>
      <w:widowControl/>
      <w:spacing w:line="360" w:lineRule="atLeast"/>
    </w:pPr>
    <w:rPr>
      <w:rFonts w:ascii="宋体" w:hAnsi="宋体" w:cs="宋体"/>
      <w:kern w:val="0"/>
      <w:sz w:val="34"/>
      <w:szCs w:val="20"/>
    </w:rPr>
  </w:style>
  <w:style w:type="paragraph" w:customStyle="1" w:styleId="09wh">
    <w:name w:val="09正文_wh"/>
    <w:qFormat/>
    <w:rsid w:val="0080570F"/>
    <w:pPr>
      <w:spacing w:line="300" w:lineRule="auto"/>
      <w:ind w:firstLineChars="200" w:firstLine="200"/>
      <w:jc w:val="both"/>
    </w:pPr>
    <w:rPr>
      <w:rFonts w:ascii="Times New Roman" w:eastAsia="宋体" w:hAnsi="Times New Roman" w:cs="Times New Roman"/>
      <w:kern w:val="2"/>
      <w:sz w:val="28"/>
      <w:szCs w:val="24"/>
    </w:rPr>
  </w:style>
  <w:style w:type="paragraph" w:customStyle="1" w:styleId="MMTopic8">
    <w:name w:val="MM Topic 8"/>
    <w:basedOn w:val="8"/>
    <w:qFormat/>
    <w:rsid w:val="0080570F"/>
    <w:pPr>
      <w:tabs>
        <w:tab w:val="left" w:pos="4394"/>
      </w:tabs>
    </w:pPr>
  </w:style>
  <w:style w:type="paragraph" w:customStyle="1" w:styleId="17">
    <w:name w:val="正文缩进1"/>
    <w:basedOn w:val="a0"/>
    <w:next w:val="a0"/>
    <w:qFormat/>
    <w:rsid w:val="0080570F"/>
    <w:pPr>
      <w:widowControl/>
      <w:ind w:firstLine="420"/>
    </w:pPr>
    <w:rPr>
      <w:rFonts w:ascii="宋体"/>
      <w:color w:val="000000"/>
      <w:szCs w:val="20"/>
    </w:rPr>
  </w:style>
  <w:style w:type="paragraph" w:customStyle="1" w:styleId="affc">
    <w:name w:val="项目符号：一级"/>
    <w:basedOn w:val="affb"/>
    <w:next w:val="affb"/>
    <w:rsid w:val="0080570F"/>
    <w:pPr>
      <w:tabs>
        <w:tab w:val="left" w:pos="700"/>
      </w:tabs>
      <w:spacing w:beforeLines="0"/>
      <w:ind w:left="630" w:firstLineChars="0" w:hanging="290"/>
    </w:pPr>
  </w:style>
  <w:style w:type="paragraph" w:customStyle="1" w:styleId="xl104">
    <w:name w:val="xl104"/>
    <w:basedOn w:val="a0"/>
    <w:qFormat/>
    <w:rsid w:val="0080570F"/>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34"/>
      <w:szCs w:val="20"/>
    </w:rPr>
  </w:style>
  <w:style w:type="paragraph" w:customStyle="1" w:styleId="xl97">
    <w:name w:val="xl97"/>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110">
    <w:name w:val="Char11"/>
    <w:basedOn w:val="a0"/>
    <w:next w:val="a0"/>
    <w:qFormat/>
    <w:rsid w:val="0080570F"/>
    <w:pPr>
      <w:spacing w:line="240" w:lineRule="atLeast"/>
      <w:ind w:left="420" w:firstLine="420"/>
      <w:jc w:val="left"/>
    </w:pPr>
    <w:rPr>
      <w:rFonts w:ascii="宋体"/>
      <w:kern w:val="0"/>
      <w:szCs w:val="21"/>
    </w:rPr>
  </w:style>
  <w:style w:type="paragraph" w:customStyle="1" w:styleId="Char1CharCharCharCharCharChar">
    <w:name w:val="Char1 Char Char Char Char Char Char"/>
    <w:basedOn w:val="a0"/>
    <w:rsid w:val="0080570F"/>
    <w:rPr>
      <w:rFonts w:ascii="Tahoma" w:hAnsi="Tahoma"/>
      <w:sz w:val="34"/>
      <w:szCs w:val="20"/>
    </w:rPr>
  </w:style>
  <w:style w:type="paragraph" w:customStyle="1" w:styleId="37">
    <w:name w:val="标题 3 （加黑）"/>
    <w:basedOn w:val="30"/>
    <w:qFormat/>
    <w:rsid w:val="0080570F"/>
    <w:pPr>
      <w:keepNext w:val="0"/>
      <w:spacing w:before="120" w:after="120" w:line="413" w:lineRule="auto"/>
      <w:ind w:left="354" w:hangingChars="150" w:hanging="354"/>
    </w:pPr>
    <w:rPr>
      <w:sz w:val="24"/>
    </w:rPr>
  </w:style>
  <w:style w:type="paragraph" w:customStyle="1" w:styleId="ParaCharChar">
    <w:name w:val="默认段落字体 Para Char Char"/>
    <w:basedOn w:val="a0"/>
    <w:qFormat/>
    <w:rsid w:val="0080570F"/>
    <w:rPr>
      <w:rFonts w:ascii="宋体"/>
      <w:szCs w:val="20"/>
    </w:rPr>
  </w:style>
  <w:style w:type="paragraph" w:customStyle="1" w:styleId="affd">
    <w:name w:val="正文段落"/>
    <w:basedOn w:val="a0"/>
    <w:qFormat/>
    <w:rsid w:val="0080570F"/>
    <w:pPr>
      <w:spacing w:line="300" w:lineRule="auto"/>
      <w:ind w:firstLine="510"/>
    </w:pPr>
    <w:rPr>
      <w:rFonts w:ascii="宋体"/>
      <w:sz w:val="34"/>
      <w:szCs w:val="20"/>
    </w:rPr>
  </w:style>
  <w:style w:type="paragraph" w:customStyle="1" w:styleId="NewNewNewNewNewNewNewNewNewNewNewNewNewNewNew1">
    <w:name w:val="页眉 New New New New New New New New New New New New New New New"/>
    <w:basedOn w:val="NewNewNewNewNewNewNewNewNewNewNewNewNewNewNewNewNew"/>
    <w:qFormat/>
    <w:rsid w:val="0080570F"/>
    <w:pPr>
      <w:pBdr>
        <w:bottom w:val="single" w:sz="6" w:space="1" w:color="auto"/>
      </w:pBdr>
      <w:tabs>
        <w:tab w:val="center" w:pos="4153"/>
        <w:tab w:val="right" w:pos="8306"/>
      </w:tabs>
      <w:snapToGrid w:val="0"/>
      <w:jc w:val="center"/>
    </w:pPr>
    <w:rPr>
      <w:sz w:val="18"/>
      <w:szCs w:val="18"/>
    </w:rPr>
  </w:style>
  <w:style w:type="paragraph" w:customStyle="1" w:styleId="xl92">
    <w:name w:val="xl92"/>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NewNewNewNewNewNewNewNewNew1">
    <w:name w:val="页脚 New New New New New New New New New New"/>
    <w:basedOn w:val="NewNewNewNewNewNewNewNewNewNewNewNew"/>
    <w:qFormat/>
    <w:rsid w:val="0080570F"/>
    <w:pPr>
      <w:tabs>
        <w:tab w:val="center" w:pos="4153"/>
        <w:tab w:val="right" w:pos="8306"/>
      </w:tabs>
      <w:snapToGrid w:val="0"/>
      <w:jc w:val="left"/>
    </w:pPr>
    <w:rPr>
      <w:sz w:val="18"/>
      <w:szCs w:val="18"/>
    </w:rPr>
  </w:style>
  <w:style w:type="paragraph" w:customStyle="1" w:styleId="affe">
    <w:name w:val="段"/>
    <w:qFormat/>
    <w:rsid w:val="0080570F"/>
    <w:pPr>
      <w:autoSpaceDE w:val="0"/>
      <w:autoSpaceDN w:val="0"/>
      <w:ind w:firstLineChars="200" w:firstLine="200"/>
      <w:jc w:val="both"/>
    </w:pPr>
    <w:rPr>
      <w:rFonts w:ascii="宋体" w:eastAsia="宋体" w:hAnsi="Times New Roman" w:cs="Times New Roman"/>
      <w:sz w:val="21"/>
    </w:rPr>
  </w:style>
  <w:style w:type="paragraph" w:customStyle="1" w:styleId="117165">
    <w:name w:val="样式 标题 1 + 宋体 居中 段前: 17 磅 段后: 16.5 磅"/>
    <w:basedOn w:val="10"/>
    <w:qFormat/>
    <w:rsid w:val="0080570F"/>
    <w:pPr>
      <w:pageBreakBefore/>
      <w:widowControl/>
      <w:tabs>
        <w:tab w:val="left" w:pos="840"/>
      </w:tabs>
      <w:spacing w:line="360" w:lineRule="auto"/>
      <w:ind w:left="840" w:hanging="420"/>
      <w:jc w:val="center"/>
    </w:pPr>
    <w:rPr>
      <w:rFonts w:ascii="华文中宋" w:eastAsia="华文中宋" w:hAnsi="华文中宋" w:cs="宋体"/>
      <w:color w:val="000000"/>
      <w:sz w:val="28"/>
      <w:szCs w:val="20"/>
    </w:rPr>
  </w:style>
  <w:style w:type="paragraph" w:customStyle="1" w:styleId="WW-">
    <w:name w:val="WW-正文（首行缩进两字）"/>
    <w:basedOn w:val="a0"/>
    <w:qFormat/>
    <w:rsid w:val="0080570F"/>
    <w:pPr>
      <w:autoSpaceDE w:val="0"/>
      <w:autoSpaceDN w:val="0"/>
      <w:adjustRightInd w:val="0"/>
      <w:ind w:firstLine="420"/>
    </w:pPr>
    <w:rPr>
      <w:rFonts w:ascii="宋体"/>
      <w:kern w:val="0"/>
      <w:szCs w:val="21"/>
    </w:rPr>
  </w:style>
  <w:style w:type="paragraph" w:customStyle="1" w:styleId="2">
    <w:name w:val="正文序号 2"/>
    <w:basedOn w:val="a0"/>
    <w:qFormat/>
    <w:rsid w:val="0080570F"/>
    <w:pPr>
      <w:numPr>
        <w:ilvl w:val="1"/>
        <w:numId w:val="3"/>
      </w:numPr>
      <w:tabs>
        <w:tab w:val="clear" w:pos="840"/>
        <w:tab w:val="left" w:pos="1049"/>
      </w:tabs>
      <w:spacing w:before="60"/>
    </w:pPr>
    <w:rPr>
      <w:rFonts w:ascii="宋体"/>
      <w:szCs w:val="20"/>
    </w:rPr>
  </w:style>
  <w:style w:type="paragraph" w:customStyle="1" w:styleId="ParaCharCharChar1Char">
    <w:name w:val="默认段落字体 Para Char Char Char1 Char"/>
    <w:basedOn w:val="a0"/>
    <w:next w:val="a0"/>
    <w:qFormat/>
    <w:rsid w:val="0080570F"/>
    <w:pPr>
      <w:spacing w:line="240" w:lineRule="atLeast"/>
      <w:ind w:left="420" w:firstLine="420"/>
      <w:jc w:val="left"/>
    </w:pPr>
    <w:rPr>
      <w:rFonts w:ascii="宋体"/>
      <w:kern w:val="0"/>
      <w:szCs w:val="21"/>
    </w:rPr>
  </w:style>
  <w:style w:type="paragraph" w:customStyle="1" w:styleId="font0">
    <w:name w:val="font0"/>
    <w:basedOn w:val="a0"/>
    <w:qFormat/>
    <w:rsid w:val="0080570F"/>
    <w:pPr>
      <w:widowControl/>
      <w:spacing w:before="100" w:beforeAutospacing="1" w:after="100" w:afterAutospacing="1"/>
      <w:jc w:val="left"/>
    </w:pPr>
    <w:rPr>
      <w:rFonts w:ascii="宋体" w:hAnsi="宋体" w:cs="宋体"/>
      <w:color w:val="000000"/>
      <w:kern w:val="0"/>
      <w:sz w:val="22"/>
      <w:szCs w:val="22"/>
    </w:rPr>
  </w:style>
  <w:style w:type="paragraph" w:customStyle="1" w:styleId="style3">
    <w:name w:val="style3"/>
    <w:basedOn w:val="a0"/>
    <w:qFormat/>
    <w:rsid w:val="0080570F"/>
    <w:pPr>
      <w:widowControl/>
      <w:spacing w:before="100" w:beforeAutospacing="1" w:after="100" w:afterAutospacing="1" w:line="450" w:lineRule="atLeast"/>
      <w:jc w:val="left"/>
    </w:pPr>
    <w:rPr>
      <w:rFonts w:ascii="Arial" w:hAnsi="Arial" w:cs="Arial"/>
      <w:b/>
      <w:bCs/>
      <w:kern w:val="0"/>
      <w:szCs w:val="21"/>
    </w:rPr>
  </w:style>
  <w:style w:type="paragraph" w:customStyle="1" w:styleId="NewNewNewNewNew1">
    <w:name w:val="页眉 New New New New New"/>
    <w:basedOn w:val="NewNewNewNewNew0"/>
    <w:qFormat/>
    <w:rsid w:val="0080570F"/>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1">
    <w:name w:val="页眉 New New New New New New New New New New New New New"/>
    <w:basedOn w:val="NewNewNewNewNewNewNewNewNewNewNewNewNewNewNew"/>
    <w:qFormat/>
    <w:rsid w:val="0080570F"/>
    <w:pPr>
      <w:pBdr>
        <w:bottom w:val="single" w:sz="6" w:space="1" w:color="auto"/>
      </w:pBdr>
      <w:tabs>
        <w:tab w:val="center" w:pos="4153"/>
        <w:tab w:val="right" w:pos="8306"/>
      </w:tabs>
      <w:snapToGrid w:val="0"/>
      <w:jc w:val="center"/>
    </w:pPr>
    <w:rPr>
      <w:sz w:val="18"/>
      <w:szCs w:val="18"/>
    </w:rPr>
  </w:style>
  <w:style w:type="paragraph" w:customStyle="1" w:styleId="ParaCharCharCharCharCharCharChar">
    <w:name w:val="默认段落字体 Para Char Char Char Char Char Char Char"/>
    <w:basedOn w:val="a0"/>
    <w:qFormat/>
    <w:rsid w:val="0080570F"/>
    <w:rPr>
      <w:rFonts w:ascii="Tahoma" w:hAnsi="Tahoma"/>
      <w:sz w:val="34"/>
      <w:szCs w:val="20"/>
    </w:rPr>
  </w:style>
  <w:style w:type="paragraph" w:customStyle="1" w:styleId="font9">
    <w:name w:val="font9"/>
    <w:basedOn w:val="a0"/>
    <w:qFormat/>
    <w:rsid w:val="0080570F"/>
    <w:pPr>
      <w:widowControl/>
      <w:spacing w:before="100" w:beforeAutospacing="1" w:after="100" w:afterAutospacing="1"/>
      <w:jc w:val="left"/>
    </w:pPr>
    <w:rPr>
      <w:rFonts w:ascii="宋体" w:hAnsi="宋体" w:cs="宋体"/>
      <w:kern w:val="0"/>
      <w:sz w:val="18"/>
      <w:szCs w:val="18"/>
    </w:rPr>
  </w:style>
  <w:style w:type="paragraph" w:customStyle="1" w:styleId="CharCharChar">
    <w:name w:val="Char Char Char"/>
    <w:basedOn w:val="a0"/>
    <w:qFormat/>
    <w:rsid w:val="0080570F"/>
    <w:rPr>
      <w:rFonts w:ascii="Tahoma" w:hAnsi="Tahoma"/>
      <w:sz w:val="34"/>
      <w:szCs w:val="20"/>
    </w:rPr>
  </w:style>
  <w:style w:type="paragraph" w:customStyle="1" w:styleId="xl71">
    <w:name w:val="xl71"/>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4"/>
      <w:szCs w:val="20"/>
    </w:rPr>
  </w:style>
  <w:style w:type="paragraph" w:customStyle="1" w:styleId="Char30">
    <w:name w:val="Char3"/>
    <w:basedOn w:val="a0"/>
    <w:qFormat/>
    <w:rsid w:val="0080570F"/>
    <w:pPr>
      <w:widowControl/>
      <w:spacing w:after="160" w:line="240" w:lineRule="exact"/>
      <w:jc w:val="left"/>
    </w:pPr>
    <w:rPr>
      <w:rFonts w:ascii="Tahoma" w:hAnsi="Tahoma"/>
      <w:sz w:val="34"/>
      <w:szCs w:val="20"/>
      <w:lang w:eastAsia="en-US"/>
    </w:rPr>
  </w:style>
  <w:style w:type="paragraph" w:customStyle="1" w:styleId="2GB2312">
    <w:name w:val="标题 2 + 楷体_GB2312"/>
    <w:basedOn w:val="20"/>
    <w:qFormat/>
    <w:rsid w:val="0080570F"/>
    <w:pPr>
      <w:numPr>
        <w:ilvl w:val="1"/>
        <w:numId w:val="5"/>
      </w:numPr>
      <w:spacing w:before="0" w:after="0" w:line="360" w:lineRule="auto"/>
      <w:jc w:val="center"/>
    </w:pPr>
    <w:rPr>
      <w:rFonts w:ascii="楷体_GB2312" w:eastAsia="楷体_GB2312" w:hAnsi="宋体"/>
      <w:b w:val="0"/>
      <w:bCs w:val="0"/>
      <w:i/>
      <w:sz w:val="24"/>
      <w:szCs w:val="20"/>
    </w:rPr>
  </w:style>
  <w:style w:type="paragraph" w:customStyle="1" w:styleId="4858D7CFB-ED40-4347-BF05-701D383B685F858D7CFB-ED40-4347-BF05-701D383B685F">
    <w:name w:val="标题 4[858D7CFB-ED40-4347-BF05-701D383B685F][858D7CFB-ED40-4347-BF05-701D383B685F]"/>
    <w:basedOn w:val="a0"/>
    <w:qFormat/>
    <w:rsid w:val="0080570F"/>
    <w:pPr>
      <w:widowControl/>
      <w:tabs>
        <w:tab w:val="left" w:pos="6131"/>
      </w:tabs>
      <w:ind w:left="6131" w:hanging="851"/>
      <w:jc w:val="left"/>
    </w:pPr>
    <w:rPr>
      <w:rFonts w:ascii="宋体"/>
      <w:kern w:val="0"/>
      <w:sz w:val="34"/>
      <w:szCs w:val="20"/>
    </w:rPr>
  </w:style>
  <w:style w:type="paragraph" w:customStyle="1" w:styleId="NewNew1">
    <w:name w:val="页眉 New New"/>
    <w:basedOn w:val="NewNew0"/>
    <w:qFormat/>
    <w:rsid w:val="0080570F"/>
    <w:pPr>
      <w:pBdr>
        <w:bottom w:val="single" w:sz="6" w:space="1" w:color="auto"/>
      </w:pBdr>
      <w:tabs>
        <w:tab w:val="center" w:pos="4153"/>
        <w:tab w:val="right" w:pos="8306"/>
      </w:tabs>
      <w:snapToGrid w:val="0"/>
      <w:jc w:val="center"/>
    </w:pPr>
    <w:rPr>
      <w:sz w:val="18"/>
      <w:szCs w:val="18"/>
    </w:rPr>
  </w:style>
  <w:style w:type="paragraph" w:customStyle="1" w:styleId="ParaCharCharCharCharCharCharCharCharChar1CharCharCharChar">
    <w:name w:val="默认段落字体 Para Char Char Char Char Char Char Char Char Char1 Char Char Char Char"/>
    <w:basedOn w:val="a0"/>
    <w:qFormat/>
    <w:rsid w:val="0080570F"/>
    <w:rPr>
      <w:rFonts w:ascii="Tahoma" w:hAnsi="Tahoma"/>
      <w:sz w:val="34"/>
      <w:szCs w:val="20"/>
    </w:rPr>
  </w:style>
  <w:style w:type="paragraph" w:customStyle="1" w:styleId="afff">
    <w:name w:val="论文正文"/>
    <w:basedOn w:val="a0"/>
    <w:qFormat/>
    <w:rsid w:val="0080570F"/>
    <w:pPr>
      <w:spacing w:line="300" w:lineRule="auto"/>
      <w:ind w:firstLineChars="200" w:firstLine="200"/>
    </w:pPr>
    <w:rPr>
      <w:rFonts w:ascii="宋体"/>
      <w:sz w:val="34"/>
      <w:szCs w:val="20"/>
    </w:rPr>
  </w:style>
  <w:style w:type="paragraph" w:customStyle="1" w:styleId="NewNewNewNew">
    <w:name w:val="页眉 New New New New"/>
    <w:basedOn w:val="NewNewNewNew0"/>
    <w:qFormat/>
    <w:rsid w:val="0080570F"/>
    <w:pPr>
      <w:pBdr>
        <w:bottom w:val="single" w:sz="6" w:space="1" w:color="auto"/>
      </w:pBdr>
      <w:tabs>
        <w:tab w:val="center" w:pos="4153"/>
        <w:tab w:val="right" w:pos="8306"/>
      </w:tabs>
      <w:snapToGrid w:val="0"/>
      <w:jc w:val="center"/>
    </w:pPr>
    <w:rPr>
      <w:sz w:val="18"/>
      <w:szCs w:val="18"/>
    </w:rPr>
  </w:style>
  <w:style w:type="paragraph" w:customStyle="1" w:styleId="NewNewNewNew0">
    <w:name w:val="正文 New New New New"/>
    <w:qFormat/>
    <w:rsid w:val="0080570F"/>
    <w:pPr>
      <w:widowControl w:val="0"/>
      <w:jc w:val="both"/>
    </w:pPr>
    <w:rPr>
      <w:rFonts w:ascii="Times New Roman" w:eastAsia="宋体" w:hAnsi="Times New Roman" w:cs="Times New Roman"/>
      <w:kern w:val="2"/>
      <w:sz w:val="21"/>
      <w:szCs w:val="24"/>
    </w:rPr>
  </w:style>
  <w:style w:type="paragraph" w:customStyle="1" w:styleId="xl108">
    <w:name w:val="xl108"/>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4"/>
      <w:szCs w:val="20"/>
    </w:rPr>
  </w:style>
  <w:style w:type="paragraph" w:customStyle="1" w:styleId="NewNewNewNew1">
    <w:name w:val="页脚 New New New New"/>
    <w:basedOn w:val="NewNewNewNew0"/>
    <w:qFormat/>
    <w:rsid w:val="0080570F"/>
    <w:pPr>
      <w:tabs>
        <w:tab w:val="center" w:pos="4153"/>
        <w:tab w:val="right" w:pos="8306"/>
      </w:tabs>
      <w:snapToGrid w:val="0"/>
      <w:jc w:val="left"/>
    </w:pPr>
    <w:rPr>
      <w:sz w:val="18"/>
      <w:szCs w:val="18"/>
    </w:rPr>
  </w:style>
  <w:style w:type="paragraph" w:customStyle="1" w:styleId="GB2312063">
    <w:name w:val="样式 仿宋_GB2312 小四 左侧:  0.63 厘米"/>
    <w:basedOn w:val="a0"/>
    <w:qFormat/>
    <w:rsid w:val="0080570F"/>
    <w:pPr>
      <w:spacing w:before="120" w:after="120" w:line="360" w:lineRule="auto"/>
      <w:ind w:left="357" w:firstLineChars="200" w:firstLine="200"/>
    </w:pPr>
    <w:rPr>
      <w:rFonts w:ascii="仿宋_GB2312" w:eastAsia="仿宋_GB2312" w:hAnsi="仿宋_GB2312"/>
      <w:sz w:val="34"/>
      <w:szCs w:val="20"/>
    </w:rPr>
  </w:style>
  <w:style w:type="paragraph" w:customStyle="1" w:styleId="CharCharCharCharCharCharChar">
    <w:name w:val="Char Char Char Char Char Char Char"/>
    <w:basedOn w:val="a0"/>
    <w:qFormat/>
    <w:rsid w:val="0080570F"/>
    <w:pPr>
      <w:widowControl/>
      <w:snapToGrid w:val="0"/>
      <w:spacing w:line="240" w:lineRule="exact"/>
      <w:jc w:val="left"/>
    </w:pPr>
    <w:rPr>
      <w:rFonts w:ascii="Verdana" w:hAnsi="Verdana"/>
      <w:kern w:val="0"/>
      <w:sz w:val="20"/>
      <w:szCs w:val="20"/>
      <w:lang w:eastAsia="en-US"/>
    </w:rPr>
  </w:style>
  <w:style w:type="paragraph" w:customStyle="1" w:styleId="CharCharCharCharCharCharCharCharCharCharCharCharChar">
    <w:name w:val="Char Char Char Char Char Char Char Char Char Char Char Char Char"/>
    <w:basedOn w:val="aa"/>
    <w:qFormat/>
    <w:rsid w:val="0080570F"/>
    <w:pPr>
      <w:shd w:val="clear" w:color="auto" w:fill="000080"/>
    </w:pPr>
    <w:rPr>
      <w:rFonts w:ascii="Tahoma" w:hAnsi="Tahoma"/>
      <w:sz w:val="24"/>
      <w:szCs w:val="20"/>
    </w:rPr>
  </w:style>
  <w:style w:type="paragraph" w:customStyle="1" w:styleId="style6">
    <w:name w:val="style6"/>
    <w:basedOn w:val="a0"/>
    <w:qFormat/>
    <w:rsid w:val="0080570F"/>
    <w:pPr>
      <w:widowControl/>
      <w:spacing w:before="100" w:beforeAutospacing="1" w:after="100" w:afterAutospacing="1" w:line="375" w:lineRule="atLeast"/>
      <w:jc w:val="left"/>
    </w:pPr>
    <w:rPr>
      <w:rFonts w:ascii="Arial" w:hAnsi="Arial" w:cs="Arial"/>
      <w:color w:val="003399"/>
      <w:kern w:val="0"/>
      <w:sz w:val="18"/>
      <w:szCs w:val="18"/>
    </w:rPr>
  </w:style>
  <w:style w:type="paragraph" w:customStyle="1" w:styleId="CharChar1Char">
    <w:name w:val="文章正文 Char Char1 Char"/>
    <w:basedOn w:val="a0"/>
    <w:qFormat/>
    <w:rsid w:val="0080570F"/>
    <w:pPr>
      <w:spacing w:line="360" w:lineRule="auto"/>
      <w:ind w:firstLine="420"/>
    </w:pPr>
    <w:rPr>
      <w:rFonts w:ascii="宋体"/>
      <w:sz w:val="34"/>
      <w:szCs w:val="20"/>
    </w:rPr>
  </w:style>
  <w:style w:type="paragraph" w:customStyle="1" w:styleId="p4">
    <w:name w:val="p4"/>
    <w:basedOn w:val="a0"/>
    <w:qFormat/>
    <w:rsid w:val="0080570F"/>
    <w:pPr>
      <w:widowControl/>
      <w:spacing w:before="100" w:beforeAutospacing="1" w:after="100" w:afterAutospacing="1" w:line="360" w:lineRule="auto"/>
      <w:ind w:firstLine="360"/>
      <w:jc w:val="left"/>
    </w:pPr>
    <w:rPr>
      <w:rFonts w:ascii="宋体" w:hAnsi="宋体"/>
      <w:kern w:val="0"/>
      <w:sz w:val="34"/>
      <w:szCs w:val="20"/>
    </w:rPr>
  </w:style>
  <w:style w:type="paragraph" w:customStyle="1" w:styleId="xl80">
    <w:name w:val="xl80"/>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4"/>
      <w:szCs w:val="20"/>
    </w:rPr>
  </w:style>
  <w:style w:type="paragraph" w:customStyle="1" w:styleId="xl74">
    <w:name w:val="xl74"/>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0">
    <w:name w:val="标书正文格式"/>
    <w:qFormat/>
    <w:rsid w:val="0080570F"/>
    <w:pPr>
      <w:spacing w:line="360" w:lineRule="auto"/>
      <w:ind w:firstLineChars="200" w:firstLine="200"/>
    </w:pPr>
    <w:rPr>
      <w:rFonts w:ascii="Times New Roman" w:eastAsia="楷体_GB2312" w:hAnsi="Times New Roman" w:cs="Times New Roman"/>
      <w:kern w:val="2"/>
      <w:sz w:val="24"/>
      <w:szCs w:val="24"/>
    </w:rPr>
  </w:style>
  <w:style w:type="paragraph" w:customStyle="1" w:styleId="MMTitle">
    <w:name w:val="MM Title"/>
    <w:basedOn w:val="a0"/>
    <w:qFormat/>
    <w:rsid w:val="0080570F"/>
    <w:pPr>
      <w:spacing w:before="240" w:after="60"/>
      <w:jc w:val="center"/>
      <w:outlineLvl w:val="0"/>
    </w:pPr>
    <w:rPr>
      <w:rFonts w:ascii="Arial" w:hAnsi="Arial"/>
      <w:b/>
      <w:sz w:val="32"/>
      <w:szCs w:val="20"/>
    </w:rPr>
  </w:style>
  <w:style w:type="paragraph" w:customStyle="1" w:styleId="28">
    <w:name w:val="2"/>
    <w:basedOn w:val="a0"/>
    <w:qFormat/>
    <w:rsid w:val="0080570F"/>
    <w:pPr>
      <w:widowControl/>
      <w:spacing w:before="100" w:beforeAutospacing="1" w:after="100" w:afterAutospacing="1"/>
      <w:jc w:val="left"/>
    </w:pPr>
    <w:rPr>
      <w:rFonts w:ascii="宋体" w:hAnsi="宋体"/>
      <w:kern w:val="0"/>
      <w:szCs w:val="21"/>
    </w:rPr>
  </w:style>
  <w:style w:type="paragraph" w:customStyle="1" w:styleId="xl77">
    <w:name w:val="xl77"/>
    <w:basedOn w:val="a0"/>
    <w:qFormat/>
    <w:rsid w:val="0080570F"/>
    <w:pPr>
      <w:widowControl/>
      <w:spacing w:before="100" w:beforeAutospacing="1" w:after="100" w:afterAutospacing="1"/>
      <w:jc w:val="center"/>
    </w:pPr>
    <w:rPr>
      <w:rFonts w:ascii="宋体" w:hAnsi="宋体" w:cs="宋体"/>
      <w:kern w:val="0"/>
      <w:sz w:val="34"/>
      <w:szCs w:val="20"/>
    </w:rPr>
  </w:style>
  <w:style w:type="paragraph" w:customStyle="1" w:styleId="font7">
    <w:name w:val="font7"/>
    <w:basedOn w:val="a0"/>
    <w:qFormat/>
    <w:rsid w:val="0080570F"/>
    <w:pPr>
      <w:widowControl/>
      <w:spacing w:before="100" w:beforeAutospacing="1" w:after="100" w:afterAutospacing="1"/>
      <w:jc w:val="left"/>
    </w:pPr>
    <w:rPr>
      <w:rFonts w:ascii="宋体" w:hAnsi="宋体" w:cs="宋体"/>
      <w:color w:val="000000"/>
      <w:kern w:val="0"/>
      <w:sz w:val="22"/>
      <w:szCs w:val="22"/>
    </w:rPr>
  </w:style>
  <w:style w:type="paragraph" w:customStyle="1" w:styleId="2CharChar">
    <w:name w:val="正文 首行缩进:  2 字符 Char Char"/>
    <w:basedOn w:val="a0"/>
    <w:qFormat/>
    <w:rsid w:val="0080570F"/>
    <w:pPr>
      <w:spacing w:line="360" w:lineRule="auto"/>
      <w:ind w:firstLine="480"/>
    </w:pPr>
    <w:rPr>
      <w:rFonts w:ascii="宋体"/>
      <w:sz w:val="34"/>
      <w:szCs w:val="20"/>
    </w:rPr>
  </w:style>
  <w:style w:type="paragraph" w:customStyle="1" w:styleId="NewNewNewNewNewNewNewNew1">
    <w:name w:val="页眉 New New New New New New New New"/>
    <w:basedOn w:val="NewNewNewNewNewNewNewNew0"/>
    <w:qFormat/>
    <w:rsid w:val="0080570F"/>
    <w:pPr>
      <w:pBdr>
        <w:bottom w:val="single" w:sz="6" w:space="1" w:color="auto"/>
      </w:pBdr>
      <w:tabs>
        <w:tab w:val="center" w:pos="4153"/>
        <w:tab w:val="right" w:pos="8306"/>
      </w:tabs>
      <w:snapToGrid w:val="0"/>
      <w:jc w:val="center"/>
    </w:pPr>
    <w:rPr>
      <w:sz w:val="18"/>
      <w:szCs w:val="18"/>
    </w:rPr>
  </w:style>
  <w:style w:type="paragraph" w:customStyle="1" w:styleId="Char2CharCharCharCharCharChar">
    <w:name w:val="Char2 Char Char Char Char Char Char"/>
    <w:basedOn w:val="a0"/>
    <w:qFormat/>
    <w:rsid w:val="0080570F"/>
    <w:rPr>
      <w:rFonts w:ascii="仿宋_GB2312"/>
      <w:b/>
      <w:sz w:val="30"/>
      <w:szCs w:val="20"/>
    </w:rPr>
  </w:style>
  <w:style w:type="paragraph" w:customStyle="1" w:styleId="18">
    <w:name w:val="列出段落1"/>
    <w:basedOn w:val="a0"/>
    <w:qFormat/>
    <w:rsid w:val="0080570F"/>
    <w:pPr>
      <w:ind w:firstLineChars="200" w:firstLine="420"/>
    </w:pPr>
    <w:rPr>
      <w:rFonts w:ascii="宋体"/>
      <w:szCs w:val="22"/>
    </w:rPr>
  </w:style>
  <w:style w:type="paragraph" w:customStyle="1" w:styleId="38">
    <w:name w:val="标3"/>
    <w:basedOn w:val="a0"/>
    <w:qFormat/>
    <w:rsid w:val="0080570F"/>
    <w:pPr>
      <w:tabs>
        <w:tab w:val="left" w:pos="1740"/>
      </w:tabs>
      <w:adjustRightInd w:val="0"/>
      <w:snapToGrid w:val="0"/>
      <w:spacing w:before="50"/>
      <w:ind w:left="1740" w:hanging="420"/>
      <w:outlineLvl w:val="2"/>
    </w:pPr>
    <w:rPr>
      <w:rFonts w:ascii="Arial Narrow" w:eastAsia="仿宋_GB2312" w:hAnsi="Arial Narrow"/>
      <w:sz w:val="28"/>
      <w:szCs w:val="20"/>
    </w:rPr>
  </w:style>
  <w:style w:type="paragraph" w:customStyle="1" w:styleId="NewNewNewNewNewNewNewNewNew1">
    <w:name w:val="页脚 New New New New New New New New New"/>
    <w:basedOn w:val="NewNewNewNewNewNewNewNewNewNewNew"/>
    <w:qFormat/>
    <w:rsid w:val="0080570F"/>
    <w:pPr>
      <w:tabs>
        <w:tab w:val="center" w:pos="4153"/>
        <w:tab w:val="right" w:pos="8306"/>
      </w:tabs>
      <w:snapToGrid w:val="0"/>
      <w:jc w:val="left"/>
    </w:pPr>
    <w:rPr>
      <w:sz w:val="18"/>
      <w:szCs w:val="18"/>
    </w:rPr>
  </w:style>
  <w:style w:type="paragraph" w:customStyle="1" w:styleId="19">
    <w:name w:val="纯文本1"/>
    <w:basedOn w:val="a0"/>
    <w:qFormat/>
    <w:rsid w:val="0080570F"/>
    <w:pPr>
      <w:adjustRightInd w:val="0"/>
      <w:textAlignment w:val="baseline"/>
    </w:pPr>
    <w:rPr>
      <w:rFonts w:ascii="宋体" w:hAnsi="Courier New"/>
      <w:szCs w:val="20"/>
    </w:rPr>
  </w:style>
  <w:style w:type="paragraph" w:customStyle="1" w:styleId="NewNewNewNewNewNewNewNewNewNewNewNew1">
    <w:name w:val="页脚 New New New New New New New New New New New New"/>
    <w:basedOn w:val="NewNewNewNewNewNewNewNewNewNewNewNewNewNew"/>
    <w:qFormat/>
    <w:rsid w:val="0080570F"/>
    <w:pPr>
      <w:tabs>
        <w:tab w:val="center" w:pos="4153"/>
        <w:tab w:val="right" w:pos="8306"/>
      </w:tabs>
      <w:snapToGrid w:val="0"/>
      <w:jc w:val="left"/>
    </w:pPr>
    <w:rPr>
      <w:sz w:val="18"/>
      <w:szCs w:val="18"/>
    </w:rPr>
  </w:style>
  <w:style w:type="paragraph" w:customStyle="1" w:styleId="xl96">
    <w:name w:val="xl96"/>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font11">
    <w:name w:val="font11"/>
    <w:basedOn w:val="a0"/>
    <w:qFormat/>
    <w:rsid w:val="0080570F"/>
    <w:pPr>
      <w:widowControl/>
      <w:spacing w:before="100" w:beforeAutospacing="1" w:after="100" w:afterAutospacing="1"/>
      <w:jc w:val="left"/>
    </w:pPr>
    <w:rPr>
      <w:rFonts w:ascii="宋体" w:hAnsi="宋体" w:cs="宋体"/>
      <w:b/>
      <w:bCs/>
      <w:kern w:val="0"/>
      <w:sz w:val="40"/>
      <w:szCs w:val="40"/>
    </w:rPr>
  </w:style>
  <w:style w:type="paragraph" w:customStyle="1" w:styleId="CharCharCharCharCharChar1Char">
    <w:name w:val="Char Char Char Char Char Char1 Char"/>
    <w:basedOn w:val="aa"/>
    <w:qFormat/>
    <w:rsid w:val="0080570F"/>
    <w:pPr>
      <w:shd w:val="clear" w:color="auto" w:fill="000080"/>
    </w:pPr>
    <w:rPr>
      <w:rFonts w:ascii="Tahoma" w:hAnsi="Tahoma"/>
      <w:sz w:val="24"/>
      <w:szCs w:val="24"/>
    </w:rPr>
  </w:style>
  <w:style w:type="paragraph" w:customStyle="1" w:styleId="p1">
    <w:name w:val="p1"/>
    <w:basedOn w:val="a0"/>
    <w:qFormat/>
    <w:rsid w:val="0080570F"/>
    <w:pPr>
      <w:widowControl/>
      <w:jc w:val="left"/>
    </w:pPr>
    <w:rPr>
      <w:rFonts w:ascii="PingFang SC" w:eastAsia="PingFang SC" w:hAnsi="PingFang SC"/>
      <w:color w:val="323333"/>
      <w:kern w:val="0"/>
      <w:szCs w:val="21"/>
    </w:rPr>
  </w:style>
  <w:style w:type="paragraph" w:styleId="afff1">
    <w:name w:val="Revision"/>
    <w:hidden/>
    <w:uiPriority w:val="99"/>
    <w:unhideWhenUsed/>
    <w:rsid w:val="00661A13"/>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0570F"/>
    <w:pPr>
      <w:widowControl w:val="0"/>
      <w:jc w:val="both"/>
    </w:pPr>
    <w:rPr>
      <w:rFonts w:ascii="Times New Roman" w:eastAsia="宋体" w:hAnsi="Times New Roman" w:cs="Times New Roman"/>
      <w:kern w:val="2"/>
      <w:sz w:val="21"/>
      <w:szCs w:val="24"/>
    </w:rPr>
  </w:style>
  <w:style w:type="paragraph" w:styleId="10">
    <w:name w:val="heading 1"/>
    <w:basedOn w:val="a0"/>
    <w:next w:val="a0"/>
    <w:link w:val="1Char"/>
    <w:qFormat/>
    <w:rsid w:val="0080570F"/>
    <w:pPr>
      <w:keepNext/>
      <w:keepLines/>
      <w:spacing w:before="340" w:after="330" w:line="578" w:lineRule="auto"/>
      <w:outlineLvl w:val="0"/>
    </w:pPr>
    <w:rPr>
      <w:b/>
      <w:bCs/>
      <w:kern w:val="44"/>
      <w:sz w:val="44"/>
      <w:szCs w:val="44"/>
    </w:rPr>
  </w:style>
  <w:style w:type="paragraph" w:styleId="20">
    <w:name w:val="heading 2"/>
    <w:basedOn w:val="a0"/>
    <w:next w:val="a0"/>
    <w:link w:val="2Char"/>
    <w:qFormat/>
    <w:rsid w:val="0080570F"/>
    <w:pPr>
      <w:keepNext/>
      <w:keepLines/>
      <w:spacing w:before="260" w:after="260" w:line="416" w:lineRule="auto"/>
      <w:outlineLvl w:val="1"/>
    </w:pPr>
    <w:rPr>
      <w:rFonts w:ascii="Arial" w:eastAsia="黑体" w:hAnsi="Arial"/>
      <w:b/>
      <w:bCs/>
      <w:sz w:val="32"/>
      <w:szCs w:val="32"/>
    </w:rPr>
  </w:style>
  <w:style w:type="paragraph" w:styleId="30">
    <w:name w:val="heading 3"/>
    <w:basedOn w:val="a0"/>
    <w:next w:val="a0"/>
    <w:link w:val="3Char"/>
    <w:qFormat/>
    <w:rsid w:val="0080570F"/>
    <w:pPr>
      <w:keepNext/>
      <w:keepLines/>
      <w:spacing w:before="260" w:after="260" w:line="416" w:lineRule="auto"/>
      <w:outlineLvl w:val="2"/>
    </w:pPr>
    <w:rPr>
      <w:b/>
      <w:bCs/>
      <w:sz w:val="32"/>
      <w:szCs w:val="32"/>
    </w:rPr>
  </w:style>
  <w:style w:type="paragraph" w:styleId="40">
    <w:name w:val="heading 4"/>
    <w:basedOn w:val="a0"/>
    <w:next w:val="a0"/>
    <w:link w:val="4Char"/>
    <w:qFormat/>
    <w:rsid w:val="0080570F"/>
    <w:pPr>
      <w:keepNext/>
      <w:widowControl/>
      <w:spacing w:before="240" w:after="60"/>
      <w:jc w:val="left"/>
      <w:outlineLvl w:val="3"/>
    </w:pPr>
    <w:rPr>
      <w:b/>
      <w:bCs/>
      <w:kern w:val="0"/>
      <w:sz w:val="28"/>
      <w:szCs w:val="28"/>
    </w:rPr>
  </w:style>
  <w:style w:type="paragraph" w:styleId="5">
    <w:name w:val="heading 5"/>
    <w:basedOn w:val="a0"/>
    <w:next w:val="a0"/>
    <w:link w:val="5Char"/>
    <w:qFormat/>
    <w:rsid w:val="0080570F"/>
    <w:pPr>
      <w:keepNext/>
      <w:keepLines/>
      <w:tabs>
        <w:tab w:val="left" w:pos="4832"/>
      </w:tabs>
      <w:autoSpaceDE w:val="0"/>
      <w:autoSpaceDN w:val="0"/>
      <w:adjustRightInd w:val="0"/>
      <w:spacing w:before="280" w:after="290" w:line="374" w:lineRule="auto"/>
      <w:ind w:left="4832" w:hanging="992"/>
      <w:outlineLvl w:val="4"/>
    </w:pPr>
    <w:rPr>
      <w:b/>
      <w:bCs/>
      <w:kern w:val="0"/>
      <w:sz w:val="28"/>
      <w:szCs w:val="28"/>
    </w:rPr>
  </w:style>
  <w:style w:type="paragraph" w:styleId="6">
    <w:name w:val="heading 6"/>
    <w:basedOn w:val="a0"/>
    <w:next w:val="a0"/>
    <w:link w:val="6Char"/>
    <w:qFormat/>
    <w:rsid w:val="0080570F"/>
    <w:pPr>
      <w:keepNext/>
      <w:keepLines/>
      <w:tabs>
        <w:tab w:val="left" w:pos="4974"/>
      </w:tabs>
      <w:spacing w:before="240" w:after="64" w:line="319" w:lineRule="auto"/>
      <w:ind w:left="4974" w:hanging="1134"/>
      <w:outlineLvl w:val="5"/>
    </w:pPr>
    <w:rPr>
      <w:rFonts w:ascii="Arial" w:eastAsia="黑体" w:hAnsi="Arial"/>
      <w:b/>
      <w:bCs/>
      <w:sz w:val="34"/>
      <w:szCs w:val="20"/>
    </w:rPr>
  </w:style>
  <w:style w:type="paragraph" w:styleId="7">
    <w:name w:val="heading 7"/>
    <w:basedOn w:val="a0"/>
    <w:next w:val="a0"/>
    <w:link w:val="7Char"/>
    <w:qFormat/>
    <w:rsid w:val="0080570F"/>
    <w:pPr>
      <w:keepNext/>
      <w:widowControl/>
      <w:tabs>
        <w:tab w:val="left" w:pos="3600"/>
      </w:tabs>
      <w:spacing w:after="120"/>
      <w:jc w:val="left"/>
      <w:outlineLvl w:val="6"/>
    </w:pPr>
    <w:rPr>
      <w:rFonts w:ascii="Arial Narrow" w:hAnsi="Arial Narrow"/>
      <w:b/>
      <w:kern w:val="0"/>
      <w:sz w:val="20"/>
      <w:szCs w:val="20"/>
      <w:lang w:eastAsia="en-US"/>
    </w:rPr>
  </w:style>
  <w:style w:type="paragraph" w:styleId="8">
    <w:name w:val="heading 8"/>
    <w:basedOn w:val="a0"/>
    <w:next w:val="a0"/>
    <w:link w:val="8Char"/>
    <w:qFormat/>
    <w:rsid w:val="0080570F"/>
    <w:pPr>
      <w:keepNext/>
      <w:keepLines/>
      <w:spacing w:before="240" w:after="64" w:line="317" w:lineRule="auto"/>
      <w:outlineLvl w:val="7"/>
    </w:pPr>
    <w:rPr>
      <w:rFonts w:ascii="Arial" w:eastAsia="黑体" w:hAnsi="Arial"/>
      <w:sz w:val="34"/>
      <w:szCs w:val="20"/>
    </w:rPr>
  </w:style>
  <w:style w:type="paragraph" w:styleId="9">
    <w:name w:val="heading 9"/>
    <w:basedOn w:val="a0"/>
    <w:next w:val="a0"/>
    <w:link w:val="9Char"/>
    <w:qFormat/>
    <w:rsid w:val="0080570F"/>
    <w:pPr>
      <w:keepNext/>
      <w:keepLines/>
      <w:spacing w:before="240" w:after="64" w:line="317"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Char"/>
    <w:uiPriority w:val="99"/>
    <w:qFormat/>
    <w:rsid w:val="0080570F"/>
    <w:rPr>
      <w:b/>
      <w:bCs/>
      <w:sz w:val="21"/>
      <w:szCs w:val="24"/>
    </w:rPr>
  </w:style>
  <w:style w:type="paragraph" w:styleId="a5">
    <w:name w:val="annotation text"/>
    <w:basedOn w:val="a0"/>
    <w:link w:val="Char1"/>
    <w:qFormat/>
    <w:rsid w:val="0080570F"/>
    <w:pPr>
      <w:jc w:val="left"/>
    </w:pPr>
    <w:rPr>
      <w:rFonts w:asciiTheme="minorHAnsi" w:eastAsiaTheme="minorEastAsia" w:hAnsiTheme="minorHAnsi" w:cstheme="minorBidi"/>
      <w:sz w:val="18"/>
      <w:szCs w:val="22"/>
    </w:rPr>
  </w:style>
  <w:style w:type="paragraph" w:styleId="70">
    <w:name w:val="toc 7"/>
    <w:basedOn w:val="a0"/>
    <w:next w:val="a0"/>
    <w:qFormat/>
    <w:rsid w:val="0080570F"/>
    <w:pPr>
      <w:ind w:left="1080"/>
      <w:jc w:val="left"/>
    </w:pPr>
    <w:rPr>
      <w:rFonts w:ascii="宋体"/>
      <w:sz w:val="18"/>
      <w:szCs w:val="20"/>
    </w:rPr>
  </w:style>
  <w:style w:type="paragraph" w:styleId="a6">
    <w:name w:val="Body Text First Indent"/>
    <w:basedOn w:val="a7"/>
    <w:link w:val="Char0"/>
    <w:qFormat/>
    <w:rsid w:val="0080570F"/>
    <w:pPr>
      <w:ind w:firstLineChars="100" w:firstLine="420"/>
    </w:pPr>
    <w:rPr>
      <w:rFonts w:ascii="宋体" w:hAnsi="宋体"/>
      <w:szCs w:val="20"/>
    </w:rPr>
  </w:style>
  <w:style w:type="paragraph" w:styleId="a7">
    <w:name w:val="Body Text"/>
    <w:basedOn w:val="a0"/>
    <w:link w:val="Char2"/>
    <w:qFormat/>
    <w:rsid w:val="0080570F"/>
    <w:pPr>
      <w:spacing w:after="120"/>
    </w:pPr>
  </w:style>
  <w:style w:type="paragraph" w:styleId="a8">
    <w:name w:val="Normal Indent"/>
    <w:basedOn w:val="a0"/>
    <w:link w:val="Char3"/>
    <w:qFormat/>
    <w:rsid w:val="0080570F"/>
    <w:pPr>
      <w:ind w:firstLineChars="200" w:firstLine="420"/>
    </w:pPr>
  </w:style>
  <w:style w:type="paragraph" w:styleId="a9">
    <w:name w:val="caption"/>
    <w:basedOn w:val="a0"/>
    <w:next w:val="a0"/>
    <w:qFormat/>
    <w:rsid w:val="0080570F"/>
    <w:pPr>
      <w:spacing w:before="152" w:after="160" w:line="360" w:lineRule="auto"/>
    </w:pPr>
    <w:rPr>
      <w:rFonts w:ascii="Arial" w:eastAsia="黑体" w:hAnsi="Arial"/>
      <w:sz w:val="20"/>
      <w:szCs w:val="20"/>
    </w:rPr>
  </w:style>
  <w:style w:type="paragraph" w:styleId="aa">
    <w:name w:val="Document Map"/>
    <w:basedOn w:val="a0"/>
    <w:link w:val="Char4"/>
    <w:qFormat/>
    <w:rsid w:val="0080570F"/>
    <w:rPr>
      <w:rFonts w:ascii="宋体"/>
      <w:sz w:val="18"/>
      <w:szCs w:val="18"/>
    </w:rPr>
  </w:style>
  <w:style w:type="paragraph" w:styleId="ab">
    <w:name w:val="Salutation"/>
    <w:basedOn w:val="a0"/>
    <w:next w:val="a0"/>
    <w:link w:val="Char5"/>
    <w:qFormat/>
    <w:rsid w:val="0080570F"/>
    <w:rPr>
      <w:rFonts w:ascii="宋体" w:eastAsia="黑体"/>
      <w:sz w:val="34"/>
      <w:szCs w:val="20"/>
    </w:rPr>
  </w:style>
  <w:style w:type="paragraph" w:styleId="31">
    <w:name w:val="Body Text 3"/>
    <w:basedOn w:val="a0"/>
    <w:link w:val="3Char0"/>
    <w:qFormat/>
    <w:rsid w:val="0080570F"/>
    <w:pPr>
      <w:widowControl/>
      <w:spacing w:after="120"/>
      <w:jc w:val="left"/>
    </w:pPr>
    <w:rPr>
      <w:rFonts w:ascii="宋体"/>
      <w:kern w:val="0"/>
      <w:sz w:val="16"/>
      <w:szCs w:val="16"/>
    </w:rPr>
  </w:style>
  <w:style w:type="paragraph" w:styleId="ac">
    <w:name w:val="Body Text Indent"/>
    <w:basedOn w:val="a0"/>
    <w:link w:val="Char6"/>
    <w:qFormat/>
    <w:rsid w:val="0080570F"/>
    <w:pPr>
      <w:ind w:firstLine="630"/>
    </w:pPr>
    <w:rPr>
      <w:sz w:val="32"/>
      <w:szCs w:val="20"/>
    </w:rPr>
  </w:style>
  <w:style w:type="paragraph" w:styleId="ad">
    <w:name w:val="Block Text"/>
    <w:basedOn w:val="a0"/>
    <w:qFormat/>
    <w:rsid w:val="0080570F"/>
    <w:pPr>
      <w:ind w:leftChars="-257" w:left="-540" w:rightChars="-159" w:right="-334" w:firstLineChars="180" w:firstLine="540"/>
    </w:pPr>
    <w:rPr>
      <w:rFonts w:ascii="宋体"/>
      <w:sz w:val="30"/>
      <w:szCs w:val="20"/>
    </w:rPr>
  </w:style>
  <w:style w:type="paragraph" w:styleId="50">
    <w:name w:val="toc 5"/>
    <w:basedOn w:val="a0"/>
    <w:next w:val="a0"/>
    <w:qFormat/>
    <w:rsid w:val="0080570F"/>
    <w:pPr>
      <w:ind w:left="720"/>
      <w:jc w:val="left"/>
    </w:pPr>
    <w:rPr>
      <w:rFonts w:ascii="宋体"/>
      <w:sz w:val="18"/>
      <w:szCs w:val="20"/>
    </w:rPr>
  </w:style>
  <w:style w:type="paragraph" w:styleId="32">
    <w:name w:val="toc 3"/>
    <w:basedOn w:val="a0"/>
    <w:next w:val="a0"/>
    <w:qFormat/>
    <w:rsid w:val="0080570F"/>
    <w:pPr>
      <w:ind w:left="360"/>
      <w:jc w:val="left"/>
    </w:pPr>
    <w:rPr>
      <w:rFonts w:ascii="宋体"/>
      <w:i/>
      <w:sz w:val="20"/>
      <w:szCs w:val="20"/>
    </w:rPr>
  </w:style>
  <w:style w:type="paragraph" w:styleId="ae">
    <w:name w:val="Plain Text"/>
    <w:basedOn w:val="a0"/>
    <w:link w:val="Char10"/>
    <w:uiPriority w:val="99"/>
    <w:qFormat/>
    <w:rsid w:val="0080570F"/>
    <w:pPr>
      <w:autoSpaceDE w:val="0"/>
      <w:autoSpaceDN w:val="0"/>
      <w:adjustRightInd w:val="0"/>
    </w:pPr>
    <w:rPr>
      <w:rFonts w:ascii="宋体" w:hAnsi="Tms Rmn" w:cstheme="minorBidi"/>
      <w:szCs w:val="22"/>
    </w:rPr>
  </w:style>
  <w:style w:type="paragraph" w:styleId="80">
    <w:name w:val="toc 8"/>
    <w:basedOn w:val="a0"/>
    <w:next w:val="a0"/>
    <w:qFormat/>
    <w:rsid w:val="0080570F"/>
    <w:pPr>
      <w:ind w:left="1260"/>
      <w:jc w:val="left"/>
    </w:pPr>
    <w:rPr>
      <w:rFonts w:ascii="宋体"/>
      <w:sz w:val="18"/>
      <w:szCs w:val="20"/>
    </w:rPr>
  </w:style>
  <w:style w:type="paragraph" w:styleId="af">
    <w:name w:val="Date"/>
    <w:basedOn w:val="a0"/>
    <w:next w:val="a0"/>
    <w:link w:val="Char7"/>
    <w:qFormat/>
    <w:rsid w:val="0080570F"/>
    <w:pPr>
      <w:widowControl/>
      <w:ind w:leftChars="2500" w:left="100"/>
      <w:jc w:val="left"/>
    </w:pPr>
    <w:rPr>
      <w:kern w:val="0"/>
      <w:sz w:val="24"/>
    </w:rPr>
  </w:style>
  <w:style w:type="paragraph" w:styleId="21">
    <w:name w:val="Body Text Indent 2"/>
    <w:basedOn w:val="a0"/>
    <w:link w:val="2Char0"/>
    <w:qFormat/>
    <w:rsid w:val="0080570F"/>
    <w:pPr>
      <w:spacing w:after="120" w:line="480" w:lineRule="auto"/>
      <w:ind w:leftChars="200" w:left="420"/>
    </w:pPr>
  </w:style>
  <w:style w:type="paragraph" w:styleId="af0">
    <w:name w:val="Balloon Text"/>
    <w:basedOn w:val="a0"/>
    <w:link w:val="Char8"/>
    <w:uiPriority w:val="99"/>
    <w:qFormat/>
    <w:rsid w:val="0080570F"/>
    <w:rPr>
      <w:sz w:val="18"/>
      <w:szCs w:val="18"/>
    </w:rPr>
  </w:style>
  <w:style w:type="paragraph" w:styleId="af1">
    <w:name w:val="footer"/>
    <w:basedOn w:val="a0"/>
    <w:link w:val="Char9"/>
    <w:uiPriority w:val="99"/>
    <w:unhideWhenUsed/>
    <w:qFormat/>
    <w:rsid w:val="0080570F"/>
    <w:pPr>
      <w:tabs>
        <w:tab w:val="center" w:pos="4153"/>
        <w:tab w:val="right" w:pos="8306"/>
      </w:tabs>
      <w:snapToGrid w:val="0"/>
      <w:jc w:val="left"/>
    </w:pPr>
    <w:rPr>
      <w:sz w:val="18"/>
      <w:szCs w:val="18"/>
    </w:rPr>
  </w:style>
  <w:style w:type="paragraph" w:styleId="af2">
    <w:name w:val="header"/>
    <w:basedOn w:val="a0"/>
    <w:link w:val="Chara"/>
    <w:uiPriority w:val="99"/>
    <w:unhideWhenUsed/>
    <w:qFormat/>
    <w:rsid w:val="0080570F"/>
    <w:pPr>
      <w:pBdr>
        <w:bottom w:val="single" w:sz="6" w:space="1" w:color="auto"/>
      </w:pBdr>
      <w:tabs>
        <w:tab w:val="center" w:pos="4153"/>
        <w:tab w:val="right" w:pos="8306"/>
      </w:tabs>
      <w:snapToGrid w:val="0"/>
      <w:jc w:val="center"/>
    </w:pPr>
    <w:rPr>
      <w:sz w:val="18"/>
      <w:szCs w:val="18"/>
    </w:rPr>
  </w:style>
  <w:style w:type="paragraph" w:styleId="11">
    <w:name w:val="toc 1"/>
    <w:basedOn w:val="a0"/>
    <w:next w:val="a0"/>
    <w:uiPriority w:val="39"/>
    <w:unhideWhenUsed/>
    <w:qFormat/>
    <w:rsid w:val="0080570F"/>
    <w:pPr>
      <w:spacing w:line="360" w:lineRule="auto"/>
    </w:pPr>
    <w:rPr>
      <w:rFonts w:eastAsia="微软雅黑"/>
      <w:sz w:val="24"/>
    </w:rPr>
  </w:style>
  <w:style w:type="paragraph" w:styleId="41">
    <w:name w:val="toc 4"/>
    <w:basedOn w:val="a0"/>
    <w:next w:val="a0"/>
    <w:qFormat/>
    <w:rsid w:val="0080570F"/>
    <w:pPr>
      <w:ind w:left="540"/>
      <w:jc w:val="left"/>
    </w:pPr>
    <w:rPr>
      <w:rFonts w:ascii="宋体"/>
      <w:sz w:val="18"/>
      <w:szCs w:val="20"/>
    </w:rPr>
  </w:style>
  <w:style w:type="paragraph" w:styleId="af3">
    <w:name w:val="Subtitle"/>
    <w:basedOn w:val="a0"/>
    <w:link w:val="Charb"/>
    <w:qFormat/>
    <w:rsid w:val="0080570F"/>
    <w:rPr>
      <w:rFonts w:ascii="宋体"/>
      <w:sz w:val="28"/>
      <w:szCs w:val="20"/>
    </w:rPr>
  </w:style>
  <w:style w:type="paragraph" w:styleId="60">
    <w:name w:val="toc 6"/>
    <w:basedOn w:val="a0"/>
    <w:next w:val="a0"/>
    <w:qFormat/>
    <w:rsid w:val="0080570F"/>
    <w:pPr>
      <w:widowControl/>
      <w:ind w:left="1200"/>
      <w:jc w:val="left"/>
    </w:pPr>
    <w:rPr>
      <w:rFonts w:ascii="宋体"/>
      <w:kern w:val="0"/>
      <w:sz w:val="18"/>
      <w:szCs w:val="18"/>
    </w:rPr>
  </w:style>
  <w:style w:type="paragraph" w:styleId="33">
    <w:name w:val="Body Text Indent 3"/>
    <w:basedOn w:val="a0"/>
    <w:link w:val="3Char1"/>
    <w:qFormat/>
    <w:rsid w:val="0080570F"/>
    <w:pPr>
      <w:spacing w:after="120"/>
      <w:ind w:leftChars="200" w:left="420"/>
    </w:pPr>
    <w:rPr>
      <w:sz w:val="16"/>
      <w:szCs w:val="16"/>
    </w:rPr>
  </w:style>
  <w:style w:type="paragraph" w:styleId="22">
    <w:name w:val="toc 2"/>
    <w:basedOn w:val="a0"/>
    <w:next w:val="a0"/>
    <w:qFormat/>
    <w:rsid w:val="0080570F"/>
    <w:pPr>
      <w:widowControl/>
      <w:ind w:left="240"/>
      <w:jc w:val="left"/>
    </w:pPr>
    <w:rPr>
      <w:rFonts w:ascii="宋体"/>
      <w:smallCaps/>
      <w:kern w:val="0"/>
      <w:sz w:val="34"/>
      <w:szCs w:val="20"/>
    </w:rPr>
  </w:style>
  <w:style w:type="paragraph" w:styleId="90">
    <w:name w:val="toc 9"/>
    <w:basedOn w:val="a0"/>
    <w:next w:val="a0"/>
    <w:qFormat/>
    <w:rsid w:val="0080570F"/>
    <w:pPr>
      <w:ind w:left="1440"/>
      <w:jc w:val="left"/>
    </w:pPr>
    <w:rPr>
      <w:rFonts w:ascii="宋体"/>
      <w:sz w:val="18"/>
      <w:szCs w:val="20"/>
    </w:rPr>
  </w:style>
  <w:style w:type="paragraph" w:styleId="23">
    <w:name w:val="Body Text 2"/>
    <w:basedOn w:val="a0"/>
    <w:link w:val="2Char1"/>
    <w:qFormat/>
    <w:rsid w:val="0080570F"/>
    <w:pPr>
      <w:autoSpaceDE w:val="0"/>
      <w:autoSpaceDN w:val="0"/>
      <w:adjustRightInd w:val="0"/>
      <w:spacing w:after="120" w:line="480" w:lineRule="auto"/>
    </w:pPr>
    <w:rPr>
      <w:rFonts w:ascii="宋体"/>
      <w:kern w:val="0"/>
      <w:szCs w:val="21"/>
    </w:rPr>
  </w:style>
  <w:style w:type="paragraph" w:styleId="HTML">
    <w:name w:val="HTML Preformatted"/>
    <w:basedOn w:val="a0"/>
    <w:link w:val="HTMLChar"/>
    <w:qFormat/>
    <w:rsid w:val="008057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styleId="af4">
    <w:name w:val="Normal (Web)"/>
    <w:basedOn w:val="a0"/>
    <w:uiPriority w:val="99"/>
    <w:qFormat/>
    <w:rsid w:val="0080570F"/>
    <w:pPr>
      <w:widowControl/>
      <w:spacing w:before="100" w:beforeAutospacing="1" w:after="100" w:afterAutospacing="1"/>
      <w:jc w:val="left"/>
    </w:pPr>
    <w:rPr>
      <w:rFonts w:ascii="宋体" w:hAnsi="宋体"/>
      <w:kern w:val="0"/>
      <w:sz w:val="18"/>
      <w:szCs w:val="18"/>
    </w:rPr>
  </w:style>
  <w:style w:type="paragraph" w:styleId="af5">
    <w:name w:val="Title"/>
    <w:basedOn w:val="a0"/>
    <w:next w:val="a0"/>
    <w:link w:val="Charc"/>
    <w:qFormat/>
    <w:rsid w:val="0080570F"/>
    <w:pPr>
      <w:spacing w:before="240" w:after="60"/>
      <w:jc w:val="center"/>
      <w:outlineLvl w:val="0"/>
    </w:pPr>
    <w:rPr>
      <w:rFonts w:asciiTheme="majorHAnsi" w:hAnsiTheme="majorHAnsi" w:cstheme="majorBidi"/>
      <w:b/>
      <w:bCs/>
      <w:sz w:val="32"/>
      <w:szCs w:val="32"/>
    </w:rPr>
  </w:style>
  <w:style w:type="character" w:styleId="af6">
    <w:name w:val="Strong"/>
    <w:qFormat/>
    <w:rsid w:val="0080570F"/>
    <w:rPr>
      <w:b/>
    </w:rPr>
  </w:style>
  <w:style w:type="character" w:styleId="af7">
    <w:name w:val="page number"/>
    <w:basedOn w:val="a1"/>
    <w:qFormat/>
    <w:rsid w:val="0080570F"/>
  </w:style>
  <w:style w:type="character" w:styleId="af8">
    <w:name w:val="FollowedHyperlink"/>
    <w:qFormat/>
    <w:rsid w:val="0080570F"/>
    <w:rPr>
      <w:color w:val="800080"/>
      <w:u w:val="single"/>
    </w:rPr>
  </w:style>
  <w:style w:type="character" w:styleId="af9">
    <w:name w:val="Hyperlink"/>
    <w:uiPriority w:val="99"/>
    <w:qFormat/>
    <w:rsid w:val="0080570F"/>
    <w:rPr>
      <w:color w:val="0000FF"/>
      <w:u w:val="single"/>
    </w:rPr>
  </w:style>
  <w:style w:type="character" w:styleId="afa">
    <w:name w:val="annotation reference"/>
    <w:basedOn w:val="a1"/>
    <w:qFormat/>
    <w:rsid w:val="0080570F"/>
    <w:rPr>
      <w:sz w:val="21"/>
      <w:szCs w:val="21"/>
    </w:rPr>
  </w:style>
  <w:style w:type="table" w:styleId="afb">
    <w:name w:val="Table Grid"/>
    <w:basedOn w:val="a2"/>
    <w:uiPriority w:val="59"/>
    <w:qFormat/>
    <w:rsid w:val="0080570F"/>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
    <w:name w:val="页眉 Char"/>
    <w:basedOn w:val="a1"/>
    <w:link w:val="af2"/>
    <w:uiPriority w:val="99"/>
    <w:qFormat/>
    <w:rsid w:val="0080570F"/>
    <w:rPr>
      <w:sz w:val="18"/>
      <w:szCs w:val="18"/>
    </w:rPr>
  </w:style>
  <w:style w:type="character" w:customStyle="1" w:styleId="Char9">
    <w:name w:val="页脚 Char"/>
    <w:basedOn w:val="a1"/>
    <w:link w:val="af1"/>
    <w:uiPriority w:val="99"/>
    <w:qFormat/>
    <w:rsid w:val="0080570F"/>
    <w:rPr>
      <w:sz w:val="18"/>
      <w:szCs w:val="18"/>
    </w:rPr>
  </w:style>
  <w:style w:type="character" w:customStyle="1" w:styleId="1Char">
    <w:name w:val="标题 1 Char"/>
    <w:basedOn w:val="a1"/>
    <w:link w:val="10"/>
    <w:qFormat/>
    <w:rsid w:val="0080570F"/>
    <w:rPr>
      <w:rFonts w:ascii="Times New Roman" w:eastAsia="宋体" w:hAnsi="Times New Roman" w:cs="Times New Roman"/>
      <w:b/>
      <w:bCs/>
      <w:kern w:val="44"/>
      <w:sz w:val="44"/>
      <w:szCs w:val="44"/>
    </w:rPr>
  </w:style>
  <w:style w:type="character" w:customStyle="1" w:styleId="2Char">
    <w:name w:val="标题 2 Char"/>
    <w:basedOn w:val="a1"/>
    <w:link w:val="20"/>
    <w:qFormat/>
    <w:rsid w:val="0080570F"/>
    <w:rPr>
      <w:rFonts w:ascii="Arial" w:eastAsia="黑体" w:hAnsi="Arial" w:cs="Times New Roman"/>
      <w:b/>
      <w:bCs/>
      <w:sz w:val="32"/>
      <w:szCs w:val="32"/>
    </w:rPr>
  </w:style>
  <w:style w:type="character" w:customStyle="1" w:styleId="3Char">
    <w:name w:val="标题 3 Char"/>
    <w:basedOn w:val="a1"/>
    <w:link w:val="30"/>
    <w:qFormat/>
    <w:rsid w:val="0080570F"/>
    <w:rPr>
      <w:rFonts w:ascii="Times New Roman" w:eastAsia="宋体" w:hAnsi="Times New Roman" w:cs="Times New Roman"/>
      <w:b/>
      <w:bCs/>
      <w:sz w:val="32"/>
      <w:szCs w:val="32"/>
    </w:rPr>
  </w:style>
  <w:style w:type="character" w:customStyle="1" w:styleId="Char6">
    <w:name w:val="正文文本缩进 Char"/>
    <w:basedOn w:val="a1"/>
    <w:link w:val="ac"/>
    <w:qFormat/>
    <w:rsid w:val="0080570F"/>
    <w:rPr>
      <w:rFonts w:ascii="Times New Roman" w:eastAsia="宋体" w:hAnsi="Times New Roman" w:cs="Times New Roman"/>
      <w:sz w:val="32"/>
      <w:szCs w:val="20"/>
    </w:rPr>
  </w:style>
  <w:style w:type="paragraph" w:customStyle="1" w:styleId="afc">
    <w:name w:val="正文首行缩进两字符"/>
    <w:basedOn w:val="a0"/>
    <w:qFormat/>
    <w:rsid w:val="0080570F"/>
    <w:pPr>
      <w:spacing w:line="360" w:lineRule="auto"/>
      <w:ind w:firstLineChars="200" w:firstLine="200"/>
    </w:pPr>
  </w:style>
  <w:style w:type="paragraph" w:customStyle="1" w:styleId="12">
    <w:name w:val="正文1"/>
    <w:qFormat/>
    <w:rsid w:val="0080570F"/>
    <w:pPr>
      <w:widowControl w:val="0"/>
      <w:adjustRightInd w:val="0"/>
      <w:spacing w:line="312" w:lineRule="atLeast"/>
      <w:jc w:val="both"/>
      <w:textAlignment w:val="baseline"/>
    </w:pPr>
    <w:rPr>
      <w:rFonts w:ascii="宋体" w:eastAsia="宋体" w:hAnsi="Times New Roman" w:cs="Times New Roman"/>
      <w:sz w:val="34"/>
    </w:rPr>
  </w:style>
  <w:style w:type="character" w:customStyle="1" w:styleId="2Char0">
    <w:name w:val="正文文本缩进 2 Char"/>
    <w:basedOn w:val="a1"/>
    <w:link w:val="21"/>
    <w:qFormat/>
    <w:rsid w:val="0080570F"/>
    <w:rPr>
      <w:rFonts w:ascii="Times New Roman" w:eastAsia="宋体" w:hAnsi="Times New Roman" w:cs="Times New Roman"/>
      <w:szCs w:val="24"/>
    </w:rPr>
  </w:style>
  <w:style w:type="character" w:customStyle="1" w:styleId="3Char1">
    <w:name w:val="正文文本缩进 3 Char"/>
    <w:basedOn w:val="a1"/>
    <w:link w:val="33"/>
    <w:qFormat/>
    <w:rsid w:val="0080570F"/>
    <w:rPr>
      <w:rFonts w:ascii="Times New Roman" w:eastAsia="宋体" w:hAnsi="Times New Roman" w:cs="Times New Roman"/>
      <w:sz w:val="16"/>
      <w:szCs w:val="16"/>
    </w:rPr>
  </w:style>
  <w:style w:type="paragraph" w:customStyle="1" w:styleId="afd">
    <w:name w:val="样式"/>
    <w:qFormat/>
    <w:rsid w:val="0080570F"/>
    <w:pPr>
      <w:widowControl w:val="0"/>
      <w:autoSpaceDE w:val="0"/>
      <w:autoSpaceDN w:val="0"/>
      <w:adjustRightInd w:val="0"/>
    </w:pPr>
    <w:rPr>
      <w:rFonts w:ascii="宋体" w:eastAsia="宋体" w:hAnsi="宋体" w:cs="宋体"/>
      <w:sz w:val="24"/>
      <w:szCs w:val="24"/>
    </w:rPr>
  </w:style>
  <w:style w:type="paragraph" w:customStyle="1" w:styleId="afe">
    <w:name w:val="表格"/>
    <w:basedOn w:val="a0"/>
    <w:qFormat/>
    <w:rsid w:val="0080570F"/>
    <w:pPr>
      <w:spacing w:line="400" w:lineRule="exact"/>
    </w:pPr>
    <w:rPr>
      <w:sz w:val="24"/>
    </w:rPr>
  </w:style>
  <w:style w:type="paragraph" w:customStyle="1" w:styleId="24">
    <w:name w:val="样式 首行缩进:  2 字符"/>
    <w:basedOn w:val="a0"/>
    <w:qFormat/>
    <w:rsid w:val="0080570F"/>
    <w:pPr>
      <w:spacing w:line="400" w:lineRule="exact"/>
      <w:ind w:firstLineChars="200" w:firstLine="200"/>
    </w:pPr>
    <w:rPr>
      <w:rFonts w:cs="宋体"/>
      <w:sz w:val="24"/>
    </w:rPr>
  </w:style>
  <w:style w:type="character" w:customStyle="1" w:styleId="aff">
    <w:name w:val="（符号）邀请函中一、"/>
    <w:basedOn w:val="a1"/>
    <w:qFormat/>
    <w:rsid w:val="0080570F"/>
    <w:rPr>
      <w:rFonts w:ascii="黑体" w:eastAsia="黑体" w:hAnsi="黑体"/>
      <w:b/>
      <w:bCs/>
      <w:sz w:val="24"/>
    </w:rPr>
  </w:style>
  <w:style w:type="character" w:customStyle="1" w:styleId="Char8">
    <w:name w:val="批注框文本 Char"/>
    <w:basedOn w:val="a1"/>
    <w:link w:val="af0"/>
    <w:uiPriority w:val="99"/>
    <w:qFormat/>
    <w:rsid w:val="0080570F"/>
    <w:rPr>
      <w:rFonts w:ascii="Times New Roman" w:eastAsia="宋体" w:hAnsi="Times New Roman" w:cs="Times New Roman"/>
      <w:sz w:val="18"/>
      <w:szCs w:val="18"/>
    </w:rPr>
  </w:style>
  <w:style w:type="character" w:customStyle="1" w:styleId="Char3">
    <w:name w:val="正文缩进 Char"/>
    <w:link w:val="a8"/>
    <w:qFormat/>
    <w:rsid w:val="0080570F"/>
    <w:rPr>
      <w:rFonts w:ascii="Times New Roman" w:eastAsia="宋体" w:hAnsi="Times New Roman" w:cs="Times New Roman"/>
      <w:szCs w:val="24"/>
    </w:rPr>
  </w:style>
  <w:style w:type="character" w:customStyle="1" w:styleId="CharChar9">
    <w:name w:val="Char Char9"/>
    <w:qFormat/>
    <w:rsid w:val="0080570F"/>
    <w:rPr>
      <w:kern w:val="2"/>
      <w:sz w:val="21"/>
    </w:rPr>
  </w:style>
  <w:style w:type="character" w:customStyle="1" w:styleId="Chard">
    <w:name w:val="批注文字 Char"/>
    <w:uiPriority w:val="99"/>
    <w:qFormat/>
    <w:rsid w:val="0080570F"/>
    <w:rPr>
      <w:sz w:val="18"/>
    </w:rPr>
  </w:style>
  <w:style w:type="character" w:customStyle="1" w:styleId="Char1">
    <w:name w:val="批注文字 Char1"/>
    <w:basedOn w:val="a1"/>
    <w:link w:val="a5"/>
    <w:qFormat/>
    <w:rsid w:val="0080570F"/>
    <w:rPr>
      <w:rFonts w:ascii="Times New Roman" w:eastAsia="宋体" w:hAnsi="Times New Roman" w:cs="Times New Roman"/>
      <w:szCs w:val="24"/>
    </w:rPr>
  </w:style>
  <w:style w:type="character" w:customStyle="1" w:styleId="Chare">
    <w:name w:val="纯文本 Char"/>
    <w:unhideWhenUsed/>
    <w:qFormat/>
    <w:rsid w:val="0080570F"/>
    <w:rPr>
      <w:rFonts w:ascii="宋体" w:eastAsia="宋体" w:hAnsi="Tms Rmn"/>
    </w:rPr>
  </w:style>
  <w:style w:type="character" w:customStyle="1" w:styleId="Char10">
    <w:name w:val="纯文本 Char1"/>
    <w:basedOn w:val="a1"/>
    <w:link w:val="ae"/>
    <w:uiPriority w:val="99"/>
    <w:qFormat/>
    <w:rsid w:val="0080570F"/>
    <w:rPr>
      <w:rFonts w:ascii="宋体" w:eastAsia="宋体" w:hAnsi="Courier New" w:cs="Courier New"/>
      <w:szCs w:val="21"/>
    </w:rPr>
  </w:style>
  <w:style w:type="paragraph" w:customStyle="1" w:styleId="GW-">
    <w:name w:val="GW-正文"/>
    <w:basedOn w:val="a0"/>
    <w:link w:val="GW-Char"/>
    <w:qFormat/>
    <w:rsid w:val="0080570F"/>
    <w:pPr>
      <w:spacing w:line="360" w:lineRule="auto"/>
      <w:ind w:firstLineChars="200" w:firstLine="200"/>
    </w:pPr>
    <w:rPr>
      <w:rFonts w:eastAsia="仿宋_GB2312"/>
      <w:sz w:val="24"/>
    </w:rPr>
  </w:style>
  <w:style w:type="character" w:customStyle="1" w:styleId="GW-Char">
    <w:name w:val="GW-正文 Char"/>
    <w:link w:val="GW-"/>
    <w:qFormat/>
    <w:rsid w:val="0080570F"/>
    <w:rPr>
      <w:rFonts w:ascii="Times New Roman" w:eastAsia="仿宋_GB2312" w:hAnsi="Times New Roman" w:cs="Times New Roman"/>
      <w:sz w:val="24"/>
      <w:szCs w:val="24"/>
    </w:rPr>
  </w:style>
  <w:style w:type="paragraph" w:customStyle="1" w:styleId="13">
    <w:name w:val="列出段落1"/>
    <w:basedOn w:val="a0"/>
    <w:link w:val="Charf"/>
    <w:uiPriority w:val="34"/>
    <w:qFormat/>
    <w:rsid w:val="0080570F"/>
    <w:pPr>
      <w:ind w:firstLineChars="200" w:firstLine="420"/>
    </w:pPr>
  </w:style>
  <w:style w:type="character" w:customStyle="1" w:styleId="Charf">
    <w:name w:val="列出段落 Char"/>
    <w:link w:val="13"/>
    <w:qFormat/>
    <w:rsid w:val="0080570F"/>
    <w:rPr>
      <w:rFonts w:ascii="Times New Roman" w:eastAsia="宋体" w:hAnsi="Times New Roman" w:cs="Times New Roman"/>
      <w:szCs w:val="24"/>
    </w:rPr>
  </w:style>
  <w:style w:type="character" w:customStyle="1" w:styleId="Char">
    <w:name w:val="批注主题 Char"/>
    <w:basedOn w:val="Char1"/>
    <w:link w:val="a4"/>
    <w:uiPriority w:val="99"/>
    <w:qFormat/>
    <w:rsid w:val="0080570F"/>
    <w:rPr>
      <w:rFonts w:ascii="Times New Roman" w:eastAsia="宋体" w:hAnsi="Times New Roman" w:cs="Times New Roman"/>
      <w:b/>
      <w:bCs/>
      <w:szCs w:val="24"/>
    </w:rPr>
  </w:style>
  <w:style w:type="paragraph" w:customStyle="1" w:styleId="CharCharCharCharCharCharCharCharCharCharCharCharCharChar1CharCharCharChar">
    <w:name w:val="Char Char Char Char Char Char Char Char Char Char Char Char Char Char1 Char Char Char Char"/>
    <w:basedOn w:val="a0"/>
    <w:qFormat/>
    <w:rsid w:val="0080570F"/>
    <w:rPr>
      <w:szCs w:val="21"/>
    </w:rPr>
  </w:style>
  <w:style w:type="character" w:customStyle="1" w:styleId="Char4">
    <w:name w:val="文档结构图 Char"/>
    <w:basedOn w:val="a1"/>
    <w:link w:val="aa"/>
    <w:qFormat/>
    <w:rsid w:val="0080570F"/>
    <w:rPr>
      <w:rFonts w:ascii="宋体" w:eastAsia="宋体" w:hAnsi="Times New Roman" w:cs="Times New Roman"/>
      <w:sz w:val="18"/>
      <w:szCs w:val="18"/>
    </w:rPr>
  </w:style>
  <w:style w:type="character" w:customStyle="1" w:styleId="Char2">
    <w:name w:val="正文文本 Char"/>
    <w:basedOn w:val="a1"/>
    <w:link w:val="a7"/>
    <w:qFormat/>
    <w:rsid w:val="0080570F"/>
    <w:rPr>
      <w:rFonts w:ascii="Times New Roman" w:eastAsia="宋体" w:hAnsi="Times New Roman" w:cs="Times New Roman"/>
      <w:szCs w:val="24"/>
    </w:rPr>
  </w:style>
  <w:style w:type="paragraph" w:customStyle="1" w:styleId="14">
    <w:name w:val="修订1"/>
    <w:hidden/>
    <w:uiPriority w:val="99"/>
    <w:semiHidden/>
    <w:qFormat/>
    <w:rsid w:val="0080570F"/>
    <w:rPr>
      <w:rFonts w:ascii="Times New Roman" w:eastAsia="宋体" w:hAnsi="Times New Roman" w:cs="Times New Roman"/>
      <w:kern w:val="2"/>
      <w:sz w:val="21"/>
      <w:szCs w:val="24"/>
    </w:rPr>
  </w:style>
  <w:style w:type="character" w:customStyle="1" w:styleId="font31">
    <w:name w:val="font31"/>
    <w:basedOn w:val="a1"/>
    <w:qFormat/>
    <w:rsid w:val="0080570F"/>
    <w:rPr>
      <w:rFonts w:ascii="宋体" w:eastAsia="宋体" w:hAnsi="宋体" w:cs="宋体" w:hint="eastAsia"/>
      <w:color w:val="000000"/>
      <w:sz w:val="21"/>
      <w:szCs w:val="21"/>
      <w:u w:val="none"/>
    </w:rPr>
  </w:style>
  <w:style w:type="character" w:customStyle="1" w:styleId="Charc">
    <w:name w:val="标题 Char"/>
    <w:basedOn w:val="a1"/>
    <w:link w:val="af5"/>
    <w:qFormat/>
    <w:rsid w:val="0080570F"/>
    <w:rPr>
      <w:rFonts w:asciiTheme="majorHAnsi" w:eastAsia="宋体" w:hAnsiTheme="majorHAnsi" w:cstheme="majorBidi"/>
      <w:b/>
      <w:bCs/>
      <w:kern w:val="2"/>
      <w:sz w:val="32"/>
      <w:szCs w:val="32"/>
    </w:rPr>
  </w:style>
  <w:style w:type="character" w:customStyle="1" w:styleId="4Char">
    <w:name w:val="标题 4 Char"/>
    <w:basedOn w:val="a1"/>
    <w:link w:val="40"/>
    <w:qFormat/>
    <w:rsid w:val="0080570F"/>
    <w:rPr>
      <w:rFonts w:ascii="Times New Roman" w:eastAsia="宋体" w:hAnsi="Times New Roman" w:cs="Times New Roman"/>
      <w:b/>
      <w:bCs/>
      <w:sz w:val="28"/>
      <w:szCs w:val="28"/>
    </w:rPr>
  </w:style>
  <w:style w:type="character" w:customStyle="1" w:styleId="5Char">
    <w:name w:val="标题 5 Char"/>
    <w:basedOn w:val="a1"/>
    <w:link w:val="5"/>
    <w:qFormat/>
    <w:rsid w:val="0080570F"/>
    <w:rPr>
      <w:rFonts w:ascii="Times New Roman" w:eastAsia="宋体" w:hAnsi="Times New Roman" w:cs="Times New Roman"/>
      <w:b/>
      <w:bCs/>
      <w:sz w:val="28"/>
      <w:szCs w:val="28"/>
    </w:rPr>
  </w:style>
  <w:style w:type="character" w:customStyle="1" w:styleId="6Char">
    <w:name w:val="标题 6 Char"/>
    <w:basedOn w:val="a1"/>
    <w:link w:val="6"/>
    <w:rsid w:val="0080570F"/>
    <w:rPr>
      <w:rFonts w:ascii="Arial" w:eastAsia="黑体" w:hAnsi="Arial" w:cs="Times New Roman"/>
      <w:b/>
      <w:bCs/>
      <w:kern w:val="2"/>
      <w:sz w:val="34"/>
    </w:rPr>
  </w:style>
  <w:style w:type="character" w:customStyle="1" w:styleId="7Char">
    <w:name w:val="标题 7 Char"/>
    <w:basedOn w:val="a1"/>
    <w:link w:val="7"/>
    <w:qFormat/>
    <w:rsid w:val="0080570F"/>
    <w:rPr>
      <w:rFonts w:ascii="Arial Narrow" w:eastAsia="宋体" w:hAnsi="Arial Narrow" w:cs="Times New Roman"/>
      <w:b/>
      <w:lang w:eastAsia="en-US"/>
    </w:rPr>
  </w:style>
  <w:style w:type="character" w:customStyle="1" w:styleId="8Char">
    <w:name w:val="标题 8 Char"/>
    <w:basedOn w:val="a1"/>
    <w:link w:val="8"/>
    <w:qFormat/>
    <w:rsid w:val="0080570F"/>
    <w:rPr>
      <w:rFonts w:ascii="Arial" w:eastAsia="黑体" w:hAnsi="Arial" w:cs="Times New Roman"/>
      <w:kern w:val="2"/>
      <w:sz w:val="34"/>
    </w:rPr>
  </w:style>
  <w:style w:type="character" w:customStyle="1" w:styleId="9Char">
    <w:name w:val="标题 9 Char"/>
    <w:basedOn w:val="a1"/>
    <w:link w:val="9"/>
    <w:rsid w:val="0080570F"/>
    <w:rPr>
      <w:rFonts w:ascii="Arial" w:eastAsia="黑体" w:hAnsi="Arial" w:cs="Times New Roman"/>
      <w:kern w:val="2"/>
      <w:sz w:val="21"/>
    </w:rPr>
  </w:style>
  <w:style w:type="character" w:customStyle="1" w:styleId="Char0">
    <w:name w:val="正文首行缩进 Char"/>
    <w:basedOn w:val="Char2"/>
    <w:link w:val="a6"/>
    <w:rsid w:val="0080570F"/>
    <w:rPr>
      <w:rFonts w:ascii="宋体" w:eastAsia="宋体" w:hAnsi="宋体" w:cs="Times New Roman"/>
      <w:kern w:val="2"/>
      <w:sz w:val="21"/>
      <w:szCs w:val="24"/>
    </w:rPr>
  </w:style>
  <w:style w:type="character" w:customStyle="1" w:styleId="Char5">
    <w:name w:val="称呼 Char"/>
    <w:basedOn w:val="a1"/>
    <w:link w:val="ab"/>
    <w:qFormat/>
    <w:rsid w:val="0080570F"/>
    <w:rPr>
      <w:rFonts w:ascii="宋体" w:eastAsia="黑体" w:hAnsi="Times New Roman" w:cs="Times New Roman"/>
      <w:kern w:val="2"/>
      <w:sz w:val="34"/>
    </w:rPr>
  </w:style>
  <w:style w:type="character" w:customStyle="1" w:styleId="3Char0">
    <w:name w:val="正文文本 3 Char"/>
    <w:basedOn w:val="a1"/>
    <w:link w:val="31"/>
    <w:qFormat/>
    <w:rsid w:val="0080570F"/>
    <w:rPr>
      <w:rFonts w:ascii="宋体" w:eastAsia="宋体" w:hAnsi="Times New Roman" w:cs="Times New Roman"/>
      <w:sz w:val="16"/>
      <w:szCs w:val="16"/>
    </w:rPr>
  </w:style>
  <w:style w:type="character" w:customStyle="1" w:styleId="Char7">
    <w:name w:val="日期 Char"/>
    <w:basedOn w:val="a1"/>
    <w:link w:val="af"/>
    <w:qFormat/>
    <w:rsid w:val="0080570F"/>
    <w:rPr>
      <w:rFonts w:ascii="Times New Roman" w:eastAsia="宋体" w:hAnsi="Times New Roman" w:cs="Times New Roman"/>
      <w:sz w:val="24"/>
      <w:szCs w:val="24"/>
    </w:rPr>
  </w:style>
  <w:style w:type="character" w:customStyle="1" w:styleId="Charb">
    <w:name w:val="副标题 Char"/>
    <w:basedOn w:val="a1"/>
    <w:link w:val="af3"/>
    <w:qFormat/>
    <w:rsid w:val="0080570F"/>
    <w:rPr>
      <w:rFonts w:ascii="宋体" w:eastAsia="宋体" w:hAnsi="Times New Roman" w:cs="Times New Roman"/>
      <w:kern w:val="2"/>
      <w:sz w:val="28"/>
    </w:rPr>
  </w:style>
  <w:style w:type="character" w:customStyle="1" w:styleId="2Char1">
    <w:name w:val="正文文本 2 Char"/>
    <w:basedOn w:val="a1"/>
    <w:link w:val="23"/>
    <w:rsid w:val="0080570F"/>
    <w:rPr>
      <w:rFonts w:ascii="宋体" w:eastAsia="宋体" w:hAnsi="Times New Roman" w:cs="Times New Roman"/>
      <w:sz w:val="21"/>
      <w:szCs w:val="21"/>
    </w:rPr>
  </w:style>
  <w:style w:type="character" w:customStyle="1" w:styleId="HTMLChar">
    <w:name w:val="HTML 预设格式 Char"/>
    <w:basedOn w:val="a1"/>
    <w:link w:val="HTML"/>
    <w:rsid w:val="0080570F"/>
    <w:rPr>
      <w:rFonts w:ascii="Arial Unicode MS" w:eastAsia="Arial Unicode MS" w:hAnsi="Arial Unicode MS" w:cs="Arial Unicode MS"/>
    </w:rPr>
  </w:style>
  <w:style w:type="character" w:customStyle="1" w:styleId="huei12b1">
    <w:name w:val="huei12b1"/>
    <w:qFormat/>
    <w:rsid w:val="0080570F"/>
    <w:rPr>
      <w:b/>
      <w:bCs/>
      <w:color w:val="333333"/>
      <w:sz w:val="18"/>
      <w:szCs w:val="18"/>
    </w:rPr>
  </w:style>
  <w:style w:type="character" w:customStyle="1" w:styleId="font91">
    <w:name w:val="font91"/>
    <w:qFormat/>
    <w:rsid w:val="0080570F"/>
    <w:rPr>
      <w:rFonts w:ascii="宋体" w:eastAsia="宋体" w:hAnsi="宋体" w:cs="宋体" w:hint="eastAsia"/>
      <w:color w:val="FF0000"/>
      <w:sz w:val="21"/>
      <w:szCs w:val="21"/>
      <w:u w:val="single"/>
    </w:rPr>
  </w:style>
  <w:style w:type="character" w:customStyle="1" w:styleId="CharChar">
    <w:name w:val="标书（正文） Char Char"/>
    <w:link w:val="aff0"/>
    <w:qFormat/>
    <w:rsid w:val="0080570F"/>
    <w:rPr>
      <w:rFonts w:ascii="宋体" w:eastAsia="宋体" w:hAnsi="宋体"/>
      <w:b/>
      <w:kern w:val="10"/>
      <w:sz w:val="21"/>
    </w:rPr>
  </w:style>
  <w:style w:type="paragraph" w:customStyle="1" w:styleId="aff0">
    <w:name w:val="标书（正文）"/>
    <w:basedOn w:val="a0"/>
    <w:link w:val="CharChar"/>
    <w:qFormat/>
    <w:rsid w:val="0080570F"/>
    <w:pPr>
      <w:spacing w:line="360" w:lineRule="auto"/>
      <w:ind w:firstLineChars="200" w:firstLine="560"/>
    </w:pPr>
    <w:rPr>
      <w:rFonts w:ascii="宋体" w:hAnsi="宋体" w:cstheme="minorBidi"/>
      <w:b/>
      <w:kern w:val="10"/>
      <w:szCs w:val="20"/>
    </w:rPr>
  </w:style>
  <w:style w:type="character" w:customStyle="1" w:styleId="magic-list1">
    <w:name w:val="magic-list1"/>
    <w:qFormat/>
    <w:rsid w:val="0080570F"/>
    <w:rPr>
      <w:rFonts w:ascii="ˎ̥" w:hAnsi="ˎ̥" w:hint="default"/>
      <w:color w:val="000000"/>
      <w:sz w:val="20"/>
      <w:u w:val="none"/>
    </w:rPr>
  </w:style>
  <w:style w:type="character" w:customStyle="1" w:styleId="Char1CharChar1">
    <w:name w:val="Char1 Char Char1"/>
    <w:qFormat/>
    <w:rsid w:val="0080570F"/>
    <w:rPr>
      <w:rFonts w:ascii="宋体" w:eastAsia="宋体" w:hAnsi="Courier New"/>
      <w:kern w:val="2"/>
      <w:sz w:val="24"/>
      <w:lang w:val="en-US" w:eastAsia="zh-CN" w:bidi="ar-SA"/>
    </w:rPr>
  </w:style>
  <w:style w:type="character" w:customStyle="1" w:styleId="3Char2">
    <w:name w:val="正文3 Char"/>
    <w:link w:val="34"/>
    <w:qFormat/>
    <w:rsid w:val="0080570F"/>
    <w:rPr>
      <w:rFonts w:ascii="Calibri" w:hAnsi="Calibri"/>
      <w:sz w:val="24"/>
      <w:szCs w:val="24"/>
    </w:rPr>
  </w:style>
  <w:style w:type="paragraph" w:customStyle="1" w:styleId="34">
    <w:name w:val="正文3"/>
    <w:link w:val="3Char2"/>
    <w:qFormat/>
    <w:rsid w:val="0080570F"/>
    <w:pPr>
      <w:spacing w:before="120" w:after="120" w:line="360" w:lineRule="auto"/>
      <w:ind w:firstLineChars="200" w:firstLine="200"/>
    </w:pPr>
    <w:rPr>
      <w:rFonts w:ascii="Calibri" w:hAnsi="Calibri"/>
      <w:sz w:val="24"/>
      <w:szCs w:val="24"/>
    </w:rPr>
  </w:style>
  <w:style w:type="character" w:customStyle="1" w:styleId="foChar">
    <w:name w:val="fo Char"/>
    <w:qFormat/>
    <w:rsid w:val="0080570F"/>
    <w:rPr>
      <w:rFonts w:eastAsia="宋体"/>
      <w:kern w:val="2"/>
      <w:sz w:val="18"/>
      <w:lang w:bidi="ar-SA"/>
    </w:rPr>
  </w:style>
  <w:style w:type="character" w:customStyle="1" w:styleId="h5-1Char">
    <w:name w:val="h5-1 Char"/>
    <w:link w:val="h5-1"/>
    <w:qFormat/>
    <w:rsid w:val="0080570F"/>
    <w:rPr>
      <w:rFonts w:ascii="Arial" w:eastAsia="仿宋_GB2312" w:hAnsi="Arial" w:cs="Arial"/>
      <w:b/>
      <w:bCs/>
      <w:kern w:val="2"/>
      <w:sz w:val="24"/>
      <w:szCs w:val="28"/>
    </w:rPr>
  </w:style>
  <w:style w:type="paragraph" w:customStyle="1" w:styleId="h5-1">
    <w:name w:val="h5-1"/>
    <w:basedOn w:val="5"/>
    <w:link w:val="h5-1Char"/>
    <w:qFormat/>
    <w:rsid w:val="0080570F"/>
    <w:pPr>
      <w:numPr>
        <w:numId w:val="1"/>
      </w:numPr>
      <w:tabs>
        <w:tab w:val="clear" w:pos="4832"/>
        <w:tab w:val="left" w:pos="4265"/>
      </w:tabs>
      <w:autoSpaceDE/>
      <w:autoSpaceDN/>
      <w:snapToGrid w:val="0"/>
      <w:spacing w:before="80" w:after="80" w:line="360" w:lineRule="auto"/>
      <w:ind w:leftChars="200" w:left="200"/>
    </w:pPr>
    <w:rPr>
      <w:rFonts w:ascii="Arial" w:eastAsia="仿宋_GB2312" w:hAnsi="Arial" w:cs="Arial"/>
      <w:kern w:val="2"/>
      <w:sz w:val="24"/>
    </w:rPr>
  </w:style>
  <w:style w:type="character" w:customStyle="1" w:styleId="CharChar0">
    <w:name w:val="正文首行缩进两字符 Char Char"/>
    <w:qFormat/>
    <w:rsid w:val="0080570F"/>
    <w:rPr>
      <w:rFonts w:eastAsia="宋体"/>
      <w:kern w:val="2"/>
      <w:sz w:val="21"/>
      <w:szCs w:val="24"/>
      <w:lang w:val="en-US" w:eastAsia="zh-CN" w:bidi="ar-SA"/>
    </w:rPr>
  </w:style>
  <w:style w:type="character" w:customStyle="1" w:styleId="unnamed31">
    <w:name w:val="unnamed31"/>
    <w:qFormat/>
    <w:rsid w:val="0080570F"/>
    <w:rPr>
      <w:sz w:val="22"/>
      <w:szCs w:val="22"/>
    </w:rPr>
  </w:style>
  <w:style w:type="character" w:customStyle="1" w:styleId="CharChar1">
    <w:name w:val="文章正文 Char Char"/>
    <w:link w:val="aff1"/>
    <w:qFormat/>
    <w:rsid w:val="0080570F"/>
    <w:rPr>
      <w:rFonts w:eastAsia="宋体"/>
      <w:kern w:val="2"/>
      <w:sz w:val="24"/>
      <w:szCs w:val="24"/>
    </w:rPr>
  </w:style>
  <w:style w:type="paragraph" w:customStyle="1" w:styleId="aff1">
    <w:name w:val="文章正文"/>
    <w:basedOn w:val="a0"/>
    <w:link w:val="CharChar1"/>
    <w:qFormat/>
    <w:rsid w:val="0080570F"/>
    <w:pPr>
      <w:spacing w:line="360" w:lineRule="auto"/>
      <w:ind w:firstLine="420"/>
    </w:pPr>
    <w:rPr>
      <w:rFonts w:asciiTheme="minorHAnsi" w:hAnsiTheme="minorHAnsi" w:cstheme="minorBidi"/>
      <w:sz w:val="24"/>
    </w:rPr>
  </w:style>
  <w:style w:type="character" w:customStyle="1" w:styleId="small">
    <w:name w:val="small"/>
    <w:basedOn w:val="a1"/>
    <w:qFormat/>
    <w:rsid w:val="0080570F"/>
  </w:style>
  <w:style w:type="character" w:customStyle="1" w:styleId="3CharCharChar">
    <w:name w:val="标题 3 Char Char Char"/>
    <w:rsid w:val="0080570F"/>
    <w:rPr>
      <w:rFonts w:eastAsia="宋体"/>
      <w:b/>
      <w:kern w:val="2"/>
      <w:sz w:val="32"/>
      <w:lang w:val="en-US" w:eastAsia="zh-CN" w:bidi="ar-SA"/>
    </w:rPr>
  </w:style>
  <w:style w:type="character" w:customStyle="1" w:styleId="CharChar10">
    <w:name w:val="Char Char1"/>
    <w:qFormat/>
    <w:rsid w:val="0080570F"/>
    <w:rPr>
      <w:rFonts w:ascii="宋体" w:eastAsia="宋体" w:hAnsi="Courier New"/>
      <w:kern w:val="2"/>
      <w:sz w:val="21"/>
      <w:szCs w:val="21"/>
      <w:lang w:bidi="ar-SA"/>
    </w:rPr>
  </w:style>
  <w:style w:type="character" w:customStyle="1" w:styleId="font01">
    <w:name w:val="font01"/>
    <w:qFormat/>
    <w:rsid w:val="0080570F"/>
    <w:rPr>
      <w:rFonts w:ascii="宋体" w:eastAsia="宋体" w:hAnsi="宋体" w:cs="宋体" w:hint="eastAsia"/>
      <w:color w:val="FF0000"/>
      <w:sz w:val="21"/>
      <w:szCs w:val="21"/>
      <w:u w:val="none"/>
    </w:rPr>
  </w:style>
  <w:style w:type="character" w:customStyle="1" w:styleId="font111">
    <w:name w:val="font111"/>
    <w:qFormat/>
    <w:rsid w:val="0080570F"/>
    <w:rPr>
      <w:rFonts w:ascii="Eʩ" w:eastAsia="Eʩ" w:hAnsi="Eʩ" w:cs="Eʩ" w:hint="default"/>
      <w:color w:val="000000"/>
      <w:sz w:val="21"/>
      <w:szCs w:val="21"/>
      <w:u w:val="single"/>
    </w:rPr>
  </w:style>
  <w:style w:type="character" w:customStyle="1" w:styleId="keyword">
    <w:name w:val="keyword"/>
    <w:basedOn w:val="a1"/>
    <w:qFormat/>
    <w:rsid w:val="0080570F"/>
  </w:style>
  <w:style w:type="character" w:customStyle="1" w:styleId="fontblank12">
    <w:name w:val="fontblank12"/>
    <w:basedOn w:val="a1"/>
    <w:qFormat/>
    <w:rsid w:val="0080570F"/>
  </w:style>
  <w:style w:type="character" w:customStyle="1" w:styleId="WW8Num9z0">
    <w:name w:val="WW8Num9z0"/>
    <w:qFormat/>
    <w:rsid w:val="0080570F"/>
    <w:rPr>
      <w:rFonts w:ascii="Wingdings" w:hAnsi="Wingdings"/>
    </w:rPr>
  </w:style>
  <w:style w:type="character" w:customStyle="1" w:styleId="style31">
    <w:name w:val="style31"/>
    <w:qFormat/>
    <w:rsid w:val="0080570F"/>
    <w:rPr>
      <w:rFonts w:ascii="Arial" w:hAnsi="Arial" w:cs="Arial" w:hint="default"/>
      <w:b/>
      <w:bCs/>
      <w:sz w:val="21"/>
      <w:szCs w:val="21"/>
    </w:rPr>
  </w:style>
  <w:style w:type="character" w:customStyle="1" w:styleId="productdetailname">
    <w:name w:val="productdetailname"/>
    <w:basedOn w:val="a1"/>
    <w:qFormat/>
    <w:rsid w:val="0080570F"/>
  </w:style>
  <w:style w:type="character" w:customStyle="1" w:styleId="2Char2">
    <w:name w:val="标题2 Char"/>
    <w:qFormat/>
    <w:rsid w:val="0080570F"/>
    <w:rPr>
      <w:rFonts w:eastAsia="宋体"/>
      <w:sz w:val="24"/>
    </w:rPr>
  </w:style>
  <w:style w:type="character" w:customStyle="1" w:styleId="h4-1Char">
    <w:name w:val="h4-1 Char"/>
    <w:link w:val="h4-1"/>
    <w:qFormat/>
    <w:rsid w:val="0080570F"/>
    <w:rPr>
      <w:rFonts w:ascii="Arial" w:eastAsia="仿宋_GB2312" w:hAnsi="Arial" w:cs="Arial"/>
      <w:b/>
      <w:bCs/>
      <w:kern w:val="2"/>
      <w:sz w:val="28"/>
      <w:szCs w:val="28"/>
      <w:lang w:val="zh-CN"/>
    </w:rPr>
  </w:style>
  <w:style w:type="paragraph" w:customStyle="1" w:styleId="h4-1">
    <w:name w:val="h4-1"/>
    <w:basedOn w:val="40"/>
    <w:link w:val="h4-1Char"/>
    <w:qFormat/>
    <w:rsid w:val="0080570F"/>
    <w:pPr>
      <w:keepLines/>
      <w:widowControl w:val="0"/>
      <w:numPr>
        <w:numId w:val="2"/>
      </w:numPr>
      <w:spacing w:beforeLines="50" w:afterLines="50"/>
      <w:ind w:leftChars="200" w:left="200" w:rightChars="200" w:right="420"/>
      <w:jc w:val="both"/>
    </w:pPr>
    <w:rPr>
      <w:rFonts w:ascii="Arial" w:eastAsia="仿宋_GB2312" w:hAnsi="Arial" w:cs="Arial"/>
      <w:kern w:val="2"/>
      <w:lang w:val="zh-CN"/>
    </w:rPr>
  </w:style>
  <w:style w:type="character" w:customStyle="1" w:styleId="Char1CharChar">
    <w:name w:val="Char1 Char Char"/>
    <w:qFormat/>
    <w:rsid w:val="0080570F"/>
    <w:rPr>
      <w:rFonts w:ascii="宋体" w:eastAsia="宋体" w:hAnsi="Courier New"/>
      <w:kern w:val="2"/>
      <w:sz w:val="24"/>
      <w:lang w:val="en-US" w:eastAsia="zh-CN" w:bidi="ar-SA"/>
    </w:rPr>
  </w:style>
  <w:style w:type="character" w:customStyle="1" w:styleId="ca-111">
    <w:name w:val="ca-111"/>
    <w:qFormat/>
    <w:rsid w:val="0080570F"/>
    <w:rPr>
      <w:rFonts w:ascii="宋体" w:eastAsia="宋体" w:hAnsi="宋体" w:hint="eastAsia"/>
      <w:color w:val="000000"/>
      <w:sz w:val="24"/>
      <w:szCs w:val="24"/>
    </w:rPr>
  </w:style>
  <w:style w:type="character" w:customStyle="1" w:styleId="CharChar2">
    <w:name w:val="纯文本 Char Char"/>
    <w:qFormat/>
    <w:rsid w:val="0080570F"/>
    <w:rPr>
      <w:rFonts w:ascii="宋体" w:eastAsia="宋体" w:hAnsi="Courier New"/>
      <w:kern w:val="2"/>
      <w:sz w:val="21"/>
      <w:lang w:val="en-US" w:eastAsia="zh-CN" w:bidi="ar-SA"/>
    </w:rPr>
  </w:style>
  <w:style w:type="character" w:customStyle="1" w:styleId="paramtd12">
    <w:name w:val="param_td12"/>
    <w:basedOn w:val="a1"/>
    <w:qFormat/>
    <w:rsid w:val="0080570F"/>
  </w:style>
  <w:style w:type="character" w:customStyle="1" w:styleId="font101">
    <w:name w:val="font101"/>
    <w:qFormat/>
    <w:rsid w:val="0080570F"/>
    <w:rPr>
      <w:rFonts w:ascii="宋体" w:eastAsia="宋体" w:hAnsi="宋体" w:cs="宋体" w:hint="eastAsia"/>
      <w:color w:val="000000"/>
      <w:sz w:val="21"/>
      <w:szCs w:val="21"/>
      <w:u w:val="single"/>
    </w:rPr>
  </w:style>
  <w:style w:type="character" w:customStyle="1" w:styleId="headline-content2">
    <w:name w:val="headline-content2"/>
    <w:basedOn w:val="a1"/>
    <w:qFormat/>
    <w:rsid w:val="0080570F"/>
  </w:style>
  <w:style w:type="character" w:customStyle="1" w:styleId="grame">
    <w:name w:val="grame"/>
    <w:basedOn w:val="a1"/>
    <w:qFormat/>
    <w:rsid w:val="0080570F"/>
  </w:style>
  <w:style w:type="character" w:customStyle="1" w:styleId="CDCharChar">
    <w:name w:val="CD正文 Char Char"/>
    <w:link w:val="CD"/>
    <w:qFormat/>
    <w:rsid w:val="0080570F"/>
    <w:rPr>
      <w:rFonts w:eastAsia="宋体"/>
      <w:kern w:val="2"/>
      <w:sz w:val="30"/>
      <w:szCs w:val="28"/>
    </w:rPr>
  </w:style>
  <w:style w:type="paragraph" w:customStyle="1" w:styleId="CD">
    <w:name w:val="CD正文"/>
    <w:basedOn w:val="a0"/>
    <w:link w:val="CDCharChar"/>
    <w:qFormat/>
    <w:rsid w:val="0080570F"/>
    <w:pPr>
      <w:spacing w:line="360" w:lineRule="auto"/>
      <w:ind w:firstLine="493"/>
    </w:pPr>
    <w:rPr>
      <w:rFonts w:asciiTheme="minorHAnsi" w:hAnsiTheme="minorHAnsi" w:cstheme="minorBidi"/>
      <w:sz w:val="30"/>
      <w:szCs w:val="28"/>
    </w:rPr>
  </w:style>
  <w:style w:type="character" w:customStyle="1" w:styleId="Char20">
    <w:name w:val="表正文 Char2"/>
    <w:qFormat/>
    <w:rsid w:val="0080570F"/>
    <w:rPr>
      <w:rFonts w:eastAsia="宋体"/>
      <w:kern w:val="2"/>
      <w:sz w:val="21"/>
      <w:lang w:val="en-US" w:eastAsia="zh-CN" w:bidi="ar-SA"/>
    </w:rPr>
  </w:style>
  <w:style w:type="character" w:customStyle="1" w:styleId="ca-01">
    <w:name w:val="ca-01"/>
    <w:qFormat/>
    <w:rsid w:val="0080570F"/>
    <w:rPr>
      <w:rFonts w:ascii="宋体" w:eastAsia="宋体" w:hAnsi="宋体" w:hint="eastAsia"/>
      <w:b/>
      <w:bCs/>
      <w:color w:val="000000"/>
      <w:spacing w:val="-20"/>
      <w:sz w:val="36"/>
      <w:szCs w:val="36"/>
    </w:rPr>
  </w:style>
  <w:style w:type="character" w:customStyle="1" w:styleId="CharChar4">
    <w:name w:val="Char Char4"/>
    <w:qFormat/>
    <w:rsid w:val="0080570F"/>
    <w:rPr>
      <w:rFonts w:ascii="宋体" w:eastAsia="宋体" w:hAnsi="Courier New"/>
      <w:kern w:val="2"/>
      <w:sz w:val="21"/>
      <w:lang w:val="en-US" w:eastAsia="zh-CN"/>
    </w:rPr>
  </w:style>
  <w:style w:type="character" w:customStyle="1" w:styleId="H4Char">
    <w:name w:val="H4 Char"/>
    <w:qFormat/>
    <w:rsid w:val="0080570F"/>
    <w:rPr>
      <w:rFonts w:ascii="Arial" w:eastAsia="宋体" w:hAnsi="Arial"/>
      <w:b/>
      <w:kern w:val="2"/>
      <w:sz w:val="28"/>
      <w:lang w:val="en-US" w:eastAsia="zh-CN"/>
    </w:rPr>
  </w:style>
  <w:style w:type="character" w:customStyle="1" w:styleId="style61">
    <w:name w:val="style61"/>
    <w:qFormat/>
    <w:rsid w:val="0080570F"/>
    <w:rPr>
      <w:rFonts w:ascii="Arial" w:hAnsi="Arial" w:cs="Arial" w:hint="default"/>
      <w:color w:val="003399"/>
      <w:sz w:val="18"/>
      <w:szCs w:val="18"/>
    </w:rPr>
  </w:style>
  <w:style w:type="character" w:customStyle="1" w:styleId="textnormchn1">
    <w:name w:val="textnorm_chn1"/>
    <w:qFormat/>
    <w:rsid w:val="0080570F"/>
    <w:rPr>
      <w:rFonts w:ascii="Arial" w:hAnsi="Arial" w:cs="Arial" w:hint="default"/>
      <w:color w:val="21254A"/>
      <w:sz w:val="22"/>
      <w:szCs w:val="22"/>
    </w:rPr>
  </w:style>
  <w:style w:type="character" w:customStyle="1" w:styleId="textnormchn10">
    <w:name w:val="textnormchn1"/>
    <w:basedOn w:val="a1"/>
    <w:qFormat/>
    <w:rsid w:val="0080570F"/>
  </w:style>
  <w:style w:type="character" w:customStyle="1" w:styleId="huei12b">
    <w:name w:val="huei12b"/>
    <w:basedOn w:val="a1"/>
    <w:qFormat/>
    <w:rsid w:val="0080570F"/>
  </w:style>
  <w:style w:type="character" w:customStyle="1" w:styleId="ca-221">
    <w:name w:val="ca-221"/>
    <w:qFormat/>
    <w:rsid w:val="0080570F"/>
    <w:rPr>
      <w:rFonts w:ascii="Times New Roman" w:hAnsi="Times New Roman" w:cs="Times New Roman" w:hint="default"/>
      <w:color w:val="000000"/>
      <w:sz w:val="24"/>
      <w:szCs w:val="24"/>
    </w:rPr>
  </w:style>
  <w:style w:type="character" w:customStyle="1" w:styleId="hChar">
    <w:name w:val="h Char"/>
    <w:qFormat/>
    <w:rsid w:val="0080570F"/>
    <w:rPr>
      <w:rFonts w:eastAsia="仿宋_GB2312"/>
      <w:kern w:val="2"/>
      <w:sz w:val="18"/>
      <w:szCs w:val="18"/>
      <w:lang w:val="en-US" w:eastAsia="zh-CN" w:bidi="ar-SA"/>
    </w:rPr>
  </w:style>
  <w:style w:type="paragraph" w:customStyle="1" w:styleId="MMTopic4">
    <w:name w:val="MM Topic 4"/>
    <w:basedOn w:val="40"/>
    <w:qFormat/>
    <w:rsid w:val="0080570F"/>
    <w:pPr>
      <w:keepLines/>
      <w:widowControl w:val="0"/>
      <w:tabs>
        <w:tab w:val="left" w:pos="1984"/>
      </w:tabs>
      <w:spacing w:before="280" w:after="290" w:line="372" w:lineRule="auto"/>
      <w:jc w:val="both"/>
    </w:pPr>
    <w:rPr>
      <w:rFonts w:ascii="宋体" w:hAnsi="宋体"/>
      <w:bCs w:val="0"/>
      <w:kern w:val="2"/>
      <w:szCs w:val="20"/>
    </w:rPr>
  </w:style>
  <w:style w:type="paragraph" w:customStyle="1" w:styleId="xl99">
    <w:name w:val="xl99"/>
    <w:basedOn w:val="a0"/>
    <w:qFormat/>
    <w:rsid w:val="0080570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style10">
    <w:name w:val="style10"/>
    <w:basedOn w:val="a0"/>
    <w:qFormat/>
    <w:rsid w:val="0080570F"/>
    <w:pPr>
      <w:widowControl/>
      <w:spacing w:before="100" w:beforeAutospacing="1" w:after="100" w:afterAutospacing="1" w:line="270" w:lineRule="atLeast"/>
      <w:jc w:val="left"/>
    </w:pPr>
    <w:rPr>
      <w:rFonts w:ascii="宋体" w:hAnsi="宋体" w:cs="宋体"/>
      <w:color w:val="FFFFFF"/>
      <w:kern w:val="0"/>
      <w:szCs w:val="21"/>
    </w:rPr>
  </w:style>
  <w:style w:type="paragraph" w:customStyle="1" w:styleId="4">
    <w:name w:val="正文序号 4"/>
    <w:basedOn w:val="a0"/>
    <w:qFormat/>
    <w:rsid w:val="0080570F"/>
    <w:pPr>
      <w:numPr>
        <w:ilvl w:val="3"/>
        <w:numId w:val="3"/>
      </w:numPr>
      <w:tabs>
        <w:tab w:val="clear" w:pos="1680"/>
        <w:tab w:val="left" w:pos="1469"/>
      </w:tabs>
      <w:spacing w:before="60"/>
    </w:pPr>
    <w:rPr>
      <w:rFonts w:ascii="宋体"/>
      <w:szCs w:val="20"/>
    </w:rPr>
  </w:style>
  <w:style w:type="paragraph" w:customStyle="1" w:styleId="35">
    <w:name w:val="样式3"/>
    <w:basedOn w:val="ae"/>
    <w:qFormat/>
    <w:rsid w:val="0080570F"/>
    <w:pPr>
      <w:autoSpaceDE/>
      <w:autoSpaceDN/>
      <w:adjustRightInd/>
      <w:spacing w:line="0" w:lineRule="atLeast"/>
      <w:outlineLvl w:val="0"/>
    </w:pPr>
    <w:rPr>
      <w:rFonts w:hAnsi="Courier New" w:cs="Times New Roman" w:hint="eastAsia"/>
      <w:sz w:val="28"/>
      <w:szCs w:val="20"/>
    </w:rPr>
  </w:style>
  <w:style w:type="paragraph" w:customStyle="1" w:styleId="NewNewNewNewNewNewNewNewNewNewNewNewNewNewNewNew">
    <w:name w:val="页脚 New New New New New New New New New New New New New New New New"/>
    <w:basedOn w:val="NewNewNewNewNewNewNewNewNewNewNewNewNewNewNewNewNewNew"/>
    <w:qFormat/>
    <w:rsid w:val="0080570F"/>
    <w:pPr>
      <w:tabs>
        <w:tab w:val="center" w:pos="4153"/>
        <w:tab w:val="right" w:pos="8306"/>
      </w:tabs>
      <w:snapToGrid w:val="0"/>
      <w:jc w:val="left"/>
    </w:pPr>
    <w:rPr>
      <w:sz w:val="18"/>
      <w:szCs w:val="18"/>
    </w:rPr>
  </w:style>
  <w:style w:type="paragraph" w:customStyle="1" w:styleId="NewNewNewNewNewNewNewNewNewNewNewNewNewNewNewNewNewNew">
    <w:name w:val="正文 New New New New New New New New New New New New New New New New New New"/>
    <w:qFormat/>
    <w:rsid w:val="0080570F"/>
    <w:pPr>
      <w:widowControl w:val="0"/>
      <w:jc w:val="both"/>
    </w:pPr>
    <w:rPr>
      <w:rFonts w:ascii="Times New Roman" w:eastAsia="宋体" w:hAnsi="Times New Roman" w:cs="Times New Roman"/>
      <w:kern w:val="2"/>
      <w:sz w:val="21"/>
      <w:szCs w:val="24"/>
    </w:rPr>
  </w:style>
  <w:style w:type="paragraph" w:customStyle="1" w:styleId="aff2">
    <w:name w:val="我的正文"/>
    <w:basedOn w:val="a0"/>
    <w:qFormat/>
    <w:rsid w:val="0080570F"/>
    <w:pPr>
      <w:spacing w:line="360" w:lineRule="auto"/>
      <w:ind w:firstLineChars="200" w:firstLine="420"/>
    </w:pPr>
    <w:rPr>
      <w:rFonts w:ascii="宋体" w:hAnsi="宋体"/>
      <w:szCs w:val="20"/>
    </w:rPr>
  </w:style>
  <w:style w:type="paragraph" w:customStyle="1" w:styleId="aff3">
    <w:name w:val="表格文字"/>
    <w:basedOn w:val="a0"/>
    <w:qFormat/>
    <w:rsid w:val="0080570F"/>
    <w:pPr>
      <w:spacing w:beforeLines="25" w:afterLines="25"/>
    </w:pPr>
    <w:rPr>
      <w:rFonts w:ascii="Times New (W1)" w:hAnsi="Times New (W1)"/>
      <w:spacing w:val="10"/>
      <w:szCs w:val="20"/>
    </w:rPr>
  </w:style>
  <w:style w:type="paragraph" w:customStyle="1" w:styleId="NewNewNew">
    <w:name w:val="页脚 New New New"/>
    <w:basedOn w:val="NewNewNew0"/>
    <w:qFormat/>
    <w:rsid w:val="0080570F"/>
    <w:pPr>
      <w:tabs>
        <w:tab w:val="center" w:pos="4153"/>
        <w:tab w:val="right" w:pos="8306"/>
      </w:tabs>
      <w:snapToGrid w:val="0"/>
      <w:jc w:val="left"/>
    </w:pPr>
    <w:rPr>
      <w:sz w:val="18"/>
      <w:szCs w:val="18"/>
    </w:rPr>
  </w:style>
  <w:style w:type="paragraph" w:customStyle="1" w:styleId="NewNewNew0">
    <w:name w:val="正文 New New New"/>
    <w:qFormat/>
    <w:rsid w:val="0080570F"/>
    <w:pPr>
      <w:widowControl w:val="0"/>
      <w:jc w:val="both"/>
    </w:pPr>
    <w:rPr>
      <w:rFonts w:ascii="Times New Roman" w:eastAsia="宋体" w:hAnsi="Times New Roman" w:cs="Times New Roman"/>
      <w:kern w:val="2"/>
      <w:sz w:val="21"/>
      <w:szCs w:val="24"/>
    </w:rPr>
  </w:style>
  <w:style w:type="paragraph" w:customStyle="1" w:styleId="font12">
    <w:name w:val="font12"/>
    <w:basedOn w:val="a0"/>
    <w:qFormat/>
    <w:rsid w:val="0080570F"/>
    <w:pPr>
      <w:widowControl/>
      <w:spacing w:before="100" w:beforeAutospacing="1" w:after="100" w:afterAutospacing="1"/>
      <w:jc w:val="left"/>
    </w:pPr>
    <w:rPr>
      <w:rFonts w:ascii="宋体" w:hAnsi="宋体" w:cs="宋体"/>
      <w:b/>
      <w:bCs/>
      <w:color w:val="000000"/>
      <w:kern w:val="0"/>
      <w:sz w:val="20"/>
      <w:szCs w:val="20"/>
    </w:rPr>
  </w:style>
  <w:style w:type="paragraph" w:customStyle="1" w:styleId="NewNewNewNewNewNewNewNewNew">
    <w:name w:val="正文 New New New New New New New New New"/>
    <w:qFormat/>
    <w:rsid w:val="0080570F"/>
    <w:pPr>
      <w:widowControl w:val="0"/>
      <w:jc w:val="both"/>
    </w:pPr>
    <w:rPr>
      <w:rFonts w:ascii="Times New Roman" w:eastAsia="宋体" w:hAnsi="Times New Roman" w:cs="Times New Roman"/>
      <w:kern w:val="2"/>
      <w:sz w:val="21"/>
      <w:szCs w:val="24"/>
    </w:rPr>
  </w:style>
  <w:style w:type="paragraph" w:customStyle="1" w:styleId="xl82">
    <w:name w:val="xl82"/>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4"/>
      <w:szCs w:val="20"/>
    </w:rPr>
  </w:style>
  <w:style w:type="paragraph" w:customStyle="1" w:styleId="Char1CharCharChar">
    <w:name w:val="Char1 Char Char Char"/>
    <w:basedOn w:val="a0"/>
    <w:next w:val="a0"/>
    <w:qFormat/>
    <w:rsid w:val="0080570F"/>
    <w:pPr>
      <w:spacing w:line="240" w:lineRule="atLeast"/>
      <w:ind w:left="420" w:firstLine="420"/>
      <w:jc w:val="left"/>
    </w:pPr>
    <w:rPr>
      <w:rFonts w:ascii="宋体"/>
      <w:kern w:val="0"/>
      <w:szCs w:val="20"/>
    </w:rPr>
  </w:style>
  <w:style w:type="paragraph" w:customStyle="1" w:styleId="xl90">
    <w:name w:val="xl90"/>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4"/>
      <w:szCs w:val="20"/>
    </w:rPr>
  </w:style>
  <w:style w:type="paragraph" w:customStyle="1" w:styleId="plaintext">
    <w:name w:val="plaintext"/>
    <w:basedOn w:val="a0"/>
    <w:qFormat/>
    <w:rsid w:val="0080570F"/>
    <w:pPr>
      <w:widowControl/>
      <w:spacing w:before="100" w:beforeAutospacing="1" w:after="100" w:afterAutospacing="1"/>
      <w:jc w:val="left"/>
    </w:pPr>
    <w:rPr>
      <w:rFonts w:ascii="宋体" w:hAnsi="宋体"/>
      <w:kern w:val="0"/>
      <w:sz w:val="34"/>
      <w:szCs w:val="20"/>
    </w:rPr>
  </w:style>
  <w:style w:type="paragraph" w:customStyle="1" w:styleId="gbmaster">
    <w:name w:val="gb_master正文"/>
    <w:basedOn w:val="a0"/>
    <w:qFormat/>
    <w:rsid w:val="0080570F"/>
    <w:pPr>
      <w:ind w:firstLineChars="200" w:firstLine="200"/>
    </w:pPr>
    <w:rPr>
      <w:rFonts w:ascii="宋体"/>
      <w:szCs w:val="20"/>
    </w:rPr>
  </w:style>
  <w:style w:type="paragraph" w:customStyle="1" w:styleId="2proj2proj21proj22proj23proj24proj25proj26proj27p1">
    <w:name w:val="样式 标题 2proj2proj21proj22proj23proj24proj25proj26proj27p...1"/>
    <w:basedOn w:val="20"/>
    <w:qFormat/>
    <w:rsid w:val="0080570F"/>
    <w:pPr>
      <w:keepNext w:val="0"/>
      <w:keepLines w:val="0"/>
      <w:tabs>
        <w:tab w:val="left" w:pos="720"/>
      </w:tabs>
      <w:adjustRightInd w:val="0"/>
      <w:spacing w:before="0" w:after="0" w:line="360" w:lineRule="exact"/>
      <w:jc w:val="center"/>
      <w:textAlignment w:val="baseline"/>
      <w:outlineLvl w:val="9"/>
    </w:pPr>
    <w:rPr>
      <w:rFonts w:ascii="Times New Roman" w:eastAsia="宋体" w:hAnsi="Times New Roman"/>
      <w:b w:val="0"/>
      <w:bCs w:val="0"/>
      <w:sz w:val="24"/>
      <w:szCs w:val="20"/>
    </w:rPr>
  </w:style>
  <w:style w:type="paragraph" w:customStyle="1" w:styleId="NewNewNewNewNewNewNewNewNew0">
    <w:name w:val="页眉 New New New New New New New New New"/>
    <w:basedOn w:val="NewNewNewNewNewNewNewNewNewNewNew"/>
    <w:qFormat/>
    <w:rsid w:val="0080570F"/>
    <w:pPr>
      <w:pBdr>
        <w:bottom w:val="single" w:sz="6" w:space="1" w:color="auto"/>
      </w:pBdr>
      <w:tabs>
        <w:tab w:val="center" w:pos="4153"/>
        <w:tab w:val="right" w:pos="8306"/>
      </w:tabs>
      <w:snapToGrid w:val="0"/>
      <w:jc w:val="center"/>
    </w:pPr>
    <w:rPr>
      <w:sz w:val="18"/>
      <w:szCs w:val="18"/>
    </w:rPr>
  </w:style>
  <w:style w:type="paragraph" w:customStyle="1" w:styleId="NewNewNewNewNewNewNewNewNewNewNew">
    <w:name w:val="正文 New New New New New New New New New New New"/>
    <w:qFormat/>
    <w:rsid w:val="0080570F"/>
    <w:pPr>
      <w:widowControl w:val="0"/>
      <w:jc w:val="both"/>
    </w:pPr>
    <w:rPr>
      <w:rFonts w:ascii="Times New Roman" w:eastAsia="宋体" w:hAnsi="Times New Roman" w:cs="Times New Roman"/>
      <w:kern w:val="2"/>
      <w:sz w:val="21"/>
      <w:szCs w:val="24"/>
    </w:rPr>
  </w:style>
  <w:style w:type="paragraph" w:customStyle="1" w:styleId="xl112">
    <w:name w:val="xl112"/>
    <w:basedOn w:val="a0"/>
    <w:qFormat/>
    <w:rsid w:val="0080570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4"/>
      <w:szCs w:val="20"/>
    </w:rPr>
  </w:style>
  <w:style w:type="paragraph" w:customStyle="1" w:styleId="NewNewNewNewNewNewNewNewNewNewNewNew">
    <w:name w:val="正文 New New New New New New New New New New New New"/>
    <w:qFormat/>
    <w:rsid w:val="0080570F"/>
    <w:pPr>
      <w:widowControl w:val="0"/>
      <w:jc w:val="both"/>
    </w:pPr>
    <w:rPr>
      <w:rFonts w:ascii="Times New Roman" w:eastAsia="宋体" w:hAnsi="Times New Roman" w:cs="Times New Roman"/>
      <w:kern w:val="2"/>
      <w:sz w:val="21"/>
      <w:szCs w:val="24"/>
    </w:rPr>
  </w:style>
  <w:style w:type="paragraph" w:customStyle="1" w:styleId="New">
    <w:name w:val="页眉 New"/>
    <w:basedOn w:val="New0"/>
    <w:qFormat/>
    <w:rsid w:val="0080570F"/>
    <w:pPr>
      <w:pBdr>
        <w:bottom w:val="single" w:sz="6" w:space="1" w:color="auto"/>
      </w:pBdr>
      <w:tabs>
        <w:tab w:val="center" w:pos="4153"/>
        <w:tab w:val="right" w:pos="8306"/>
      </w:tabs>
      <w:snapToGrid w:val="0"/>
      <w:jc w:val="center"/>
    </w:pPr>
    <w:rPr>
      <w:sz w:val="18"/>
      <w:szCs w:val="18"/>
    </w:rPr>
  </w:style>
  <w:style w:type="paragraph" w:customStyle="1" w:styleId="New0">
    <w:name w:val="正文 New"/>
    <w:qFormat/>
    <w:rsid w:val="0080570F"/>
    <w:pPr>
      <w:widowControl w:val="0"/>
      <w:jc w:val="both"/>
    </w:pPr>
    <w:rPr>
      <w:rFonts w:ascii="Times New Roman" w:eastAsia="宋体" w:hAnsi="Times New Roman" w:cs="Times New Roman"/>
      <w:kern w:val="2"/>
      <w:sz w:val="21"/>
      <w:szCs w:val="24"/>
    </w:rPr>
  </w:style>
  <w:style w:type="paragraph" w:customStyle="1" w:styleId="xl93">
    <w:name w:val="xl93"/>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10">
    <w:name w:val="样式 右侧:  1 字符1"/>
    <w:basedOn w:val="a0"/>
    <w:qFormat/>
    <w:rsid w:val="0080570F"/>
    <w:pPr>
      <w:ind w:leftChars="100" w:left="240" w:rightChars="100" w:right="100"/>
    </w:pPr>
    <w:rPr>
      <w:rFonts w:ascii="宋体" w:eastAsia="仿宋_GB2312"/>
      <w:sz w:val="28"/>
      <w:szCs w:val="20"/>
    </w:rPr>
  </w:style>
  <w:style w:type="paragraph" w:customStyle="1" w:styleId="CharCharCharCharCharCharCharCharChar">
    <w:name w:val="Char Char Char Char Char Char Char Char Char"/>
    <w:basedOn w:val="a0"/>
    <w:qFormat/>
    <w:rsid w:val="0080570F"/>
    <w:pPr>
      <w:widowControl/>
      <w:spacing w:after="160" w:line="240" w:lineRule="exact"/>
      <w:jc w:val="left"/>
    </w:pPr>
    <w:rPr>
      <w:rFonts w:ascii="Verdana" w:eastAsia="仿宋_GB2312" w:hAnsi="Verdana"/>
      <w:kern w:val="0"/>
      <w:sz w:val="34"/>
      <w:szCs w:val="20"/>
      <w:lang w:eastAsia="en-US"/>
    </w:rPr>
  </w:style>
  <w:style w:type="paragraph" w:customStyle="1" w:styleId="p0">
    <w:name w:val="p0"/>
    <w:basedOn w:val="a0"/>
    <w:qFormat/>
    <w:rsid w:val="0080570F"/>
    <w:pPr>
      <w:widowControl/>
    </w:pPr>
    <w:rPr>
      <w:rFonts w:ascii="宋体"/>
      <w:kern w:val="0"/>
      <w:szCs w:val="20"/>
    </w:rPr>
  </w:style>
  <w:style w:type="paragraph" w:customStyle="1" w:styleId="NewNewNewNewNewNewNewNewNewNewNewNew0">
    <w:name w:val="页眉 New New New New New New New New New New New New"/>
    <w:basedOn w:val="NewNewNewNewNewNewNewNewNewNewNewNewNewNew"/>
    <w:qFormat/>
    <w:rsid w:val="0080570F"/>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
    <w:name w:val="正文 New New New New New New New New New New New New New New"/>
    <w:qFormat/>
    <w:rsid w:val="0080570F"/>
    <w:pPr>
      <w:widowControl w:val="0"/>
      <w:jc w:val="both"/>
    </w:pPr>
    <w:rPr>
      <w:rFonts w:ascii="Times New Roman" w:eastAsia="宋体" w:hAnsi="Times New Roman" w:cs="Times New Roman"/>
      <w:kern w:val="2"/>
      <w:sz w:val="21"/>
      <w:szCs w:val="24"/>
    </w:rPr>
  </w:style>
  <w:style w:type="paragraph" w:customStyle="1" w:styleId="NewNewNewNewNewNewNewNewNewNew">
    <w:name w:val="正文 New New New New New New New New New New"/>
    <w:qFormat/>
    <w:rsid w:val="0080570F"/>
    <w:pPr>
      <w:widowControl w:val="0"/>
      <w:jc w:val="both"/>
    </w:pPr>
    <w:rPr>
      <w:rFonts w:ascii="Times New Roman" w:eastAsia="宋体" w:hAnsi="Times New Roman" w:cs="Times New Roman"/>
      <w:kern w:val="2"/>
      <w:sz w:val="21"/>
      <w:szCs w:val="24"/>
    </w:rPr>
  </w:style>
  <w:style w:type="paragraph" w:customStyle="1" w:styleId="pa-106">
    <w:name w:val="pa-106"/>
    <w:basedOn w:val="a0"/>
    <w:qFormat/>
    <w:rsid w:val="0080570F"/>
    <w:pPr>
      <w:widowControl/>
      <w:spacing w:line="360" w:lineRule="atLeast"/>
      <w:ind w:firstLine="460"/>
    </w:pPr>
    <w:rPr>
      <w:rFonts w:ascii="宋体" w:hAnsi="宋体" w:cs="宋体"/>
      <w:kern w:val="0"/>
      <w:sz w:val="34"/>
      <w:szCs w:val="20"/>
    </w:rPr>
  </w:style>
  <w:style w:type="paragraph" w:customStyle="1" w:styleId="81">
    <w:name w:val="8"/>
    <w:basedOn w:val="a0"/>
    <w:qFormat/>
    <w:rsid w:val="0080570F"/>
    <w:pPr>
      <w:widowControl/>
      <w:spacing w:before="100" w:beforeAutospacing="1" w:after="100" w:afterAutospacing="1" w:line="432" w:lineRule="auto"/>
      <w:jc w:val="left"/>
    </w:pPr>
    <w:rPr>
      <w:rFonts w:ascii="宋体" w:hAnsi="宋体"/>
      <w:kern w:val="0"/>
      <w:sz w:val="34"/>
      <w:szCs w:val="21"/>
    </w:rPr>
  </w:style>
  <w:style w:type="paragraph" w:customStyle="1" w:styleId="MMTopic2">
    <w:name w:val="MM Topic 2"/>
    <w:basedOn w:val="20"/>
    <w:qFormat/>
    <w:rsid w:val="0080570F"/>
    <w:pPr>
      <w:tabs>
        <w:tab w:val="left" w:pos="992"/>
      </w:tabs>
      <w:spacing w:line="360" w:lineRule="auto"/>
      <w:jc w:val="center"/>
    </w:pPr>
    <w:rPr>
      <w:rFonts w:eastAsia="宋体" w:hAnsi="宋体"/>
      <w:bCs w:val="0"/>
      <w:color w:val="000000"/>
      <w:sz w:val="28"/>
      <w:szCs w:val="20"/>
    </w:rPr>
  </w:style>
  <w:style w:type="paragraph" w:customStyle="1" w:styleId="NewNewNewNewNewNewNewNewNewNewNewNewNew">
    <w:name w:val="页脚 New New New New New New New New New New New New New"/>
    <w:basedOn w:val="NewNewNewNewNewNewNewNewNewNewNewNewNewNewNew"/>
    <w:qFormat/>
    <w:rsid w:val="0080570F"/>
    <w:pPr>
      <w:tabs>
        <w:tab w:val="center" w:pos="4153"/>
        <w:tab w:val="right" w:pos="8306"/>
      </w:tabs>
      <w:snapToGrid w:val="0"/>
      <w:jc w:val="left"/>
    </w:pPr>
    <w:rPr>
      <w:sz w:val="18"/>
      <w:szCs w:val="18"/>
    </w:rPr>
  </w:style>
  <w:style w:type="paragraph" w:customStyle="1" w:styleId="NewNewNewNewNewNewNewNewNewNewNewNewNewNewNew">
    <w:name w:val="正文 New New New New New New New New New New New New New New New"/>
    <w:qFormat/>
    <w:rsid w:val="0080570F"/>
    <w:pPr>
      <w:widowControl w:val="0"/>
      <w:jc w:val="both"/>
    </w:pPr>
    <w:rPr>
      <w:rFonts w:ascii="Times New Roman" w:eastAsia="宋体" w:hAnsi="Times New Roman" w:cs="Times New Roman"/>
      <w:kern w:val="2"/>
      <w:sz w:val="21"/>
      <w:szCs w:val="24"/>
    </w:rPr>
  </w:style>
  <w:style w:type="paragraph" w:customStyle="1" w:styleId="NewNewNewNewNewNew">
    <w:name w:val="正文 New New New New New New"/>
    <w:qFormat/>
    <w:rsid w:val="0080570F"/>
    <w:pPr>
      <w:widowControl w:val="0"/>
      <w:jc w:val="both"/>
    </w:pPr>
    <w:rPr>
      <w:rFonts w:ascii="Times New Roman" w:eastAsia="宋体" w:hAnsi="Times New Roman" w:cs="Times New Roman"/>
      <w:kern w:val="2"/>
      <w:sz w:val="21"/>
      <w:szCs w:val="24"/>
    </w:rPr>
  </w:style>
  <w:style w:type="paragraph" w:customStyle="1" w:styleId="Default">
    <w:name w:val="Default"/>
    <w:qFormat/>
    <w:rsid w:val="0080570F"/>
    <w:pPr>
      <w:widowControl w:val="0"/>
      <w:autoSpaceDE w:val="0"/>
      <w:autoSpaceDN w:val="0"/>
      <w:adjustRightInd w:val="0"/>
    </w:pPr>
    <w:rPr>
      <w:rFonts w:ascii="楷体à.ā" w:eastAsia="楷体à.ā" w:hAnsi="Times New Roman" w:cs="Times New Roman"/>
      <w:color w:val="000000"/>
      <w:sz w:val="24"/>
    </w:rPr>
  </w:style>
  <w:style w:type="paragraph" w:customStyle="1" w:styleId="CharChar11">
    <w:name w:val="文章正文 Char Char1"/>
    <w:basedOn w:val="a0"/>
    <w:qFormat/>
    <w:rsid w:val="0080570F"/>
    <w:pPr>
      <w:spacing w:line="360" w:lineRule="auto"/>
      <w:ind w:firstLine="420"/>
    </w:pPr>
    <w:rPr>
      <w:rFonts w:ascii="宋体"/>
      <w:sz w:val="34"/>
      <w:szCs w:val="20"/>
    </w:rPr>
  </w:style>
  <w:style w:type="paragraph" w:customStyle="1" w:styleId="xl76">
    <w:name w:val="xl76"/>
    <w:basedOn w:val="a0"/>
    <w:qFormat/>
    <w:rsid w:val="0080570F"/>
    <w:pPr>
      <w:widowControl/>
      <w:spacing w:before="100" w:beforeAutospacing="1" w:after="100" w:afterAutospacing="1"/>
      <w:jc w:val="center"/>
    </w:pPr>
    <w:rPr>
      <w:rFonts w:ascii="宋体" w:hAnsi="宋体" w:cs="宋体"/>
      <w:kern w:val="0"/>
      <w:sz w:val="34"/>
      <w:szCs w:val="20"/>
    </w:rPr>
  </w:style>
  <w:style w:type="paragraph" w:customStyle="1" w:styleId="NewNewNewNewNewNewNewNewNewNewNewNewNewNewNew0">
    <w:name w:val="页脚 New New New New New New New New New New New New New New New"/>
    <w:basedOn w:val="NewNewNewNewNewNewNewNewNewNewNewNewNewNewNewNewNew"/>
    <w:qFormat/>
    <w:rsid w:val="0080570F"/>
    <w:pPr>
      <w:tabs>
        <w:tab w:val="center" w:pos="4153"/>
        <w:tab w:val="right" w:pos="8306"/>
      </w:tabs>
      <w:snapToGrid w:val="0"/>
      <w:jc w:val="left"/>
    </w:pPr>
    <w:rPr>
      <w:sz w:val="18"/>
      <w:szCs w:val="18"/>
    </w:rPr>
  </w:style>
  <w:style w:type="paragraph" w:customStyle="1" w:styleId="NewNewNewNewNewNewNewNewNewNewNewNewNewNewNewNewNew">
    <w:name w:val="正文 New New New New New New New New New New New New New New New New New"/>
    <w:qFormat/>
    <w:rsid w:val="0080570F"/>
    <w:pPr>
      <w:widowControl w:val="0"/>
      <w:jc w:val="both"/>
    </w:pPr>
    <w:rPr>
      <w:rFonts w:ascii="Times New Roman" w:eastAsia="宋体" w:hAnsi="Times New Roman" w:cs="Times New Roman"/>
      <w:kern w:val="2"/>
      <w:sz w:val="21"/>
      <w:szCs w:val="24"/>
    </w:rPr>
  </w:style>
  <w:style w:type="paragraph" w:customStyle="1" w:styleId="NewNewNewNewNewNew0">
    <w:name w:val="页眉 New New New New New New"/>
    <w:basedOn w:val="NewNewNewNewNewNew"/>
    <w:qFormat/>
    <w:rsid w:val="0080570F"/>
    <w:pPr>
      <w:pBdr>
        <w:bottom w:val="single" w:sz="6" w:space="1" w:color="auto"/>
      </w:pBdr>
      <w:tabs>
        <w:tab w:val="center" w:pos="4153"/>
        <w:tab w:val="right" w:pos="8306"/>
      </w:tabs>
      <w:snapToGrid w:val="0"/>
      <w:jc w:val="center"/>
    </w:pPr>
    <w:rPr>
      <w:sz w:val="18"/>
      <w:szCs w:val="18"/>
    </w:rPr>
  </w:style>
  <w:style w:type="paragraph" w:customStyle="1" w:styleId="xl113">
    <w:name w:val="xl113"/>
    <w:basedOn w:val="a0"/>
    <w:qFormat/>
    <w:rsid w:val="0080570F"/>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25">
    <w:name w:val="正文2"/>
    <w:basedOn w:val="a0"/>
    <w:qFormat/>
    <w:rsid w:val="0080570F"/>
    <w:pPr>
      <w:tabs>
        <w:tab w:val="left" w:pos="860"/>
      </w:tabs>
      <w:spacing w:line="440" w:lineRule="exact"/>
      <w:ind w:left="860" w:hanging="420"/>
    </w:pPr>
    <w:rPr>
      <w:rFonts w:ascii="仿宋_GB2312" w:eastAsia="仿宋_GB2312" w:hAnsi="宋体"/>
      <w:spacing w:val="5"/>
      <w:szCs w:val="20"/>
    </w:rPr>
  </w:style>
  <w:style w:type="paragraph" w:customStyle="1" w:styleId="xl88">
    <w:name w:val="xl88"/>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4"/>
      <w:szCs w:val="20"/>
    </w:rPr>
  </w:style>
  <w:style w:type="paragraph" w:customStyle="1" w:styleId="NewNewNew1">
    <w:name w:val="页眉 New New New"/>
    <w:basedOn w:val="NewNewNew0"/>
    <w:qFormat/>
    <w:rsid w:val="0080570F"/>
    <w:pPr>
      <w:pBdr>
        <w:bottom w:val="single" w:sz="6" w:space="1" w:color="auto"/>
      </w:pBdr>
      <w:tabs>
        <w:tab w:val="center" w:pos="4153"/>
        <w:tab w:val="right" w:pos="8306"/>
      </w:tabs>
      <w:snapToGrid w:val="0"/>
      <w:jc w:val="center"/>
    </w:pPr>
    <w:rPr>
      <w:sz w:val="18"/>
      <w:szCs w:val="18"/>
    </w:rPr>
  </w:style>
  <w:style w:type="paragraph" w:customStyle="1" w:styleId="xl105">
    <w:name w:val="xl105"/>
    <w:basedOn w:val="a0"/>
    <w:qFormat/>
    <w:rsid w:val="0080570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4"/>
      <w:szCs w:val="20"/>
    </w:rPr>
  </w:style>
  <w:style w:type="paragraph" w:customStyle="1" w:styleId="NewNewNewNewNewNewNew">
    <w:name w:val="页眉 New New New New New New New"/>
    <w:basedOn w:val="NewNewNewNewNewNewNew0"/>
    <w:qFormat/>
    <w:rsid w:val="0080570F"/>
    <w:pPr>
      <w:pBdr>
        <w:bottom w:val="single" w:sz="6" w:space="1" w:color="auto"/>
      </w:pBdr>
      <w:tabs>
        <w:tab w:val="center" w:pos="4153"/>
        <w:tab w:val="right" w:pos="8306"/>
      </w:tabs>
      <w:snapToGrid w:val="0"/>
      <w:jc w:val="center"/>
    </w:pPr>
    <w:rPr>
      <w:sz w:val="18"/>
      <w:szCs w:val="18"/>
    </w:rPr>
  </w:style>
  <w:style w:type="paragraph" w:customStyle="1" w:styleId="NewNewNewNewNewNewNew0">
    <w:name w:val="正文 New New New New New New New"/>
    <w:qFormat/>
    <w:rsid w:val="0080570F"/>
    <w:pPr>
      <w:widowControl w:val="0"/>
      <w:jc w:val="both"/>
    </w:pPr>
    <w:rPr>
      <w:rFonts w:ascii="Times New Roman" w:eastAsia="宋体" w:hAnsi="Times New Roman" w:cs="Times New Roman"/>
      <w:kern w:val="2"/>
      <w:sz w:val="21"/>
      <w:szCs w:val="24"/>
    </w:rPr>
  </w:style>
  <w:style w:type="paragraph" w:customStyle="1" w:styleId="aff4">
    <w:name w:val="标准正文"/>
    <w:basedOn w:val="a0"/>
    <w:qFormat/>
    <w:rsid w:val="0080570F"/>
    <w:pPr>
      <w:adjustRightInd w:val="0"/>
      <w:spacing w:before="120" w:line="400" w:lineRule="atLeast"/>
      <w:ind w:firstLine="576"/>
      <w:jc w:val="left"/>
      <w:textAlignment w:val="baseline"/>
    </w:pPr>
    <w:rPr>
      <w:rFonts w:ascii="宋体" w:eastAsia="楷体_GB2312"/>
      <w:kern w:val="0"/>
      <w:sz w:val="28"/>
      <w:szCs w:val="20"/>
    </w:rPr>
  </w:style>
  <w:style w:type="paragraph" w:customStyle="1" w:styleId="a">
    <w:name w:val="条目正文"/>
    <w:basedOn w:val="a0"/>
    <w:qFormat/>
    <w:rsid w:val="0080570F"/>
    <w:pPr>
      <w:numPr>
        <w:numId w:val="4"/>
      </w:numPr>
      <w:tabs>
        <w:tab w:val="clear" w:pos="1230"/>
        <w:tab w:val="left" w:pos="1050"/>
      </w:tabs>
      <w:spacing w:after="120" w:line="360" w:lineRule="auto"/>
      <w:ind w:left="1050" w:hanging="450"/>
    </w:pPr>
    <w:rPr>
      <w:rFonts w:ascii="宋体" w:hAnsi="Arial" w:cs="Arial"/>
      <w:kern w:val="0"/>
      <w:sz w:val="34"/>
      <w:szCs w:val="20"/>
    </w:rPr>
  </w:style>
  <w:style w:type="paragraph" w:customStyle="1" w:styleId="210">
    <w:name w:val="正文文本 21"/>
    <w:basedOn w:val="a0"/>
    <w:qFormat/>
    <w:rsid w:val="0080570F"/>
    <w:pPr>
      <w:adjustRightInd w:val="0"/>
      <w:spacing w:line="300" w:lineRule="auto"/>
      <w:jc w:val="center"/>
      <w:textAlignment w:val="baseline"/>
    </w:pPr>
    <w:rPr>
      <w:rFonts w:ascii="宋体" w:hAnsi="宋体"/>
      <w:sz w:val="34"/>
      <w:szCs w:val="20"/>
    </w:rPr>
  </w:style>
  <w:style w:type="paragraph" w:customStyle="1" w:styleId="xl110">
    <w:name w:val="xl110"/>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106">
    <w:name w:val="xl106"/>
    <w:basedOn w:val="a0"/>
    <w:qFormat/>
    <w:rsid w:val="0080570F"/>
    <w:pPr>
      <w:widowControl/>
      <w:spacing w:before="100" w:beforeAutospacing="1" w:after="100" w:afterAutospacing="1"/>
      <w:jc w:val="center"/>
    </w:pPr>
    <w:rPr>
      <w:rFonts w:ascii="宋体" w:hAnsi="宋体" w:cs="宋体"/>
      <w:b/>
      <w:bCs/>
      <w:kern w:val="0"/>
      <w:sz w:val="40"/>
      <w:szCs w:val="40"/>
    </w:rPr>
  </w:style>
  <w:style w:type="paragraph" w:customStyle="1" w:styleId="xl89">
    <w:name w:val="xl89"/>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4"/>
      <w:szCs w:val="20"/>
    </w:rPr>
  </w:style>
  <w:style w:type="paragraph" w:customStyle="1" w:styleId="xl72">
    <w:name w:val="xl72"/>
    <w:basedOn w:val="a0"/>
    <w:qFormat/>
    <w:rsid w:val="0080570F"/>
    <w:pPr>
      <w:widowControl/>
      <w:spacing w:before="100" w:beforeAutospacing="1" w:after="100" w:afterAutospacing="1"/>
      <w:jc w:val="center"/>
    </w:pPr>
    <w:rPr>
      <w:rFonts w:ascii="宋体" w:hAnsi="宋体" w:cs="宋体"/>
      <w:kern w:val="0"/>
      <w:sz w:val="34"/>
      <w:szCs w:val="20"/>
    </w:rPr>
  </w:style>
  <w:style w:type="paragraph" w:customStyle="1" w:styleId="NewNewNewNewNew">
    <w:name w:val="页脚 New New New New New"/>
    <w:basedOn w:val="NewNewNewNewNew0"/>
    <w:qFormat/>
    <w:rsid w:val="0080570F"/>
    <w:pPr>
      <w:tabs>
        <w:tab w:val="center" w:pos="4153"/>
        <w:tab w:val="right" w:pos="8306"/>
      </w:tabs>
      <w:snapToGrid w:val="0"/>
      <w:jc w:val="left"/>
    </w:pPr>
    <w:rPr>
      <w:sz w:val="18"/>
      <w:szCs w:val="18"/>
    </w:rPr>
  </w:style>
  <w:style w:type="paragraph" w:customStyle="1" w:styleId="NewNewNewNewNew0">
    <w:name w:val="正文 New New New New New"/>
    <w:qFormat/>
    <w:rsid w:val="0080570F"/>
    <w:pPr>
      <w:widowControl w:val="0"/>
      <w:jc w:val="both"/>
    </w:pPr>
    <w:rPr>
      <w:rFonts w:ascii="Times New Roman" w:eastAsia="宋体" w:hAnsi="Times New Roman" w:cs="Times New Roman"/>
      <w:kern w:val="2"/>
      <w:sz w:val="21"/>
      <w:szCs w:val="24"/>
    </w:rPr>
  </w:style>
  <w:style w:type="paragraph" w:customStyle="1" w:styleId="MMTopic6">
    <w:name w:val="MM Topic 6"/>
    <w:basedOn w:val="6"/>
    <w:qFormat/>
    <w:rsid w:val="0080570F"/>
    <w:pPr>
      <w:tabs>
        <w:tab w:val="left" w:pos="3260"/>
      </w:tabs>
      <w:spacing w:line="317" w:lineRule="auto"/>
    </w:pPr>
    <w:rPr>
      <w:bCs w:val="0"/>
      <w:sz w:val="28"/>
    </w:rPr>
  </w:style>
  <w:style w:type="paragraph" w:customStyle="1" w:styleId="ItemList">
    <w:name w:val="Item List"/>
    <w:qFormat/>
    <w:rsid w:val="0080570F"/>
    <w:pPr>
      <w:widowControl w:val="0"/>
      <w:adjustRightInd w:val="0"/>
      <w:spacing w:line="360" w:lineRule="auto"/>
      <w:jc w:val="both"/>
      <w:textAlignment w:val="baseline"/>
    </w:pPr>
    <w:rPr>
      <w:rFonts w:ascii="Times New Roman" w:eastAsia="宋体" w:hAnsi="Times New Roman" w:cs="Times New Roman"/>
      <w:kern w:val="2"/>
      <w:sz w:val="24"/>
    </w:rPr>
  </w:style>
  <w:style w:type="paragraph" w:customStyle="1" w:styleId="font10">
    <w:name w:val="font10"/>
    <w:basedOn w:val="a0"/>
    <w:qFormat/>
    <w:rsid w:val="0080570F"/>
    <w:pPr>
      <w:widowControl/>
      <w:spacing w:before="100" w:beforeAutospacing="1" w:after="100" w:afterAutospacing="1"/>
      <w:jc w:val="left"/>
    </w:pPr>
    <w:rPr>
      <w:rFonts w:ascii="宋体" w:hAnsi="宋体" w:cs="宋体"/>
      <w:color w:val="000000"/>
      <w:kern w:val="0"/>
      <w:sz w:val="22"/>
      <w:szCs w:val="22"/>
    </w:rPr>
  </w:style>
  <w:style w:type="paragraph" w:customStyle="1" w:styleId="aff5">
    <w:name w:val="表格题注"/>
    <w:next w:val="a0"/>
    <w:qFormat/>
    <w:rsid w:val="0080570F"/>
    <w:pPr>
      <w:keepLines/>
      <w:tabs>
        <w:tab w:val="left" w:pos="1559"/>
      </w:tabs>
      <w:spacing w:beforeLines="100"/>
      <w:ind w:left="5399" w:hanging="1559"/>
      <w:jc w:val="center"/>
    </w:pPr>
    <w:rPr>
      <w:rFonts w:ascii="Arial" w:eastAsia="宋体" w:hAnsi="Arial" w:cs="Times New Roman"/>
      <w:sz w:val="18"/>
    </w:rPr>
  </w:style>
  <w:style w:type="paragraph" w:customStyle="1" w:styleId="NewNewNewNewNewNewNewNewNewNew0">
    <w:name w:val="页眉 New New New New New New New New New New"/>
    <w:basedOn w:val="NewNewNewNewNewNewNewNewNewNewNewNew"/>
    <w:qFormat/>
    <w:rsid w:val="0080570F"/>
    <w:pPr>
      <w:pBdr>
        <w:bottom w:val="single" w:sz="6" w:space="1" w:color="auto"/>
      </w:pBdr>
      <w:tabs>
        <w:tab w:val="center" w:pos="4153"/>
        <w:tab w:val="right" w:pos="8306"/>
      </w:tabs>
      <w:snapToGrid w:val="0"/>
      <w:jc w:val="center"/>
    </w:pPr>
    <w:rPr>
      <w:sz w:val="18"/>
      <w:szCs w:val="18"/>
    </w:rPr>
  </w:style>
  <w:style w:type="paragraph" w:customStyle="1" w:styleId="aff6">
    <w:name w:val="插图题注"/>
    <w:next w:val="a0"/>
    <w:qFormat/>
    <w:rsid w:val="0080570F"/>
    <w:pPr>
      <w:tabs>
        <w:tab w:val="left" w:pos="1418"/>
      </w:tabs>
      <w:spacing w:afterLines="100"/>
      <w:ind w:left="5258" w:hanging="1418"/>
      <w:jc w:val="center"/>
    </w:pPr>
    <w:rPr>
      <w:rFonts w:ascii="Arial" w:eastAsia="宋体" w:hAnsi="Arial" w:cs="Times New Roman"/>
      <w:sz w:val="18"/>
    </w:rPr>
  </w:style>
  <w:style w:type="paragraph" w:customStyle="1" w:styleId="xl100">
    <w:name w:val="xl100"/>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araCharCharCharChar">
    <w:name w:val="默认段落字体 Para Char Char Char Char"/>
    <w:basedOn w:val="a0"/>
    <w:qFormat/>
    <w:rsid w:val="0080570F"/>
    <w:rPr>
      <w:rFonts w:ascii="宋体"/>
      <w:szCs w:val="20"/>
    </w:rPr>
  </w:style>
  <w:style w:type="paragraph" w:customStyle="1" w:styleId="Charf0">
    <w:name w:val="Char"/>
    <w:basedOn w:val="a0"/>
    <w:next w:val="a0"/>
    <w:qFormat/>
    <w:rsid w:val="0080570F"/>
    <w:pPr>
      <w:spacing w:line="240" w:lineRule="atLeast"/>
      <w:ind w:left="420" w:firstLine="420"/>
      <w:jc w:val="left"/>
    </w:pPr>
    <w:rPr>
      <w:rFonts w:ascii="宋体"/>
      <w:sz w:val="34"/>
      <w:szCs w:val="20"/>
    </w:rPr>
  </w:style>
  <w:style w:type="paragraph" w:customStyle="1" w:styleId="Char11">
    <w:name w:val="Char1"/>
    <w:basedOn w:val="a0"/>
    <w:next w:val="a0"/>
    <w:qFormat/>
    <w:rsid w:val="0080570F"/>
    <w:pPr>
      <w:spacing w:line="240" w:lineRule="atLeast"/>
      <w:ind w:left="420" w:firstLine="420"/>
      <w:jc w:val="left"/>
    </w:pPr>
    <w:rPr>
      <w:rFonts w:ascii="宋体"/>
      <w:kern w:val="0"/>
      <w:szCs w:val="21"/>
    </w:rPr>
  </w:style>
  <w:style w:type="paragraph" w:customStyle="1" w:styleId="aff7">
    <w:name w:val="标题样式"/>
    <w:basedOn w:val="a0"/>
    <w:qFormat/>
    <w:rsid w:val="0080570F"/>
    <w:pPr>
      <w:tabs>
        <w:tab w:val="left" w:pos="420"/>
      </w:tabs>
      <w:spacing w:line="360" w:lineRule="auto"/>
    </w:pPr>
    <w:rPr>
      <w:rFonts w:ascii="宋体" w:hAnsi="宋体"/>
      <w:sz w:val="34"/>
      <w:szCs w:val="20"/>
    </w:rPr>
  </w:style>
  <w:style w:type="paragraph" w:customStyle="1" w:styleId="xl85">
    <w:name w:val="xl85"/>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4"/>
      <w:szCs w:val="20"/>
    </w:rPr>
  </w:style>
  <w:style w:type="paragraph" w:customStyle="1" w:styleId="New1">
    <w:name w:val="页脚 New"/>
    <w:basedOn w:val="New0"/>
    <w:qFormat/>
    <w:rsid w:val="0080570F"/>
    <w:pPr>
      <w:tabs>
        <w:tab w:val="center" w:pos="4153"/>
        <w:tab w:val="right" w:pos="8306"/>
      </w:tabs>
      <w:snapToGrid w:val="0"/>
      <w:jc w:val="left"/>
    </w:pPr>
    <w:rPr>
      <w:sz w:val="18"/>
      <w:szCs w:val="18"/>
    </w:rPr>
  </w:style>
  <w:style w:type="paragraph" w:customStyle="1" w:styleId="xl94">
    <w:name w:val="xl94"/>
    <w:basedOn w:val="a0"/>
    <w:qFormat/>
    <w:rsid w:val="0080570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NewNewNewNewNewNewNewNew">
    <w:name w:val="页脚 New New New New New New New New"/>
    <w:basedOn w:val="NewNewNewNewNewNewNewNew0"/>
    <w:qFormat/>
    <w:rsid w:val="0080570F"/>
    <w:pPr>
      <w:tabs>
        <w:tab w:val="center" w:pos="4153"/>
        <w:tab w:val="right" w:pos="8306"/>
      </w:tabs>
      <w:snapToGrid w:val="0"/>
      <w:jc w:val="left"/>
    </w:pPr>
    <w:rPr>
      <w:sz w:val="18"/>
      <w:szCs w:val="18"/>
    </w:rPr>
  </w:style>
  <w:style w:type="paragraph" w:customStyle="1" w:styleId="NewNewNewNewNewNewNewNew0">
    <w:name w:val="正文 New New New New New New New New"/>
    <w:qFormat/>
    <w:rsid w:val="0080570F"/>
    <w:pPr>
      <w:widowControl w:val="0"/>
      <w:jc w:val="both"/>
    </w:pPr>
    <w:rPr>
      <w:rFonts w:ascii="Times New Roman" w:eastAsia="宋体" w:hAnsi="Times New Roman" w:cs="Times New Roman"/>
      <w:kern w:val="2"/>
      <w:sz w:val="21"/>
      <w:szCs w:val="24"/>
    </w:rPr>
  </w:style>
  <w:style w:type="paragraph" w:customStyle="1" w:styleId="xl98">
    <w:name w:val="xl98"/>
    <w:basedOn w:val="a0"/>
    <w:qFormat/>
    <w:rsid w:val="0080570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111">
    <w:name w:val="xl111"/>
    <w:basedOn w:val="a0"/>
    <w:qFormat/>
    <w:rsid w:val="0080570F"/>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34"/>
      <w:szCs w:val="20"/>
    </w:rPr>
  </w:style>
  <w:style w:type="paragraph" w:customStyle="1" w:styleId="xl81">
    <w:name w:val="xl81"/>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4"/>
      <w:szCs w:val="20"/>
    </w:rPr>
  </w:style>
  <w:style w:type="paragraph" w:customStyle="1" w:styleId="CharCharCharCharCharCharCharCharCharChar">
    <w:name w:val="Char Char Char Char Char Char Char Char Char Char"/>
    <w:basedOn w:val="a0"/>
    <w:qFormat/>
    <w:rsid w:val="0080570F"/>
    <w:rPr>
      <w:rFonts w:ascii="Tahoma" w:hAnsi="Tahoma" w:cs="仿宋_GB2312"/>
      <w:sz w:val="34"/>
      <w:szCs w:val="20"/>
    </w:rPr>
  </w:style>
  <w:style w:type="paragraph" w:customStyle="1" w:styleId="MMTopic9">
    <w:name w:val="MM Topic 9"/>
    <w:basedOn w:val="9"/>
    <w:qFormat/>
    <w:rsid w:val="0080570F"/>
    <w:pPr>
      <w:tabs>
        <w:tab w:val="left" w:pos="5102"/>
      </w:tabs>
    </w:pPr>
  </w:style>
  <w:style w:type="paragraph" w:customStyle="1" w:styleId="xl109">
    <w:name w:val="xl109"/>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4"/>
      <w:szCs w:val="20"/>
    </w:rPr>
  </w:style>
  <w:style w:type="paragraph" w:customStyle="1" w:styleId="xl91">
    <w:name w:val="xl91"/>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4"/>
      <w:szCs w:val="20"/>
    </w:rPr>
  </w:style>
  <w:style w:type="paragraph" w:customStyle="1" w:styleId="xl95">
    <w:name w:val="xl95"/>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CharCharChar">
    <w:name w:val="Char Char Char Char"/>
    <w:basedOn w:val="a0"/>
    <w:next w:val="a0"/>
    <w:qFormat/>
    <w:rsid w:val="0080570F"/>
    <w:pPr>
      <w:spacing w:line="240" w:lineRule="atLeast"/>
      <w:ind w:left="420" w:firstLine="420"/>
      <w:jc w:val="left"/>
    </w:pPr>
    <w:rPr>
      <w:rFonts w:ascii="宋体"/>
      <w:kern w:val="0"/>
      <w:szCs w:val="21"/>
    </w:rPr>
  </w:style>
  <w:style w:type="paragraph" w:customStyle="1" w:styleId="NewNew">
    <w:name w:val="页脚 New New"/>
    <w:basedOn w:val="NewNew0"/>
    <w:qFormat/>
    <w:rsid w:val="0080570F"/>
    <w:pPr>
      <w:tabs>
        <w:tab w:val="center" w:pos="4153"/>
        <w:tab w:val="right" w:pos="8306"/>
      </w:tabs>
      <w:snapToGrid w:val="0"/>
      <w:jc w:val="left"/>
    </w:pPr>
    <w:rPr>
      <w:sz w:val="18"/>
      <w:szCs w:val="18"/>
    </w:rPr>
  </w:style>
  <w:style w:type="paragraph" w:customStyle="1" w:styleId="NewNew0">
    <w:name w:val="正文 New New"/>
    <w:qFormat/>
    <w:rsid w:val="0080570F"/>
    <w:pPr>
      <w:widowControl w:val="0"/>
      <w:jc w:val="both"/>
    </w:pPr>
    <w:rPr>
      <w:rFonts w:ascii="Times New Roman" w:eastAsia="宋体" w:hAnsi="Times New Roman" w:cs="Times New Roman"/>
      <w:kern w:val="2"/>
      <w:sz w:val="21"/>
      <w:szCs w:val="24"/>
    </w:rPr>
  </w:style>
  <w:style w:type="paragraph" w:customStyle="1" w:styleId="NewNewNewNewNewNewNewNewNewNewNewNewNewNewNewNew0">
    <w:name w:val="页眉 New New New New New New New New New New New New New New New New"/>
    <w:basedOn w:val="NewNewNewNewNewNewNewNewNewNewNewNewNewNewNewNewNewNew"/>
    <w:qFormat/>
    <w:rsid w:val="0080570F"/>
    <w:pPr>
      <w:pBdr>
        <w:bottom w:val="single" w:sz="6" w:space="1" w:color="auto"/>
      </w:pBdr>
      <w:tabs>
        <w:tab w:val="center" w:pos="4153"/>
        <w:tab w:val="right" w:pos="8306"/>
      </w:tabs>
      <w:snapToGrid w:val="0"/>
      <w:jc w:val="center"/>
    </w:pPr>
    <w:rPr>
      <w:sz w:val="18"/>
      <w:szCs w:val="18"/>
    </w:rPr>
  </w:style>
  <w:style w:type="paragraph" w:customStyle="1" w:styleId="xl101">
    <w:name w:val="xl101"/>
    <w:basedOn w:val="a0"/>
    <w:qFormat/>
    <w:rsid w:val="0080570F"/>
    <w:pPr>
      <w:widowControl/>
      <w:spacing w:before="100" w:beforeAutospacing="1" w:after="100" w:afterAutospacing="1"/>
      <w:jc w:val="left"/>
    </w:pPr>
    <w:rPr>
      <w:rFonts w:ascii="宋体" w:hAnsi="宋体" w:cs="宋体"/>
      <w:kern w:val="0"/>
      <w:sz w:val="20"/>
      <w:szCs w:val="20"/>
    </w:rPr>
  </w:style>
  <w:style w:type="paragraph" w:customStyle="1" w:styleId="15">
    <w:name w:val="样式1"/>
    <w:basedOn w:val="a0"/>
    <w:qFormat/>
    <w:rsid w:val="0080570F"/>
    <w:pPr>
      <w:tabs>
        <w:tab w:val="left" w:pos="840"/>
      </w:tabs>
      <w:adjustRightInd w:val="0"/>
      <w:spacing w:line="360" w:lineRule="auto"/>
      <w:ind w:left="840" w:hanging="420"/>
      <w:textAlignment w:val="baseline"/>
    </w:pPr>
    <w:rPr>
      <w:rFonts w:ascii="宋体" w:hAnsi="宋体"/>
      <w:kern w:val="0"/>
      <w:sz w:val="34"/>
      <w:szCs w:val="21"/>
    </w:rPr>
  </w:style>
  <w:style w:type="paragraph" w:customStyle="1" w:styleId="ptdl">
    <w:name w:val="ptdl"/>
    <w:basedOn w:val="a0"/>
    <w:qFormat/>
    <w:rsid w:val="0080570F"/>
    <w:pPr>
      <w:spacing w:after="156"/>
      <w:ind w:firstLine="480"/>
    </w:pPr>
    <w:rPr>
      <w:rFonts w:ascii="宋体"/>
      <w:sz w:val="34"/>
      <w:szCs w:val="20"/>
    </w:rPr>
  </w:style>
  <w:style w:type="paragraph" w:customStyle="1" w:styleId="font5">
    <w:name w:val="font5"/>
    <w:basedOn w:val="a0"/>
    <w:qFormat/>
    <w:rsid w:val="0080570F"/>
    <w:pPr>
      <w:widowControl/>
      <w:spacing w:before="100" w:beforeAutospacing="1" w:after="100" w:afterAutospacing="1"/>
      <w:jc w:val="left"/>
    </w:pPr>
    <w:rPr>
      <w:rFonts w:ascii="宋体" w:hAnsi="宋体" w:cs="宋体"/>
      <w:kern w:val="0"/>
      <w:sz w:val="22"/>
      <w:szCs w:val="22"/>
    </w:rPr>
  </w:style>
  <w:style w:type="paragraph" w:customStyle="1" w:styleId="Char2CharCharChar">
    <w:name w:val="Char2 Char Char Char"/>
    <w:basedOn w:val="a0"/>
    <w:qFormat/>
    <w:rsid w:val="0080570F"/>
    <w:rPr>
      <w:rFonts w:ascii="仿宋_GB2312"/>
      <w:b/>
      <w:sz w:val="30"/>
      <w:szCs w:val="20"/>
    </w:rPr>
  </w:style>
  <w:style w:type="paragraph" w:customStyle="1" w:styleId="aff8">
    <w:name w:val="文字"/>
    <w:basedOn w:val="a0"/>
    <w:qFormat/>
    <w:rsid w:val="0080570F"/>
    <w:pPr>
      <w:tabs>
        <w:tab w:val="left" w:pos="8520"/>
      </w:tabs>
      <w:spacing w:line="312" w:lineRule="auto"/>
      <w:ind w:right="-210" w:firstLine="556"/>
    </w:pPr>
    <w:rPr>
      <w:rFonts w:ascii="楷体_GB2312" w:eastAsia="楷体_GB2312"/>
      <w:sz w:val="28"/>
      <w:szCs w:val="20"/>
    </w:rPr>
  </w:style>
  <w:style w:type="paragraph" w:customStyle="1" w:styleId="font8">
    <w:name w:val="font8"/>
    <w:basedOn w:val="a0"/>
    <w:qFormat/>
    <w:rsid w:val="0080570F"/>
    <w:pPr>
      <w:widowControl/>
      <w:spacing w:before="100" w:beforeAutospacing="1" w:after="100" w:afterAutospacing="1"/>
      <w:jc w:val="left"/>
    </w:pPr>
    <w:rPr>
      <w:rFonts w:ascii="宋体"/>
      <w:color w:val="000000"/>
      <w:kern w:val="0"/>
      <w:sz w:val="22"/>
      <w:szCs w:val="22"/>
    </w:rPr>
  </w:style>
  <w:style w:type="paragraph" w:customStyle="1" w:styleId="xl87">
    <w:name w:val="xl87"/>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4"/>
      <w:szCs w:val="20"/>
    </w:rPr>
  </w:style>
  <w:style w:type="paragraph" w:customStyle="1" w:styleId="MMTopic5">
    <w:name w:val="MM Topic 5"/>
    <w:basedOn w:val="5"/>
    <w:qFormat/>
    <w:rsid w:val="0080570F"/>
    <w:pPr>
      <w:tabs>
        <w:tab w:val="left" w:pos="2551"/>
      </w:tabs>
      <w:autoSpaceDE/>
      <w:autoSpaceDN/>
      <w:adjustRightInd/>
      <w:spacing w:line="372" w:lineRule="auto"/>
    </w:pPr>
    <w:rPr>
      <w:bCs w:val="0"/>
      <w:kern w:val="2"/>
      <w:szCs w:val="20"/>
    </w:rPr>
  </w:style>
  <w:style w:type="paragraph" w:customStyle="1" w:styleId="xl115">
    <w:name w:val="xl115"/>
    <w:basedOn w:val="a0"/>
    <w:qFormat/>
    <w:rsid w:val="0080570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GB2312Char">
    <w:name w:val="样式 正文缩进 + (中文) 仿宋_GB2312 小四 Char"/>
    <w:basedOn w:val="a8"/>
    <w:qFormat/>
    <w:rsid w:val="0080570F"/>
    <w:pPr>
      <w:spacing w:line="360" w:lineRule="auto"/>
      <w:ind w:firstLine="480"/>
    </w:pPr>
    <w:rPr>
      <w:rFonts w:ascii="宋体" w:hAnsi="宋体"/>
      <w:sz w:val="24"/>
      <w:szCs w:val="20"/>
    </w:rPr>
  </w:style>
  <w:style w:type="paragraph" w:customStyle="1" w:styleId="xl70">
    <w:name w:val="xl70"/>
    <w:basedOn w:val="a0"/>
    <w:qFormat/>
    <w:rsid w:val="0080570F"/>
    <w:pPr>
      <w:widowControl/>
      <w:spacing w:before="100" w:beforeAutospacing="1" w:after="100" w:afterAutospacing="1"/>
      <w:jc w:val="center"/>
    </w:pPr>
    <w:rPr>
      <w:rFonts w:ascii="宋体" w:hAnsi="宋体" w:cs="宋体"/>
      <w:kern w:val="0"/>
      <w:sz w:val="34"/>
      <w:szCs w:val="20"/>
    </w:rPr>
  </w:style>
  <w:style w:type="paragraph" w:customStyle="1" w:styleId="36">
    <w:name w:val="标题3"/>
    <w:basedOn w:val="30"/>
    <w:qFormat/>
    <w:rsid w:val="0080570F"/>
    <w:pPr>
      <w:keepNext w:val="0"/>
      <w:keepLines w:val="0"/>
      <w:tabs>
        <w:tab w:val="left" w:pos="1843"/>
      </w:tabs>
      <w:spacing w:before="0" w:after="0" w:line="240" w:lineRule="auto"/>
      <w:outlineLvl w:val="9"/>
    </w:pPr>
    <w:rPr>
      <w:b w:val="0"/>
      <w:bCs w:val="0"/>
      <w:sz w:val="21"/>
      <w:szCs w:val="20"/>
    </w:rPr>
  </w:style>
  <w:style w:type="paragraph" w:customStyle="1" w:styleId="Char21">
    <w:name w:val="Char2"/>
    <w:basedOn w:val="a0"/>
    <w:qFormat/>
    <w:rsid w:val="0080570F"/>
    <w:rPr>
      <w:rFonts w:ascii="宋体"/>
      <w:szCs w:val="20"/>
    </w:rPr>
  </w:style>
  <w:style w:type="paragraph" w:customStyle="1" w:styleId="CharChar1CharCharCharCharCharCharCharCharCharCharCharCharCharCharChar">
    <w:name w:val="Char Char1 Char Char Char Char Char Char Char Char Char Char Char Char Char Char Char"/>
    <w:basedOn w:val="a0"/>
    <w:qFormat/>
    <w:rsid w:val="0080570F"/>
    <w:pPr>
      <w:widowControl/>
      <w:spacing w:after="160" w:line="240" w:lineRule="exact"/>
      <w:jc w:val="left"/>
    </w:pPr>
    <w:rPr>
      <w:rFonts w:ascii="Verdana" w:hAnsi="Verdana"/>
      <w:kern w:val="0"/>
      <w:sz w:val="20"/>
      <w:szCs w:val="20"/>
      <w:lang w:eastAsia="en-US"/>
    </w:rPr>
  </w:style>
  <w:style w:type="paragraph" w:customStyle="1" w:styleId="TableText">
    <w:name w:val="Table Text"/>
    <w:basedOn w:val="a0"/>
    <w:qFormat/>
    <w:rsid w:val="0080570F"/>
    <w:pPr>
      <w:widowControl/>
      <w:spacing w:before="60" w:after="60"/>
      <w:jc w:val="left"/>
    </w:pPr>
    <w:rPr>
      <w:rFonts w:ascii="宋体"/>
      <w:kern w:val="0"/>
      <w:szCs w:val="20"/>
    </w:rPr>
  </w:style>
  <w:style w:type="paragraph" w:customStyle="1" w:styleId="26">
    <w:name w:val="样式 正文缩进 + 首行缩进:  2 字符"/>
    <w:basedOn w:val="a8"/>
    <w:qFormat/>
    <w:rsid w:val="0080570F"/>
    <w:pPr>
      <w:spacing w:line="360" w:lineRule="auto"/>
      <w:ind w:firstLine="480"/>
    </w:pPr>
    <w:rPr>
      <w:sz w:val="24"/>
      <w:szCs w:val="20"/>
    </w:rPr>
  </w:style>
  <w:style w:type="paragraph" w:customStyle="1" w:styleId="NewNewNewNewNewNewNewNewNewNewNewNewNewNew0">
    <w:name w:val="页眉 New New New New New New New New New New New New New New"/>
    <w:basedOn w:val="NewNewNewNewNewNewNewNewNewNewNewNewNewNewNewNew1"/>
    <w:qFormat/>
    <w:rsid w:val="0080570F"/>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1">
    <w:name w:val="正文 New New New New New New New New New New New New New New New New"/>
    <w:qFormat/>
    <w:rsid w:val="0080570F"/>
    <w:pPr>
      <w:widowControl w:val="0"/>
      <w:jc w:val="both"/>
    </w:pPr>
    <w:rPr>
      <w:rFonts w:ascii="Times New Roman" w:eastAsia="宋体" w:hAnsi="Times New Roman" w:cs="Times New Roman"/>
      <w:kern w:val="2"/>
      <w:sz w:val="21"/>
      <w:szCs w:val="24"/>
    </w:rPr>
  </w:style>
  <w:style w:type="paragraph" w:customStyle="1" w:styleId="xl86">
    <w:name w:val="xl86"/>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kern w:val="0"/>
      <w:sz w:val="34"/>
      <w:szCs w:val="20"/>
    </w:rPr>
  </w:style>
  <w:style w:type="paragraph" w:customStyle="1" w:styleId="Style8">
    <w:name w:val="Style8"/>
    <w:basedOn w:val="a0"/>
    <w:qFormat/>
    <w:rsid w:val="0080570F"/>
    <w:pPr>
      <w:tabs>
        <w:tab w:val="left" w:pos="1304"/>
      </w:tabs>
      <w:spacing w:beforeLines="50" w:afterLines="50" w:line="276" w:lineRule="auto"/>
      <w:ind w:left="1304" w:hanging="397"/>
    </w:pPr>
    <w:rPr>
      <w:rFonts w:ascii="Arial" w:hAnsi="Arial"/>
      <w:sz w:val="34"/>
      <w:szCs w:val="20"/>
    </w:rPr>
  </w:style>
  <w:style w:type="paragraph" w:customStyle="1" w:styleId="16">
    <w:name w:val="无间隔1"/>
    <w:qFormat/>
    <w:rsid w:val="0080570F"/>
    <w:pPr>
      <w:widowControl w:val="0"/>
      <w:jc w:val="both"/>
    </w:pPr>
    <w:rPr>
      <w:rFonts w:ascii="Calibri" w:eastAsia="宋体" w:hAnsi="Calibri" w:cs="Times New Roman"/>
      <w:kern w:val="2"/>
      <w:sz w:val="21"/>
      <w:szCs w:val="22"/>
    </w:rPr>
  </w:style>
  <w:style w:type="paragraph" w:customStyle="1" w:styleId="1Char0">
    <w:name w:val="1 Char"/>
    <w:basedOn w:val="a0"/>
    <w:qFormat/>
    <w:rsid w:val="0080570F"/>
    <w:pPr>
      <w:widowControl/>
      <w:spacing w:after="160" w:line="240" w:lineRule="exact"/>
      <w:jc w:val="left"/>
    </w:pPr>
    <w:rPr>
      <w:rFonts w:ascii="Tahoma" w:eastAsia="Times New Roman" w:hAnsi="Tahoma"/>
      <w:kern w:val="0"/>
      <w:sz w:val="34"/>
      <w:szCs w:val="20"/>
      <w:lang w:eastAsia="en-US"/>
    </w:rPr>
  </w:style>
  <w:style w:type="paragraph" w:customStyle="1" w:styleId="font6">
    <w:name w:val="font6"/>
    <w:basedOn w:val="a0"/>
    <w:qFormat/>
    <w:rsid w:val="0080570F"/>
    <w:pPr>
      <w:widowControl/>
      <w:spacing w:before="100" w:beforeAutospacing="1" w:after="100" w:afterAutospacing="1"/>
      <w:jc w:val="left"/>
    </w:pPr>
    <w:rPr>
      <w:rFonts w:ascii="宋体" w:hAnsi="宋体" w:cs="宋体"/>
      <w:kern w:val="0"/>
      <w:sz w:val="18"/>
      <w:szCs w:val="18"/>
    </w:rPr>
  </w:style>
  <w:style w:type="paragraph" w:customStyle="1" w:styleId="tablehead">
    <w:name w:val="table head"/>
    <w:basedOn w:val="a0"/>
    <w:qFormat/>
    <w:rsid w:val="0080570F"/>
    <w:pPr>
      <w:keepNext/>
      <w:keepLines/>
      <w:adjustRightInd w:val="0"/>
      <w:spacing w:line="312" w:lineRule="atLeast"/>
      <w:jc w:val="center"/>
      <w:textAlignment w:val="baseline"/>
    </w:pPr>
    <w:rPr>
      <w:rFonts w:ascii="宋体"/>
      <w:b/>
      <w:kern w:val="0"/>
      <w:szCs w:val="20"/>
    </w:rPr>
  </w:style>
  <w:style w:type="paragraph" w:customStyle="1" w:styleId="MMTopic7">
    <w:name w:val="MM Topic 7"/>
    <w:basedOn w:val="7"/>
    <w:qFormat/>
    <w:rsid w:val="0080570F"/>
    <w:pPr>
      <w:keepLines/>
      <w:widowControl w:val="0"/>
      <w:tabs>
        <w:tab w:val="clear" w:pos="3600"/>
        <w:tab w:val="left" w:pos="3827"/>
      </w:tabs>
      <w:spacing w:before="240" w:after="64" w:line="317" w:lineRule="auto"/>
      <w:jc w:val="both"/>
    </w:pPr>
    <w:rPr>
      <w:rFonts w:ascii="Times New Roman" w:hAnsi="Times New Roman"/>
      <w:kern w:val="2"/>
      <w:sz w:val="24"/>
      <w:lang w:eastAsia="zh-CN"/>
    </w:rPr>
  </w:style>
  <w:style w:type="paragraph" w:customStyle="1" w:styleId="MMTopic3">
    <w:name w:val="MM Topic 3"/>
    <w:basedOn w:val="30"/>
    <w:qFormat/>
    <w:rsid w:val="0080570F"/>
    <w:pPr>
      <w:tabs>
        <w:tab w:val="left" w:pos="1418"/>
      </w:tabs>
      <w:spacing w:line="360" w:lineRule="auto"/>
    </w:pPr>
    <w:rPr>
      <w:bCs w:val="0"/>
      <w:sz w:val="28"/>
      <w:szCs w:val="20"/>
    </w:rPr>
  </w:style>
  <w:style w:type="paragraph" w:customStyle="1" w:styleId="NewNewNewNewNewNewNew1">
    <w:name w:val="页脚 New New New New New New New"/>
    <w:basedOn w:val="NewNewNewNewNewNewNew0"/>
    <w:qFormat/>
    <w:rsid w:val="0080570F"/>
    <w:pPr>
      <w:tabs>
        <w:tab w:val="center" w:pos="4153"/>
        <w:tab w:val="right" w:pos="8306"/>
      </w:tabs>
      <w:snapToGrid w:val="0"/>
      <w:jc w:val="left"/>
    </w:pPr>
    <w:rPr>
      <w:sz w:val="18"/>
      <w:szCs w:val="18"/>
    </w:rPr>
  </w:style>
  <w:style w:type="paragraph" w:customStyle="1" w:styleId="StyleStyle4Firstline2chBefore05lineAfter05li">
    <w:name w:val="Style Style4 + First line:  2 ch Before:  0.5 line After:  0.5 li..."/>
    <w:basedOn w:val="a0"/>
    <w:qFormat/>
    <w:rsid w:val="0080570F"/>
    <w:pPr>
      <w:spacing w:beforeLines="50" w:afterLines="50" w:line="276" w:lineRule="auto"/>
      <w:ind w:firstLineChars="200" w:firstLine="480"/>
    </w:pPr>
    <w:rPr>
      <w:rFonts w:ascii="Arial" w:hAnsi="Arial"/>
      <w:sz w:val="34"/>
      <w:szCs w:val="20"/>
    </w:rPr>
  </w:style>
  <w:style w:type="paragraph" w:customStyle="1" w:styleId="aff9">
    <w:name w:val="大纲正文"/>
    <w:basedOn w:val="a0"/>
    <w:qFormat/>
    <w:rsid w:val="0080570F"/>
    <w:pPr>
      <w:spacing w:line="360" w:lineRule="auto"/>
      <w:ind w:firstLineChars="200" w:firstLine="480"/>
    </w:pPr>
    <w:rPr>
      <w:rFonts w:ascii="宋体"/>
      <w:sz w:val="34"/>
      <w:szCs w:val="20"/>
    </w:rPr>
  </w:style>
  <w:style w:type="paragraph" w:customStyle="1" w:styleId="affa">
    <w:name w:val="文档正文"/>
    <w:basedOn w:val="a0"/>
    <w:rsid w:val="0080570F"/>
    <w:pPr>
      <w:adjustRightInd w:val="0"/>
      <w:spacing w:line="312" w:lineRule="atLeast"/>
      <w:ind w:firstLine="567"/>
      <w:textAlignment w:val="baseline"/>
    </w:pPr>
    <w:rPr>
      <w:rFonts w:ascii="长城仿宋" w:eastAsia="长城仿宋"/>
      <w:kern w:val="0"/>
      <w:sz w:val="28"/>
      <w:szCs w:val="20"/>
    </w:rPr>
  </w:style>
  <w:style w:type="paragraph" w:customStyle="1" w:styleId="xl75">
    <w:name w:val="xl75"/>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4">
    <w:name w:val="xl84"/>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4"/>
      <w:szCs w:val="20"/>
    </w:rPr>
  </w:style>
  <w:style w:type="paragraph" w:customStyle="1" w:styleId="CharChar110">
    <w:name w:val="Char Char11"/>
    <w:basedOn w:val="a0"/>
    <w:next w:val="a0"/>
    <w:qFormat/>
    <w:rsid w:val="0080570F"/>
    <w:pPr>
      <w:spacing w:line="240" w:lineRule="atLeast"/>
      <w:ind w:left="420" w:firstLine="420"/>
      <w:jc w:val="left"/>
    </w:pPr>
    <w:rPr>
      <w:rFonts w:ascii="楷体_GB2312" w:eastAsia="楷体_GB2312" w:hAnsi="宋体"/>
      <w:color w:val="000000"/>
      <w:kern w:val="0"/>
      <w:sz w:val="28"/>
      <w:szCs w:val="20"/>
    </w:rPr>
  </w:style>
  <w:style w:type="paragraph" w:customStyle="1" w:styleId="affb">
    <w:name w:val="正文格式"/>
    <w:basedOn w:val="a0"/>
    <w:qFormat/>
    <w:rsid w:val="0080570F"/>
    <w:pPr>
      <w:widowControl/>
      <w:adjustRightInd w:val="0"/>
      <w:snapToGrid w:val="0"/>
      <w:spacing w:beforeLines="25" w:line="360" w:lineRule="auto"/>
      <w:ind w:firstLineChars="200" w:firstLine="480"/>
      <w:textAlignment w:val="baseline"/>
    </w:pPr>
    <w:rPr>
      <w:rFonts w:ascii="宋体" w:hAnsi="宋体"/>
      <w:color w:val="000000"/>
      <w:kern w:val="0"/>
      <w:sz w:val="34"/>
      <w:szCs w:val="20"/>
    </w:rPr>
  </w:style>
  <w:style w:type="paragraph" w:customStyle="1" w:styleId="NewNewNewNewNewNew1">
    <w:name w:val="页脚 New New New New New New"/>
    <w:basedOn w:val="NewNewNewNewNewNew"/>
    <w:qFormat/>
    <w:rsid w:val="0080570F"/>
    <w:pPr>
      <w:tabs>
        <w:tab w:val="center" w:pos="4153"/>
        <w:tab w:val="right" w:pos="8306"/>
      </w:tabs>
      <w:snapToGrid w:val="0"/>
      <w:jc w:val="left"/>
    </w:pPr>
    <w:rPr>
      <w:sz w:val="18"/>
      <w:szCs w:val="18"/>
    </w:rPr>
  </w:style>
  <w:style w:type="paragraph" w:customStyle="1" w:styleId="black1">
    <w:name w:val="black1"/>
    <w:basedOn w:val="a0"/>
    <w:qFormat/>
    <w:rsid w:val="0080570F"/>
    <w:pPr>
      <w:widowControl/>
      <w:spacing w:before="100" w:beforeAutospacing="1" w:after="100" w:afterAutospacing="1" w:line="280" w:lineRule="atLeast"/>
      <w:jc w:val="left"/>
    </w:pPr>
    <w:rPr>
      <w:rFonts w:ascii="Arial" w:eastAsia="Arial Unicode MS" w:hAnsi="Arial"/>
      <w:color w:val="000000"/>
      <w:kern w:val="0"/>
      <w:sz w:val="18"/>
      <w:szCs w:val="20"/>
    </w:rPr>
  </w:style>
  <w:style w:type="paragraph" w:customStyle="1" w:styleId="xl114">
    <w:name w:val="xl114"/>
    <w:basedOn w:val="a0"/>
    <w:qFormat/>
    <w:rsid w:val="0080570F"/>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NewNewNewNewNewNewNewNewNewNewNew0">
    <w:name w:val="页眉 New New New New New New New New New New New"/>
    <w:basedOn w:val="NewNewNewNewNewNewNewNewNewNewNewNewNew0"/>
    <w:qFormat/>
    <w:rsid w:val="0080570F"/>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0">
    <w:name w:val="正文 New New New New New New New New New New New New New"/>
    <w:qFormat/>
    <w:rsid w:val="0080570F"/>
    <w:pPr>
      <w:widowControl w:val="0"/>
      <w:jc w:val="both"/>
    </w:pPr>
    <w:rPr>
      <w:rFonts w:ascii="Times New Roman" w:eastAsia="宋体" w:hAnsi="Times New Roman" w:cs="Times New Roman"/>
      <w:kern w:val="2"/>
      <w:sz w:val="21"/>
      <w:szCs w:val="24"/>
    </w:rPr>
  </w:style>
  <w:style w:type="paragraph" w:customStyle="1" w:styleId="xl107">
    <w:name w:val="xl107"/>
    <w:basedOn w:val="a0"/>
    <w:qFormat/>
    <w:rsid w:val="0080570F"/>
    <w:pPr>
      <w:widowControl/>
      <w:spacing w:before="100" w:beforeAutospacing="1" w:after="100" w:afterAutospacing="1"/>
      <w:jc w:val="center"/>
    </w:pPr>
    <w:rPr>
      <w:rFonts w:ascii="宋体" w:hAnsi="宋体" w:cs="宋体"/>
      <w:b/>
      <w:bCs/>
      <w:kern w:val="0"/>
      <w:sz w:val="20"/>
      <w:szCs w:val="20"/>
    </w:rPr>
  </w:style>
  <w:style w:type="paragraph" w:customStyle="1" w:styleId="xl83">
    <w:name w:val="xl83"/>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4"/>
      <w:szCs w:val="20"/>
    </w:rPr>
  </w:style>
  <w:style w:type="paragraph" w:customStyle="1" w:styleId="CharChar1CharCharCharCharCharCharCharCharCharCharCharCharCharChar">
    <w:name w:val="Char Char1 Char Char Char Char Char Char Char Char Char Char Char Char Char Char"/>
    <w:basedOn w:val="a0"/>
    <w:qFormat/>
    <w:rsid w:val="0080570F"/>
    <w:pPr>
      <w:widowControl/>
      <w:spacing w:after="160" w:line="240" w:lineRule="exact"/>
      <w:jc w:val="left"/>
    </w:pPr>
    <w:rPr>
      <w:rFonts w:ascii="Verdana" w:hAnsi="Verdana"/>
      <w:kern w:val="0"/>
      <w:sz w:val="20"/>
      <w:szCs w:val="20"/>
      <w:lang w:eastAsia="en-US"/>
    </w:rPr>
  </w:style>
  <w:style w:type="paragraph" w:customStyle="1" w:styleId="xl73">
    <w:name w:val="xl73"/>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1">
    <w:name w:val="正文序号 1"/>
    <w:basedOn w:val="a0"/>
    <w:qFormat/>
    <w:rsid w:val="0080570F"/>
    <w:pPr>
      <w:numPr>
        <w:numId w:val="3"/>
      </w:numPr>
      <w:tabs>
        <w:tab w:val="clear" w:pos="360"/>
        <w:tab w:val="left" w:pos="839"/>
      </w:tabs>
      <w:spacing w:before="60"/>
    </w:pPr>
    <w:rPr>
      <w:rFonts w:ascii="宋体"/>
      <w:szCs w:val="20"/>
    </w:rPr>
  </w:style>
  <w:style w:type="paragraph" w:customStyle="1" w:styleId="xl79">
    <w:name w:val="xl79"/>
    <w:basedOn w:val="a0"/>
    <w:qFormat/>
    <w:rsid w:val="0080570F"/>
    <w:pPr>
      <w:widowControl/>
      <w:spacing w:before="100" w:beforeAutospacing="1" w:after="100" w:afterAutospacing="1"/>
      <w:jc w:val="center"/>
    </w:pPr>
    <w:rPr>
      <w:rFonts w:ascii="宋体" w:hAnsi="宋体" w:cs="宋体"/>
      <w:kern w:val="0"/>
      <w:sz w:val="34"/>
      <w:szCs w:val="20"/>
    </w:rPr>
  </w:style>
  <w:style w:type="paragraph" w:customStyle="1" w:styleId="1CharCharCharChar">
    <w:name w:val="1 Char Char Char Char"/>
    <w:basedOn w:val="a0"/>
    <w:rsid w:val="0080570F"/>
    <w:rPr>
      <w:rFonts w:ascii="Tahoma" w:hAnsi="Tahoma"/>
      <w:sz w:val="34"/>
      <w:szCs w:val="20"/>
    </w:rPr>
  </w:style>
  <w:style w:type="paragraph" w:customStyle="1" w:styleId="NewNewNewNewNewNewNewNewNewNewNewNewNewNew1">
    <w:name w:val="页脚 New New New New New New New New New New New New New New"/>
    <w:basedOn w:val="NewNewNewNewNewNewNewNewNewNewNewNewNewNewNewNew1"/>
    <w:rsid w:val="0080570F"/>
    <w:pPr>
      <w:tabs>
        <w:tab w:val="center" w:pos="4153"/>
        <w:tab w:val="right" w:pos="8306"/>
      </w:tabs>
      <w:snapToGrid w:val="0"/>
      <w:jc w:val="left"/>
    </w:pPr>
    <w:rPr>
      <w:sz w:val="18"/>
      <w:szCs w:val="18"/>
    </w:rPr>
  </w:style>
  <w:style w:type="paragraph" w:customStyle="1" w:styleId="3">
    <w:name w:val="正文序号 3"/>
    <w:basedOn w:val="a0"/>
    <w:qFormat/>
    <w:rsid w:val="0080570F"/>
    <w:pPr>
      <w:numPr>
        <w:ilvl w:val="2"/>
        <w:numId w:val="3"/>
      </w:numPr>
      <w:tabs>
        <w:tab w:val="clear" w:pos="1260"/>
        <w:tab w:val="left" w:pos="1259"/>
      </w:tabs>
      <w:spacing w:before="60"/>
    </w:pPr>
    <w:rPr>
      <w:rFonts w:ascii="宋体"/>
      <w:szCs w:val="20"/>
    </w:rPr>
  </w:style>
  <w:style w:type="paragraph" w:customStyle="1" w:styleId="NewNewNewNewNewNewNewNewNewNewNew1">
    <w:name w:val="页脚 New New New New New New New New New New New"/>
    <w:basedOn w:val="NewNewNewNewNewNewNewNewNewNewNewNewNew0"/>
    <w:qFormat/>
    <w:rsid w:val="0080570F"/>
    <w:pPr>
      <w:tabs>
        <w:tab w:val="center" w:pos="4153"/>
        <w:tab w:val="right" w:pos="8306"/>
      </w:tabs>
      <w:snapToGrid w:val="0"/>
      <w:jc w:val="left"/>
    </w:pPr>
    <w:rPr>
      <w:sz w:val="18"/>
      <w:szCs w:val="18"/>
    </w:rPr>
  </w:style>
  <w:style w:type="paragraph" w:customStyle="1" w:styleId="xl78">
    <w:name w:val="xl78"/>
    <w:basedOn w:val="a0"/>
    <w:qFormat/>
    <w:rsid w:val="0080570F"/>
    <w:pPr>
      <w:widowControl/>
      <w:spacing w:before="100" w:beforeAutospacing="1" w:after="100" w:afterAutospacing="1"/>
      <w:jc w:val="center"/>
    </w:pPr>
    <w:rPr>
      <w:rFonts w:ascii="宋体" w:hAnsi="宋体" w:cs="宋体"/>
      <w:kern w:val="0"/>
      <w:sz w:val="34"/>
      <w:szCs w:val="20"/>
    </w:rPr>
  </w:style>
  <w:style w:type="paragraph" w:customStyle="1" w:styleId="xl103">
    <w:name w:val="xl103"/>
    <w:basedOn w:val="a0"/>
    <w:qFormat/>
    <w:rsid w:val="0080570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27">
    <w:name w:val="样式2"/>
    <w:basedOn w:val="a0"/>
    <w:qFormat/>
    <w:rsid w:val="0080570F"/>
    <w:pPr>
      <w:adjustRightInd w:val="0"/>
      <w:spacing w:line="410" w:lineRule="atLeast"/>
      <w:textAlignment w:val="baseline"/>
    </w:pPr>
    <w:rPr>
      <w:rFonts w:ascii="宋体"/>
      <w:kern w:val="0"/>
      <w:sz w:val="34"/>
      <w:szCs w:val="20"/>
    </w:rPr>
  </w:style>
  <w:style w:type="paragraph" w:customStyle="1" w:styleId="xl26">
    <w:name w:val="xl26"/>
    <w:basedOn w:val="a0"/>
    <w:qFormat/>
    <w:rsid w:val="0080570F"/>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2"/>
      <w:szCs w:val="22"/>
    </w:rPr>
  </w:style>
  <w:style w:type="paragraph" w:customStyle="1" w:styleId="xl102">
    <w:name w:val="xl102"/>
    <w:basedOn w:val="a0"/>
    <w:qFormat/>
    <w:rsid w:val="0080570F"/>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8"/>
      <w:szCs w:val="28"/>
    </w:rPr>
  </w:style>
  <w:style w:type="paragraph" w:customStyle="1" w:styleId="MMTopic1">
    <w:name w:val="MM Topic 1"/>
    <w:basedOn w:val="10"/>
    <w:qFormat/>
    <w:rsid w:val="0080570F"/>
    <w:pPr>
      <w:spacing w:line="576" w:lineRule="auto"/>
      <w:jc w:val="center"/>
    </w:pPr>
    <w:rPr>
      <w:rFonts w:eastAsia="华文中宋"/>
      <w:bCs w:val="0"/>
      <w:color w:val="000000"/>
      <w:szCs w:val="20"/>
    </w:rPr>
  </w:style>
  <w:style w:type="paragraph" w:customStyle="1" w:styleId="pa-107">
    <w:name w:val="pa-107"/>
    <w:basedOn w:val="a0"/>
    <w:qFormat/>
    <w:rsid w:val="0080570F"/>
    <w:pPr>
      <w:widowControl/>
      <w:spacing w:line="360" w:lineRule="atLeast"/>
    </w:pPr>
    <w:rPr>
      <w:rFonts w:ascii="宋体" w:hAnsi="宋体" w:cs="宋体"/>
      <w:kern w:val="0"/>
      <w:sz w:val="34"/>
      <w:szCs w:val="20"/>
    </w:rPr>
  </w:style>
  <w:style w:type="paragraph" w:customStyle="1" w:styleId="09wh">
    <w:name w:val="09正文_wh"/>
    <w:qFormat/>
    <w:rsid w:val="0080570F"/>
    <w:pPr>
      <w:spacing w:line="300" w:lineRule="auto"/>
      <w:ind w:firstLineChars="200" w:firstLine="200"/>
      <w:jc w:val="both"/>
    </w:pPr>
    <w:rPr>
      <w:rFonts w:ascii="Times New Roman" w:eastAsia="宋体" w:hAnsi="Times New Roman" w:cs="Times New Roman"/>
      <w:kern w:val="2"/>
      <w:sz w:val="28"/>
      <w:szCs w:val="24"/>
    </w:rPr>
  </w:style>
  <w:style w:type="paragraph" w:customStyle="1" w:styleId="MMTopic8">
    <w:name w:val="MM Topic 8"/>
    <w:basedOn w:val="8"/>
    <w:qFormat/>
    <w:rsid w:val="0080570F"/>
    <w:pPr>
      <w:tabs>
        <w:tab w:val="left" w:pos="4394"/>
      </w:tabs>
    </w:pPr>
  </w:style>
  <w:style w:type="paragraph" w:customStyle="1" w:styleId="17">
    <w:name w:val="正文缩进1"/>
    <w:basedOn w:val="a0"/>
    <w:next w:val="a0"/>
    <w:qFormat/>
    <w:rsid w:val="0080570F"/>
    <w:pPr>
      <w:widowControl/>
      <w:ind w:firstLine="420"/>
    </w:pPr>
    <w:rPr>
      <w:rFonts w:ascii="宋体"/>
      <w:color w:val="000000"/>
      <w:szCs w:val="20"/>
    </w:rPr>
  </w:style>
  <w:style w:type="paragraph" w:customStyle="1" w:styleId="affc">
    <w:name w:val="项目符号：一级"/>
    <w:basedOn w:val="affb"/>
    <w:next w:val="affb"/>
    <w:rsid w:val="0080570F"/>
    <w:pPr>
      <w:tabs>
        <w:tab w:val="left" w:pos="700"/>
      </w:tabs>
      <w:spacing w:beforeLines="0"/>
      <w:ind w:left="630" w:firstLineChars="0" w:hanging="290"/>
    </w:pPr>
  </w:style>
  <w:style w:type="paragraph" w:customStyle="1" w:styleId="xl104">
    <w:name w:val="xl104"/>
    <w:basedOn w:val="a0"/>
    <w:qFormat/>
    <w:rsid w:val="0080570F"/>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34"/>
      <w:szCs w:val="20"/>
    </w:rPr>
  </w:style>
  <w:style w:type="paragraph" w:customStyle="1" w:styleId="xl97">
    <w:name w:val="xl97"/>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110">
    <w:name w:val="Char11"/>
    <w:basedOn w:val="a0"/>
    <w:next w:val="a0"/>
    <w:qFormat/>
    <w:rsid w:val="0080570F"/>
    <w:pPr>
      <w:spacing w:line="240" w:lineRule="atLeast"/>
      <w:ind w:left="420" w:firstLine="420"/>
      <w:jc w:val="left"/>
    </w:pPr>
    <w:rPr>
      <w:rFonts w:ascii="宋体"/>
      <w:kern w:val="0"/>
      <w:szCs w:val="21"/>
    </w:rPr>
  </w:style>
  <w:style w:type="paragraph" w:customStyle="1" w:styleId="Char1CharCharCharCharCharChar">
    <w:name w:val="Char1 Char Char Char Char Char Char"/>
    <w:basedOn w:val="a0"/>
    <w:rsid w:val="0080570F"/>
    <w:rPr>
      <w:rFonts w:ascii="Tahoma" w:hAnsi="Tahoma"/>
      <w:sz w:val="34"/>
      <w:szCs w:val="20"/>
    </w:rPr>
  </w:style>
  <w:style w:type="paragraph" w:customStyle="1" w:styleId="37">
    <w:name w:val="标题 3 （加黑）"/>
    <w:basedOn w:val="30"/>
    <w:qFormat/>
    <w:rsid w:val="0080570F"/>
    <w:pPr>
      <w:keepNext w:val="0"/>
      <w:spacing w:before="120" w:after="120" w:line="413" w:lineRule="auto"/>
      <w:ind w:left="354" w:hangingChars="150" w:hanging="354"/>
    </w:pPr>
    <w:rPr>
      <w:sz w:val="24"/>
    </w:rPr>
  </w:style>
  <w:style w:type="paragraph" w:customStyle="1" w:styleId="ParaCharChar">
    <w:name w:val="默认段落字体 Para Char Char"/>
    <w:basedOn w:val="a0"/>
    <w:qFormat/>
    <w:rsid w:val="0080570F"/>
    <w:rPr>
      <w:rFonts w:ascii="宋体"/>
      <w:szCs w:val="20"/>
    </w:rPr>
  </w:style>
  <w:style w:type="paragraph" w:customStyle="1" w:styleId="affd">
    <w:name w:val="正文段落"/>
    <w:basedOn w:val="a0"/>
    <w:qFormat/>
    <w:rsid w:val="0080570F"/>
    <w:pPr>
      <w:spacing w:line="300" w:lineRule="auto"/>
      <w:ind w:firstLine="510"/>
    </w:pPr>
    <w:rPr>
      <w:rFonts w:ascii="宋体"/>
      <w:sz w:val="34"/>
      <w:szCs w:val="20"/>
    </w:rPr>
  </w:style>
  <w:style w:type="paragraph" w:customStyle="1" w:styleId="NewNewNewNewNewNewNewNewNewNewNewNewNewNewNew1">
    <w:name w:val="页眉 New New New New New New New New New New New New New New New"/>
    <w:basedOn w:val="NewNewNewNewNewNewNewNewNewNewNewNewNewNewNewNewNew"/>
    <w:qFormat/>
    <w:rsid w:val="0080570F"/>
    <w:pPr>
      <w:pBdr>
        <w:bottom w:val="single" w:sz="6" w:space="1" w:color="auto"/>
      </w:pBdr>
      <w:tabs>
        <w:tab w:val="center" w:pos="4153"/>
        <w:tab w:val="right" w:pos="8306"/>
      </w:tabs>
      <w:snapToGrid w:val="0"/>
      <w:jc w:val="center"/>
    </w:pPr>
    <w:rPr>
      <w:sz w:val="18"/>
      <w:szCs w:val="18"/>
    </w:rPr>
  </w:style>
  <w:style w:type="paragraph" w:customStyle="1" w:styleId="xl92">
    <w:name w:val="xl92"/>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NewNewNewNewNewNewNewNewNew1">
    <w:name w:val="页脚 New New New New New New New New New New"/>
    <w:basedOn w:val="NewNewNewNewNewNewNewNewNewNewNewNew"/>
    <w:qFormat/>
    <w:rsid w:val="0080570F"/>
    <w:pPr>
      <w:tabs>
        <w:tab w:val="center" w:pos="4153"/>
        <w:tab w:val="right" w:pos="8306"/>
      </w:tabs>
      <w:snapToGrid w:val="0"/>
      <w:jc w:val="left"/>
    </w:pPr>
    <w:rPr>
      <w:sz w:val="18"/>
      <w:szCs w:val="18"/>
    </w:rPr>
  </w:style>
  <w:style w:type="paragraph" w:customStyle="1" w:styleId="affe">
    <w:name w:val="段"/>
    <w:qFormat/>
    <w:rsid w:val="0080570F"/>
    <w:pPr>
      <w:autoSpaceDE w:val="0"/>
      <w:autoSpaceDN w:val="0"/>
      <w:ind w:firstLineChars="200" w:firstLine="200"/>
      <w:jc w:val="both"/>
    </w:pPr>
    <w:rPr>
      <w:rFonts w:ascii="宋体" w:eastAsia="宋体" w:hAnsi="Times New Roman" w:cs="Times New Roman"/>
      <w:sz w:val="21"/>
    </w:rPr>
  </w:style>
  <w:style w:type="paragraph" w:customStyle="1" w:styleId="117165">
    <w:name w:val="样式 标题 1 + 宋体 居中 段前: 17 磅 段后: 16.5 磅"/>
    <w:basedOn w:val="10"/>
    <w:qFormat/>
    <w:rsid w:val="0080570F"/>
    <w:pPr>
      <w:pageBreakBefore/>
      <w:widowControl/>
      <w:tabs>
        <w:tab w:val="left" w:pos="840"/>
      </w:tabs>
      <w:spacing w:line="360" w:lineRule="auto"/>
      <w:ind w:left="840" w:hanging="420"/>
      <w:jc w:val="center"/>
    </w:pPr>
    <w:rPr>
      <w:rFonts w:ascii="华文中宋" w:eastAsia="华文中宋" w:hAnsi="华文中宋" w:cs="宋体"/>
      <w:color w:val="000000"/>
      <w:sz w:val="28"/>
      <w:szCs w:val="20"/>
    </w:rPr>
  </w:style>
  <w:style w:type="paragraph" w:customStyle="1" w:styleId="WW-">
    <w:name w:val="WW-正文（首行缩进两字）"/>
    <w:basedOn w:val="a0"/>
    <w:qFormat/>
    <w:rsid w:val="0080570F"/>
    <w:pPr>
      <w:autoSpaceDE w:val="0"/>
      <w:autoSpaceDN w:val="0"/>
      <w:adjustRightInd w:val="0"/>
      <w:ind w:firstLine="420"/>
    </w:pPr>
    <w:rPr>
      <w:rFonts w:ascii="宋体"/>
      <w:kern w:val="0"/>
      <w:szCs w:val="21"/>
    </w:rPr>
  </w:style>
  <w:style w:type="paragraph" w:customStyle="1" w:styleId="2">
    <w:name w:val="正文序号 2"/>
    <w:basedOn w:val="a0"/>
    <w:qFormat/>
    <w:rsid w:val="0080570F"/>
    <w:pPr>
      <w:numPr>
        <w:ilvl w:val="1"/>
        <w:numId w:val="3"/>
      </w:numPr>
      <w:tabs>
        <w:tab w:val="clear" w:pos="840"/>
        <w:tab w:val="left" w:pos="1049"/>
      </w:tabs>
      <w:spacing w:before="60"/>
    </w:pPr>
    <w:rPr>
      <w:rFonts w:ascii="宋体"/>
      <w:szCs w:val="20"/>
    </w:rPr>
  </w:style>
  <w:style w:type="paragraph" w:customStyle="1" w:styleId="ParaCharCharChar1Char">
    <w:name w:val="默认段落字体 Para Char Char Char1 Char"/>
    <w:basedOn w:val="a0"/>
    <w:next w:val="a0"/>
    <w:qFormat/>
    <w:rsid w:val="0080570F"/>
    <w:pPr>
      <w:spacing w:line="240" w:lineRule="atLeast"/>
      <w:ind w:left="420" w:firstLine="420"/>
      <w:jc w:val="left"/>
    </w:pPr>
    <w:rPr>
      <w:rFonts w:ascii="宋体"/>
      <w:kern w:val="0"/>
      <w:szCs w:val="21"/>
    </w:rPr>
  </w:style>
  <w:style w:type="paragraph" w:customStyle="1" w:styleId="font0">
    <w:name w:val="font0"/>
    <w:basedOn w:val="a0"/>
    <w:qFormat/>
    <w:rsid w:val="0080570F"/>
    <w:pPr>
      <w:widowControl/>
      <w:spacing w:before="100" w:beforeAutospacing="1" w:after="100" w:afterAutospacing="1"/>
      <w:jc w:val="left"/>
    </w:pPr>
    <w:rPr>
      <w:rFonts w:ascii="宋体" w:hAnsi="宋体" w:cs="宋体"/>
      <w:color w:val="000000"/>
      <w:kern w:val="0"/>
      <w:sz w:val="22"/>
      <w:szCs w:val="22"/>
    </w:rPr>
  </w:style>
  <w:style w:type="paragraph" w:customStyle="1" w:styleId="style3">
    <w:name w:val="style3"/>
    <w:basedOn w:val="a0"/>
    <w:qFormat/>
    <w:rsid w:val="0080570F"/>
    <w:pPr>
      <w:widowControl/>
      <w:spacing w:before="100" w:beforeAutospacing="1" w:after="100" w:afterAutospacing="1" w:line="450" w:lineRule="atLeast"/>
      <w:jc w:val="left"/>
    </w:pPr>
    <w:rPr>
      <w:rFonts w:ascii="Arial" w:hAnsi="Arial" w:cs="Arial"/>
      <w:b/>
      <w:bCs/>
      <w:kern w:val="0"/>
      <w:szCs w:val="21"/>
    </w:rPr>
  </w:style>
  <w:style w:type="paragraph" w:customStyle="1" w:styleId="NewNewNewNewNew1">
    <w:name w:val="页眉 New New New New New"/>
    <w:basedOn w:val="NewNewNewNewNew0"/>
    <w:qFormat/>
    <w:rsid w:val="0080570F"/>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1">
    <w:name w:val="页眉 New New New New New New New New New New New New New"/>
    <w:basedOn w:val="NewNewNewNewNewNewNewNewNewNewNewNewNewNewNew"/>
    <w:qFormat/>
    <w:rsid w:val="0080570F"/>
    <w:pPr>
      <w:pBdr>
        <w:bottom w:val="single" w:sz="6" w:space="1" w:color="auto"/>
      </w:pBdr>
      <w:tabs>
        <w:tab w:val="center" w:pos="4153"/>
        <w:tab w:val="right" w:pos="8306"/>
      </w:tabs>
      <w:snapToGrid w:val="0"/>
      <w:jc w:val="center"/>
    </w:pPr>
    <w:rPr>
      <w:sz w:val="18"/>
      <w:szCs w:val="18"/>
    </w:rPr>
  </w:style>
  <w:style w:type="paragraph" w:customStyle="1" w:styleId="ParaCharCharCharCharCharCharChar">
    <w:name w:val="默认段落字体 Para Char Char Char Char Char Char Char"/>
    <w:basedOn w:val="a0"/>
    <w:qFormat/>
    <w:rsid w:val="0080570F"/>
    <w:rPr>
      <w:rFonts w:ascii="Tahoma" w:hAnsi="Tahoma"/>
      <w:sz w:val="34"/>
      <w:szCs w:val="20"/>
    </w:rPr>
  </w:style>
  <w:style w:type="paragraph" w:customStyle="1" w:styleId="font9">
    <w:name w:val="font9"/>
    <w:basedOn w:val="a0"/>
    <w:qFormat/>
    <w:rsid w:val="0080570F"/>
    <w:pPr>
      <w:widowControl/>
      <w:spacing w:before="100" w:beforeAutospacing="1" w:after="100" w:afterAutospacing="1"/>
      <w:jc w:val="left"/>
    </w:pPr>
    <w:rPr>
      <w:rFonts w:ascii="宋体" w:hAnsi="宋体" w:cs="宋体"/>
      <w:kern w:val="0"/>
      <w:sz w:val="18"/>
      <w:szCs w:val="18"/>
    </w:rPr>
  </w:style>
  <w:style w:type="paragraph" w:customStyle="1" w:styleId="CharCharChar">
    <w:name w:val="Char Char Char"/>
    <w:basedOn w:val="a0"/>
    <w:qFormat/>
    <w:rsid w:val="0080570F"/>
    <w:rPr>
      <w:rFonts w:ascii="Tahoma" w:hAnsi="Tahoma"/>
      <w:sz w:val="34"/>
      <w:szCs w:val="20"/>
    </w:rPr>
  </w:style>
  <w:style w:type="paragraph" w:customStyle="1" w:styleId="xl71">
    <w:name w:val="xl71"/>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4"/>
      <w:szCs w:val="20"/>
    </w:rPr>
  </w:style>
  <w:style w:type="paragraph" w:customStyle="1" w:styleId="Char30">
    <w:name w:val="Char3"/>
    <w:basedOn w:val="a0"/>
    <w:qFormat/>
    <w:rsid w:val="0080570F"/>
    <w:pPr>
      <w:widowControl/>
      <w:spacing w:after="160" w:line="240" w:lineRule="exact"/>
      <w:jc w:val="left"/>
    </w:pPr>
    <w:rPr>
      <w:rFonts w:ascii="Tahoma" w:hAnsi="Tahoma"/>
      <w:sz w:val="34"/>
      <w:szCs w:val="20"/>
      <w:lang w:eastAsia="en-US"/>
    </w:rPr>
  </w:style>
  <w:style w:type="paragraph" w:customStyle="1" w:styleId="2GB2312">
    <w:name w:val="标题 2 + 楷体_GB2312"/>
    <w:basedOn w:val="20"/>
    <w:qFormat/>
    <w:rsid w:val="0080570F"/>
    <w:pPr>
      <w:numPr>
        <w:ilvl w:val="1"/>
        <w:numId w:val="5"/>
      </w:numPr>
      <w:spacing w:before="0" w:after="0" w:line="360" w:lineRule="auto"/>
      <w:jc w:val="center"/>
    </w:pPr>
    <w:rPr>
      <w:rFonts w:ascii="楷体_GB2312" w:eastAsia="楷体_GB2312" w:hAnsi="宋体"/>
      <w:b w:val="0"/>
      <w:bCs w:val="0"/>
      <w:i/>
      <w:sz w:val="24"/>
      <w:szCs w:val="20"/>
    </w:rPr>
  </w:style>
  <w:style w:type="paragraph" w:customStyle="1" w:styleId="4858D7CFB-ED40-4347-BF05-701D383B685F858D7CFB-ED40-4347-BF05-701D383B685F">
    <w:name w:val="标题 4[858D7CFB-ED40-4347-BF05-701D383B685F][858D7CFB-ED40-4347-BF05-701D383B685F]"/>
    <w:basedOn w:val="a0"/>
    <w:qFormat/>
    <w:rsid w:val="0080570F"/>
    <w:pPr>
      <w:widowControl/>
      <w:tabs>
        <w:tab w:val="left" w:pos="6131"/>
      </w:tabs>
      <w:ind w:left="6131" w:hanging="851"/>
      <w:jc w:val="left"/>
    </w:pPr>
    <w:rPr>
      <w:rFonts w:ascii="宋体"/>
      <w:kern w:val="0"/>
      <w:sz w:val="34"/>
      <w:szCs w:val="20"/>
    </w:rPr>
  </w:style>
  <w:style w:type="paragraph" w:customStyle="1" w:styleId="NewNew1">
    <w:name w:val="页眉 New New"/>
    <w:basedOn w:val="NewNew0"/>
    <w:qFormat/>
    <w:rsid w:val="0080570F"/>
    <w:pPr>
      <w:pBdr>
        <w:bottom w:val="single" w:sz="6" w:space="1" w:color="auto"/>
      </w:pBdr>
      <w:tabs>
        <w:tab w:val="center" w:pos="4153"/>
        <w:tab w:val="right" w:pos="8306"/>
      </w:tabs>
      <w:snapToGrid w:val="0"/>
      <w:jc w:val="center"/>
    </w:pPr>
    <w:rPr>
      <w:sz w:val="18"/>
      <w:szCs w:val="18"/>
    </w:rPr>
  </w:style>
  <w:style w:type="paragraph" w:customStyle="1" w:styleId="ParaCharCharCharCharCharCharCharCharChar1CharCharCharChar">
    <w:name w:val="默认段落字体 Para Char Char Char Char Char Char Char Char Char1 Char Char Char Char"/>
    <w:basedOn w:val="a0"/>
    <w:qFormat/>
    <w:rsid w:val="0080570F"/>
    <w:rPr>
      <w:rFonts w:ascii="Tahoma" w:hAnsi="Tahoma"/>
      <w:sz w:val="34"/>
      <w:szCs w:val="20"/>
    </w:rPr>
  </w:style>
  <w:style w:type="paragraph" w:customStyle="1" w:styleId="afff">
    <w:name w:val="论文正文"/>
    <w:basedOn w:val="a0"/>
    <w:qFormat/>
    <w:rsid w:val="0080570F"/>
    <w:pPr>
      <w:spacing w:line="300" w:lineRule="auto"/>
      <w:ind w:firstLineChars="200" w:firstLine="200"/>
    </w:pPr>
    <w:rPr>
      <w:rFonts w:ascii="宋体"/>
      <w:sz w:val="34"/>
      <w:szCs w:val="20"/>
    </w:rPr>
  </w:style>
  <w:style w:type="paragraph" w:customStyle="1" w:styleId="NewNewNewNew">
    <w:name w:val="页眉 New New New New"/>
    <w:basedOn w:val="NewNewNewNew0"/>
    <w:qFormat/>
    <w:rsid w:val="0080570F"/>
    <w:pPr>
      <w:pBdr>
        <w:bottom w:val="single" w:sz="6" w:space="1" w:color="auto"/>
      </w:pBdr>
      <w:tabs>
        <w:tab w:val="center" w:pos="4153"/>
        <w:tab w:val="right" w:pos="8306"/>
      </w:tabs>
      <w:snapToGrid w:val="0"/>
      <w:jc w:val="center"/>
    </w:pPr>
    <w:rPr>
      <w:sz w:val="18"/>
      <w:szCs w:val="18"/>
    </w:rPr>
  </w:style>
  <w:style w:type="paragraph" w:customStyle="1" w:styleId="NewNewNewNew0">
    <w:name w:val="正文 New New New New"/>
    <w:qFormat/>
    <w:rsid w:val="0080570F"/>
    <w:pPr>
      <w:widowControl w:val="0"/>
      <w:jc w:val="both"/>
    </w:pPr>
    <w:rPr>
      <w:rFonts w:ascii="Times New Roman" w:eastAsia="宋体" w:hAnsi="Times New Roman" w:cs="Times New Roman"/>
      <w:kern w:val="2"/>
      <w:sz w:val="21"/>
      <w:szCs w:val="24"/>
    </w:rPr>
  </w:style>
  <w:style w:type="paragraph" w:customStyle="1" w:styleId="xl108">
    <w:name w:val="xl108"/>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4"/>
      <w:szCs w:val="20"/>
    </w:rPr>
  </w:style>
  <w:style w:type="paragraph" w:customStyle="1" w:styleId="NewNewNewNew1">
    <w:name w:val="页脚 New New New New"/>
    <w:basedOn w:val="NewNewNewNew0"/>
    <w:qFormat/>
    <w:rsid w:val="0080570F"/>
    <w:pPr>
      <w:tabs>
        <w:tab w:val="center" w:pos="4153"/>
        <w:tab w:val="right" w:pos="8306"/>
      </w:tabs>
      <w:snapToGrid w:val="0"/>
      <w:jc w:val="left"/>
    </w:pPr>
    <w:rPr>
      <w:sz w:val="18"/>
      <w:szCs w:val="18"/>
    </w:rPr>
  </w:style>
  <w:style w:type="paragraph" w:customStyle="1" w:styleId="GB2312063">
    <w:name w:val="样式 仿宋_GB2312 小四 左侧:  0.63 厘米"/>
    <w:basedOn w:val="a0"/>
    <w:qFormat/>
    <w:rsid w:val="0080570F"/>
    <w:pPr>
      <w:spacing w:before="120" w:after="120" w:line="360" w:lineRule="auto"/>
      <w:ind w:left="357" w:firstLineChars="200" w:firstLine="200"/>
    </w:pPr>
    <w:rPr>
      <w:rFonts w:ascii="仿宋_GB2312" w:eastAsia="仿宋_GB2312" w:hAnsi="仿宋_GB2312"/>
      <w:sz w:val="34"/>
      <w:szCs w:val="20"/>
    </w:rPr>
  </w:style>
  <w:style w:type="paragraph" w:customStyle="1" w:styleId="CharCharCharCharCharCharChar">
    <w:name w:val="Char Char Char Char Char Char Char"/>
    <w:basedOn w:val="a0"/>
    <w:qFormat/>
    <w:rsid w:val="0080570F"/>
    <w:pPr>
      <w:widowControl/>
      <w:snapToGrid w:val="0"/>
      <w:spacing w:line="240" w:lineRule="exact"/>
      <w:jc w:val="left"/>
    </w:pPr>
    <w:rPr>
      <w:rFonts w:ascii="Verdana" w:hAnsi="Verdana"/>
      <w:kern w:val="0"/>
      <w:sz w:val="20"/>
      <w:szCs w:val="20"/>
      <w:lang w:eastAsia="en-US"/>
    </w:rPr>
  </w:style>
  <w:style w:type="paragraph" w:customStyle="1" w:styleId="CharCharCharCharCharCharCharCharCharCharCharCharChar">
    <w:name w:val="Char Char Char Char Char Char Char Char Char Char Char Char Char"/>
    <w:basedOn w:val="aa"/>
    <w:qFormat/>
    <w:rsid w:val="0080570F"/>
    <w:pPr>
      <w:shd w:val="clear" w:color="auto" w:fill="000080"/>
    </w:pPr>
    <w:rPr>
      <w:rFonts w:ascii="Tahoma" w:hAnsi="Tahoma"/>
      <w:sz w:val="24"/>
      <w:szCs w:val="20"/>
    </w:rPr>
  </w:style>
  <w:style w:type="paragraph" w:customStyle="1" w:styleId="style6">
    <w:name w:val="style6"/>
    <w:basedOn w:val="a0"/>
    <w:qFormat/>
    <w:rsid w:val="0080570F"/>
    <w:pPr>
      <w:widowControl/>
      <w:spacing w:before="100" w:beforeAutospacing="1" w:after="100" w:afterAutospacing="1" w:line="375" w:lineRule="atLeast"/>
      <w:jc w:val="left"/>
    </w:pPr>
    <w:rPr>
      <w:rFonts w:ascii="Arial" w:hAnsi="Arial" w:cs="Arial"/>
      <w:color w:val="003399"/>
      <w:kern w:val="0"/>
      <w:sz w:val="18"/>
      <w:szCs w:val="18"/>
    </w:rPr>
  </w:style>
  <w:style w:type="paragraph" w:customStyle="1" w:styleId="CharChar1Char">
    <w:name w:val="文章正文 Char Char1 Char"/>
    <w:basedOn w:val="a0"/>
    <w:qFormat/>
    <w:rsid w:val="0080570F"/>
    <w:pPr>
      <w:spacing w:line="360" w:lineRule="auto"/>
      <w:ind w:firstLine="420"/>
    </w:pPr>
    <w:rPr>
      <w:rFonts w:ascii="宋体"/>
      <w:sz w:val="34"/>
      <w:szCs w:val="20"/>
    </w:rPr>
  </w:style>
  <w:style w:type="paragraph" w:customStyle="1" w:styleId="p4">
    <w:name w:val="p4"/>
    <w:basedOn w:val="a0"/>
    <w:qFormat/>
    <w:rsid w:val="0080570F"/>
    <w:pPr>
      <w:widowControl/>
      <w:spacing w:before="100" w:beforeAutospacing="1" w:after="100" w:afterAutospacing="1" w:line="360" w:lineRule="auto"/>
      <w:ind w:firstLine="360"/>
      <w:jc w:val="left"/>
    </w:pPr>
    <w:rPr>
      <w:rFonts w:ascii="宋体" w:hAnsi="宋体"/>
      <w:kern w:val="0"/>
      <w:sz w:val="34"/>
      <w:szCs w:val="20"/>
    </w:rPr>
  </w:style>
  <w:style w:type="paragraph" w:customStyle="1" w:styleId="xl80">
    <w:name w:val="xl80"/>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4"/>
      <w:szCs w:val="20"/>
    </w:rPr>
  </w:style>
  <w:style w:type="paragraph" w:customStyle="1" w:styleId="xl74">
    <w:name w:val="xl74"/>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0">
    <w:name w:val="标书正文格式"/>
    <w:qFormat/>
    <w:rsid w:val="0080570F"/>
    <w:pPr>
      <w:spacing w:line="360" w:lineRule="auto"/>
      <w:ind w:firstLineChars="200" w:firstLine="200"/>
    </w:pPr>
    <w:rPr>
      <w:rFonts w:ascii="Times New Roman" w:eastAsia="楷体_GB2312" w:hAnsi="Times New Roman" w:cs="Times New Roman"/>
      <w:kern w:val="2"/>
      <w:sz w:val="24"/>
      <w:szCs w:val="24"/>
    </w:rPr>
  </w:style>
  <w:style w:type="paragraph" w:customStyle="1" w:styleId="MMTitle">
    <w:name w:val="MM Title"/>
    <w:basedOn w:val="a0"/>
    <w:qFormat/>
    <w:rsid w:val="0080570F"/>
    <w:pPr>
      <w:spacing w:before="240" w:after="60"/>
      <w:jc w:val="center"/>
      <w:outlineLvl w:val="0"/>
    </w:pPr>
    <w:rPr>
      <w:rFonts w:ascii="Arial" w:hAnsi="Arial"/>
      <w:b/>
      <w:sz w:val="32"/>
      <w:szCs w:val="20"/>
    </w:rPr>
  </w:style>
  <w:style w:type="paragraph" w:customStyle="1" w:styleId="28">
    <w:name w:val="2"/>
    <w:basedOn w:val="a0"/>
    <w:qFormat/>
    <w:rsid w:val="0080570F"/>
    <w:pPr>
      <w:widowControl/>
      <w:spacing w:before="100" w:beforeAutospacing="1" w:after="100" w:afterAutospacing="1"/>
      <w:jc w:val="left"/>
    </w:pPr>
    <w:rPr>
      <w:rFonts w:ascii="宋体" w:hAnsi="宋体"/>
      <w:kern w:val="0"/>
      <w:szCs w:val="21"/>
    </w:rPr>
  </w:style>
  <w:style w:type="paragraph" w:customStyle="1" w:styleId="xl77">
    <w:name w:val="xl77"/>
    <w:basedOn w:val="a0"/>
    <w:qFormat/>
    <w:rsid w:val="0080570F"/>
    <w:pPr>
      <w:widowControl/>
      <w:spacing w:before="100" w:beforeAutospacing="1" w:after="100" w:afterAutospacing="1"/>
      <w:jc w:val="center"/>
    </w:pPr>
    <w:rPr>
      <w:rFonts w:ascii="宋体" w:hAnsi="宋体" w:cs="宋体"/>
      <w:kern w:val="0"/>
      <w:sz w:val="34"/>
      <w:szCs w:val="20"/>
    </w:rPr>
  </w:style>
  <w:style w:type="paragraph" w:customStyle="1" w:styleId="font7">
    <w:name w:val="font7"/>
    <w:basedOn w:val="a0"/>
    <w:qFormat/>
    <w:rsid w:val="0080570F"/>
    <w:pPr>
      <w:widowControl/>
      <w:spacing w:before="100" w:beforeAutospacing="1" w:after="100" w:afterAutospacing="1"/>
      <w:jc w:val="left"/>
    </w:pPr>
    <w:rPr>
      <w:rFonts w:ascii="宋体" w:hAnsi="宋体" w:cs="宋体"/>
      <w:color w:val="000000"/>
      <w:kern w:val="0"/>
      <w:sz w:val="22"/>
      <w:szCs w:val="22"/>
    </w:rPr>
  </w:style>
  <w:style w:type="paragraph" w:customStyle="1" w:styleId="2CharChar">
    <w:name w:val="正文 首行缩进:  2 字符 Char Char"/>
    <w:basedOn w:val="a0"/>
    <w:qFormat/>
    <w:rsid w:val="0080570F"/>
    <w:pPr>
      <w:spacing w:line="360" w:lineRule="auto"/>
      <w:ind w:firstLine="480"/>
    </w:pPr>
    <w:rPr>
      <w:rFonts w:ascii="宋体"/>
      <w:sz w:val="34"/>
      <w:szCs w:val="20"/>
    </w:rPr>
  </w:style>
  <w:style w:type="paragraph" w:customStyle="1" w:styleId="NewNewNewNewNewNewNewNew1">
    <w:name w:val="页眉 New New New New New New New New"/>
    <w:basedOn w:val="NewNewNewNewNewNewNewNew0"/>
    <w:qFormat/>
    <w:rsid w:val="0080570F"/>
    <w:pPr>
      <w:pBdr>
        <w:bottom w:val="single" w:sz="6" w:space="1" w:color="auto"/>
      </w:pBdr>
      <w:tabs>
        <w:tab w:val="center" w:pos="4153"/>
        <w:tab w:val="right" w:pos="8306"/>
      </w:tabs>
      <w:snapToGrid w:val="0"/>
      <w:jc w:val="center"/>
    </w:pPr>
    <w:rPr>
      <w:sz w:val="18"/>
      <w:szCs w:val="18"/>
    </w:rPr>
  </w:style>
  <w:style w:type="paragraph" w:customStyle="1" w:styleId="Char2CharCharCharCharCharChar">
    <w:name w:val="Char2 Char Char Char Char Char Char"/>
    <w:basedOn w:val="a0"/>
    <w:qFormat/>
    <w:rsid w:val="0080570F"/>
    <w:rPr>
      <w:rFonts w:ascii="仿宋_GB2312"/>
      <w:b/>
      <w:sz w:val="30"/>
      <w:szCs w:val="20"/>
    </w:rPr>
  </w:style>
  <w:style w:type="paragraph" w:customStyle="1" w:styleId="18">
    <w:name w:val="列出段落1"/>
    <w:basedOn w:val="a0"/>
    <w:qFormat/>
    <w:rsid w:val="0080570F"/>
    <w:pPr>
      <w:ind w:firstLineChars="200" w:firstLine="420"/>
    </w:pPr>
    <w:rPr>
      <w:rFonts w:ascii="宋体"/>
      <w:szCs w:val="22"/>
    </w:rPr>
  </w:style>
  <w:style w:type="paragraph" w:customStyle="1" w:styleId="38">
    <w:name w:val="标3"/>
    <w:basedOn w:val="a0"/>
    <w:qFormat/>
    <w:rsid w:val="0080570F"/>
    <w:pPr>
      <w:tabs>
        <w:tab w:val="left" w:pos="1740"/>
      </w:tabs>
      <w:adjustRightInd w:val="0"/>
      <w:snapToGrid w:val="0"/>
      <w:spacing w:before="50"/>
      <w:ind w:left="1740" w:hanging="420"/>
      <w:outlineLvl w:val="2"/>
    </w:pPr>
    <w:rPr>
      <w:rFonts w:ascii="Arial Narrow" w:eastAsia="仿宋_GB2312" w:hAnsi="Arial Narrow"/>
      <w:sz w:val="28"/>
      <w:szCs w:val="20"/>
    </w:rPr>
  </w:style>
  <w:style w:type="paragraph" w:customStyle="1" w:styleId="NewNewNewNewNewNewNewNewNew1">
    <w:name w:val="页脚 New New New New New New New New New"/>
    <w:basedOn w:val="NewNewNewNewNewNewNewNewNewNewNew"/>
    <w:qFormat/>
    <w:rsid w:val="0080570F"/>
    <w:pPr>
      <w:tabs>
        <w:tab w:val="center" w:pos="4153"/>
        <w:tab w:val="right" w:pos="8306"/>
      </w:tabs>
      <w:snapToGrid w:val="0"/>
      <w:jc w:val="left"/>
    </w:pPr>
    <w:rPr>
      <w:sz w:val="18"/>
      <w:szCs w:val="18"/>
    </w:rPr>
  </w:style>
  <w:style w:type="paragraph" w:customStyle="1" w:styleId="19">
    <w:name w:val="纯文本1"/>
    <w:basedOn w:val="a0"/>
    <w:qFormat/>
    <w:rsid w:val="0080570F"/>
    <w:pPr>
      <w:adjustRightInd w:val="0"/>
      <w:textAlignment w:val="baseline"/>
    </w:pPr>
    <w:rPr>
      <w:rFonts w:ascii="宋体" w:hAnsi="Courier New"/>
      <w:szCs w:val="20"/>
    </w:rPr>
  </w:style>
  <w:style w:type="paragraph" w:customStyle="1" w:styleId="NewNewNewNewNewNewNewNewNewNewNewNew1">
    <w:name w:val="页脚 New New New New New New New New New New New New"/>
    <w:basedOn w:val="NewNewNewNewNewNewNewNewNewNewNewNewNewNew"/>
    <w:qFormat/>
    <w:rsid w:val="0080570F"/>
    <w:pPr>
      <w:tabs>
        <w:tab w:val="center" w:pos="4153"/>
        <w:tab w:val="right" w:pos="8306"/>
      </w:tabs>
      <w:snapToGrid w:val="0"/>
      <w:jc w:val="left"/>
    </w:pPr>
    <w:rPr>
      <w:sz w:val="18"/>
      <w:szCs w:val="18"/>
    </w:rPr>
  </w:style>
  <w:style w:type="paragraph" w:customStyle="1" w:styleId="xl96">
    <w:name w:val="xl96"/>
    <w:basedOn w:val="a0"/>
    <w:qFormat/>
    <w:rsid w:val="008057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font11">
    <w:name w:val="font11"/>
    <w:basedOn w:val="a0"/>
    <w:qFormat/>
    <w:rsid w:val="0080570F"/>
    <w:pPr>
      <w:widowControl/>
      <w:spacing w:before="100" w:beforeAutospacing="1" w:after="100" w:afterAutospacing="1"/>
      <w:jc w:val="left"/>
    </w:pPr>
    <w:rPr>
      <w:rFonts w:ascii="宋体" w:hAnsi="宋体" w:cs="宋体"/>
      <w:b/>
      <w:bCs/>
      <w:kern w:val="0"/>
      <w:sz w:val="40"/>
      <w:szCs w:val="40"/>
    </w:rPr>
  </w:style>
  <w:style w:type="paragraph" w:customStyle="1" w:styleId="CharCharCharCharCharChar1Char">
    <w:name w:val="Char Char Char Char Char Char1 Char"/>
    <w:basedOn w:val="aa"/>
    <w:qFormat/>
    <w:rsid w:val="0080570F"/>
    <w:pPr>
      <w:shd w:val="clear" w:color="auto" w:fill="000080"/>
    </w:pPr>
    <w:rPr>
      <w:rFonts w:ascii="Tahoma" w:hAnsi="Tahoma"/>
      <w:sz w:val="24"/>
      <w:szCs w:val="24"/>
    </w:rPr>
  </w:style>
  <w:style w:type="paragraph" w:customStyle="1" w:styleId="p1">
    <w:name w:val="p1"/>
    <w:basedOn w:val="a0"/>
    <w:qFormat/>
    <w:rsid w:val="0080570F"/>
    <w:pPr>
      <w:widowControl/>
      <w:jc w:val="left"/>
    </w:pPr>
    <w:rPr>
      <w:rFonts w:ascii="PingFang SC" w:eastAsia="PingFang SC" w:hAnsi="PingFang SC"/>
      <w:color w:val="323333"/>
      <w:kern w:val="0"/>
      <w:szCs w:val="21"/>
    </w:rPr>
  </w:style>
  <w:style w:type="paragraph" w:styleId="afff1">
    <w:name w:val="Revision"/>
    <w:hidden/>
    <w:uiPriority w:val="99"/>
    <w:unhideWhenUsed/>
    <w:rsid w:val="00661A13"/>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AC8639-368A-4613-9A4A-15361F666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61</Pages>
  <Words>4794</Words>
  <Characters>27329</Characters>
  <Application>Microsoft Office Word</Application>
  <DocSecurity>0</DocSecurity>
  <Lines>227</Lines>
  <Paragraphs>64</Paragraphs>
  <ScaleCrop>false</ScaleCrop>
  <Company>Microsoft</Company>
  <LinksUpToDate>false</LinksUpToDate>
  <CharactersWithSpaces>32059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采购编号：PO_项目编号_1</dc:title>
  <dc:creator>刘春阳</dc:creator>
  <cp:lastModifiedBy>焦学磊</cp:lastModifiedBy>
  <cp:revision>45</cp:revision>
  <dcterms:created xsi:type="dcterms:W3CDTF">2019-03-22T04:35:00Z</dcterms:created>
  <dcterms:modified xsi:type="dcterms:W3CDTF">2019-03-26T03:30:00Z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