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65B" w:rsidRDefault="00A4265B" w:rsidP="00A4265B">
      <w:pPr>
        <w:widowControl/>
        <w:spacing w:after="240"/>
        <w:ind w:firstLineChars="1100" w:firstLine="3520"/>
        <w:jc w:val="left"/>
        <w:rPr>
          <w:rFonts w:ascii="宋体" w:eastAsia="宋体" w:hAnsi="宋体" w:cs="宋体" w:hint="eastAsia"/>
          <w:kern w:val="0"/>
          <w:sz w:val="32"/>
          <w:szCs w:val="32"/>
          <w:lang w:bidi="ar"/>
        </w:rPr>
      </w:pPr>
    </w:p>
    <w:p w:rsidR="00A4265B" w:rsidRDefault="00A4265B" w:rsidP="00A4265B">
      <w:pPr>
        <w:widowControl/>
        <w:spacing w:after="240"/>
        <w:ind w:firstLineChars="1100" w:firstLine="3520"/>
        <w:jc w:val="left"/>
        <w:rPr>
          <w:rFonts w:ascii="宋体" w:eastAsia="宋体" w:hAnsi="宋体" w:cs="宋体" w:hint="eastAsia"/>
          <w:kern w:val="0"/>
          <w:sz w:val="32"/>
          <w:szCs w:val="32"/>
          <w:lang w:bidi="ar"/>
        </w:rPr>
      </w:pPr>
      <w:proofErr w:type="gramStart"/>
      <w:r w:rsidRPr="00A4265B">
        <w:rPr>
          <w:rFonts w:ascii="宋体" w:eastAsia="宋体" w:hAnsi="宋体" w:cs="宋体"/>
          <w:kern w:val="0"/>
          <w:sz w:val="32"/>
          <w:szCs w:val="32"/>
          <w:lang w:bidi="ar"/>
        </w:rPr>
        <w:t>渝运集团</w:t>
      </w:r>
      <w:proofErr w:type="gramEnd"/>
    </w:p>
    <w:p w:rsidR="00A4265B" w:rsidRDefault="00A4265B" w:rsidP="00A4265B">
      <w:pPr>
        <w:widowControl/>
        <w:spacing w:after="240"/>
        <w:ind w:firstLineChars="1100" w:firstLine="3520"/>
        <w:jc w:val="left"/>
        <w:rPr>
          <w:rFonts w:ascii="宋体" w:eastAsia="宋体" w:hAnsi="宋体" w:cs="宋体" w:hint="eastAsia"/>
          <w:kern w:val="0"/>
          <w:sz w:val="32"/>
          <w:szCs w:val="32"/>
          <w:lang w:bidi="ar"/>
        </w:rPr>
      </w:pPr>
      <w:r w:rsidRPr="00A4265B">
        <w:rPr>
          <w:rFonts w:ascii="宋体" w:eastAsia="宋体" w:hAnsi="宋体" w:cs="宋体"/>
          <w:kern w:val="0"/>
          <w:sz w:val="32"/>
          <w:szCs w:val="32"/>
          <w:lang w:bidi="ar"/>
        </w:rPr>
        <w:br/>
        <w:t>职位：出纳</w:t>
      </w:r>
    </w:p>
    <w:p w:rsidR="00A4265B" w:rsidRDefault="00A4265B" w:rsidP="00A4265B">
      <w:pPr>
        <w:widowControl/>
        <w:spacing w:after="240"/>
        <w:ind w:firstLineChars="1100" w:firstLine="3520"/>
        <w:jc w:val="left"/>
        <w:rPr>
          <w:rFonts w:ascii="宋体" w:eastAsia="宋体" w:hAnsi="宋体" w:cs="宋体" w:hint="eastAsia"/>
          <w:kern w:val="0"/>
          <w:sz w:val="32"/>
          <w:szCs w:val="32"/>
          <w:lang w:bidi="ar"/>
        </w:rPr>
      </w:pPr>
      <w:r w:rsidRPr="00A4265B">
        <w:rPr>
          <w:rFonts w:ascii="宋体" w:eastAsia="宋体" w:hAnsi="宋体" w:cs="宋体"/>
          <w:kern w:val="0"/>
          <w:sz w:val="32"/>
          <w:szCs w:val="32"/>
          <w:lang w:bidi="ar"/>
        </w:rPr>
        <w:br/>
        <w:t>岗位职责：</w:t>
      </w:r>
      <w:r w:rsidRPr="00A4265B">
        <w:rPr>
          <w:rFonts w:ascii="宋体" w:eastAsia="宋体" w:hAnsi="宋体" w:cs="宋体"/>
          <w:kern w:val="0"/>
          <w:sz w:val="32"/>
          <w:szCs w:val="32"/>
          <w:lang w:bidi="ar"/>
        </w:rPr>
        <w:br/>
        <w:t>1、编制会计凭证、会计报表;</w:t>
      </w:r>
      <w:r w:rsidRPr="00A4265B">
        <w:rPr>
          <w:rFonts w:ascii="宋体" w:eastAsia="宋体" w:hAnsi="宋体" w:cs="宋体"/>
          <w:kern w:val="0"/>
          <w:sz w:val="32"/>
          <w:szCs w:val="32"/>
          <w:lang w:bidi="ar"/>
        </w:rPr>
        <w:br/>
        <w:t>2、参与编制本单位年度财务预决算;</w:t>
      </w:r>
      <w:r w:rsidRPr="00A4265B">
        <w:rPr>
          <w:rFonts w:ascii="宋体" w:eastAsia="宋体" w:hAnsi="宋体" w:cs="宋体"/>
          <w:kern w:val="0"/>
          <w:sz w:val="32"/>
          <w:szCs w:val="32"/>
          <w:lang w:bidi="ar"/>
        </w:rPr>
        <w:br/>
        <w:t>3、编制预算执行情况分析报告，参与企业年度财务决算报告的编制;</w:t>
      </w:r>
      <w:r w:rsidRPr="00A4265B">
        <w:rPr>
          <w:rFonts w:ascii="宋体" w:eastAsia="宋体" w:hAnsi="宋体" w:cs="宋体"/>
          <w:kern w:val="0"/>
          <w:sz w:val="32"/>
          <w:szCs w:val="32"/>
          <w:lang w:bidi="ar"/>
        </w:rPr>
        <w:br/>
        <w:t>4、协助、配合财务部门负责人完成各项审计工作;</w:t>
      </w:r>
      <w:r w:rsidRPr="00A4265B">
        <w:rPr>
          <w:rFonts w:ascii="宋体" w:eastAsia="宋体" w:hAnsi="宋体" w:cs="宋体"/>
          <w:kern w:val="0"/>
          <w:sz w:val="32"/>
          <w:szCs w:val="32"/>
          <w:lang w:bidi="ar"/>
        </w:rPr>
        <w:br/>
        <w:t>5、负责编制、</w:t>
      </w:r>
      <w:proofErr w:type="gramStart"/>
      <w:r w:rsidRPr="00A4265B">
        <w:rPr>
          <w:rFonts w:ascii="宋体" w:eastAsia="宋体" w:hAnsi="宋体" w:cs="宋体"/>
          <w:kern w:val="0"/>
          <w:sz w:val="32"/>
          <w:szCs w:val="32"/>
          <w:lang w:bidi="ar"/>
        </w:rPr>
        <w:t>报送国</w:t>
      </w:r>
      <w:proofErr w:type="gramEnd"/>
      <w:r w:rsidRPr="00A4265B">
        <w:rPr>
          <w:rFonts w:ascii="宋体" w:eastAsia="宋体" w:hAnsi="宋体" w:cs="宋体"/>
          <w:kern w:val="0"/>
          <w:sz w:val="32"/>
          <w:szCs w:val="32"/>
          <w:lang w:bidi="ar"/>
        </w:rPr>
        <w:t>资委、财政局、税务局等相关部门的财务会计资料;</w:t>
      </w:r>
      <w:r w:rsidRPr="00A4265B">
        <w:rPr>
          <w:rFonts w:ascii="宋体" w:eastAsia="宋体" w:hAnsi="宋体" w:cs="宋体"/>
          <w:kern w:val="0"/>
          <w:sz w:val="32"/>
          <w:szCs w:val="32"/>
          <w:lang w:bidi="ar"/>
        </w:rPr>
        <w:br/>
        <w:t>6、负责纳税资料的提供和报送;负责往来款项的确认、核对、分析和催收。</w:t>
      </w:r>
      <w:r w:rsidRPr="00A4265B">
        <w:rPr>
          <w:rFonts w:ascii="宋体" w:eastAsia="宋体" w:hAnsi="宋体" w:cs="宋体"/>
          <w:kern w:val="0"/>
          <w:sz w:val="32"/>
          <w:szCs w:val="32"/>
          <w:lang w:bidi="ar"/>
        </w:rPr>
        <w:br/>
        <w:t>7、认真执行现金管理制度，做好现金的日常管理及收付工作;</w:t>
      </w:r>
      <w:r w:rsidRPr="00A4265B">
        <w:rPr>
          <w:rFonts w:ascii="宋体" w:eastAsia="宋体" w:hAnsi="宋体" w:cs="宋体"/>
          <w:kern w:val="0"/>
          <w:sz w:val="32"/>
          <w:szCs w:val="32"/>
          <w:lang w:bidi="ar"/>
        </w:rPr>
        <w:br/>
        <w:t>8、完成领导交给的其他临时性任务。</w:t>
      </w:r>
    </w:p>
    <w:p w:rsidR="00A4265B" w:rsidRPr="00A4265B" w:rsidRDefault="00A4265B" w:rsidP="00A4265B">
      <w:pPr>
        <w:widowControl/>
        <w:spacing w:after="240"/>
        <w:ind w:firstLineChars="1100" w:firstLine="3520"/>
        <w:jc w:val="left"/>
        <w:rPr>
          <w:rFonts w:ascii="宋体" w:eastAsia="宋体" w:hAnsi="宋体" w:cs="宋体"/>
          <w:kern w:val="0"/>
          <w:sz w:val="32"/>
          <w:szCs w:val="32"/>
          <w:lang w:bidi="ar"/>
        </w:rPr>
      </w:pPr>
      <w:bookmarkStart w:id="0" w:name="_GoBack"/>
      <w:bookmarkEnd w:id="0"/>
      <w:r w:rsidRPr="00A4265B">
        <w:rPr>
          <w:rFonts w:ascii="宋体" w:eastAsia="宋体" w:hAnsi="宋体" w:cs="宋体"/>
          <w:kern w:val="0"/>
          <w:sz w:val="32"/>
          <w:szCs w:val="32"/>
          <w:lang w:bidi="ar"/>
        </w:rPr>
        <w:br/>
        <w:t>岗位要求：</w:t>
      </w:r>
    </w:p>
    <w:p w:rsidR="00A4265B" w:rsidRPr="00A4265B" w:rsidRDefault="00A4265B" w:rsidP="00A4265B">
      <w:pPr>
        <w:widowControl/>
        <w:numPr>
          <w:ilvl w:val="0"/>
          <w:numId w:val="1"/>
        </w:numPr>
        <w:spacing w:after="240"/>
        <w:jc w:val="left"/>
        <w:rPr>
          <w:rFonts w:ascii="宋体" w:eastAsia="宋体" w:hAnsi="宋体" w:cs="宋体"/>
          <w:kern w:val="0"/>
          <w:sz w:val="32"/>
          <w:szCs w:val="32"/>
          <w:lang w:bidi="ar"/>
        </w:rPr>
      </w:pPr>
      <w:r w:rsidRPr="00A4265B">
        <w:rPr>
          <w:rFonts w:ascii="宋体" w:eastAsia="宋体" w:hAnsi="宋体" w:cs="宋体"/>
          <w:kern w:val="0"/>
          <w:sz w:val="32"/>
          <w:szCs w:val="32"/>
          <w:lang w:bidi="ar"/>
        </w:rPr>
        <w:lastRenderedPageBreak/>
        <w:t>教育部承认的大专及以上学历、财务管理、会计学等相关专业;</w:t>
      </w:r>
      <w:r w:rsidRPr="00A4265B">
        <w:rPr>
          <w:rFonts w:ascii="宋体" w:eastAsia="宋体" w:hAnsi="宋体" w:cs="宋体"/>
          <w:kern w:val="0"/>
          <w:sz w:val="32"/>
          <w:szCs w:val="32"/>
          <w:lang w:bidi="ar"/>
        </w:rPr>
        <w:br/>
        <w:t>2、身心健康，体貌端正，服从工作安排，适应出差;</w:t>
      </w:r>
      <w:r w:rsidRPr="00A4265B">
        <w:rPr>
          <w:rFonts w:ascii="宋体" w:eastAsia="宋体" w:hAnsi="宋体" w:cs="宋体"/>
          <w:kern w:val="0"/>
          <w:sz w:val="32"/>
          <w:szCs w:val="32"/>
          <w:lang w:bidi="ar"/>
        </w:rPr>
        <w:br/>
        <w:t>3、熟悉会计报表的处理，会计法规和税法，熟练使用金蝶、用友、小蜜蜂等财务软件。</w:t>
      </w:r>
      <w:r w:rsidRPr="00A4265B">
        <w:rPr>
          <w:rFonts w:ascii="宋体" w:eastAsia="宋体" w:hAnsi="宋体" w:cs="宋体"/>
          <w:kern w:val="0"/>
          <w:sz w:val="32"/>
          <w:szCs w:val="32"/>
          <w:lang w:bidi="ar"/>
        </w:rPr>
        <w:br/>
      </w:r>
      <w:r w:rsidRPr="00A4265B">
        <w:rPr>
          <w:rFonts w:ascii="宋体" w:eastAsia="宋体" w:hAnsi="宋体" w:cs="宋体"/>
          <w:kern w:val="0"/>
          <w:sz w:val="32"/>
          <w:szCs w:val="32"/>
          <w:lang w:bidi="ar"/>
        </w:rPr>
        <w:br/>
        <w:t>联系人：吕老师</w:t>
      </w:r>
      <w:r w:rsidRPr="00A4265B">
        <w:rPr>
          <w:rFonts w:ascii="宋体" w:eastAsia="宋体" w:hAnsi="宋体" w:cs="宋体"/>
          <w:kern w:val="0"/>
          <w:sz w:val="32"/>
          <w:szCs w:val="32"/>
          <w:lang w:bidi="ar"/>
        </w:rPr>
        <w:br/>
        <w:t>联系方式：13627699909</w:t>
      </w:r>
    </w:p>
    <w:p w:rsidR="0041212F" w:rsidRPr="00A4265B" w:rsidRDefault="0041212F">
      <w:pPr>
        <w:rPr>
          <w:sz w:val="32"/>
          <w:szCs w:val="32"/>
        </w:rPr>
      </w:pPr>
    </w:p>
    <w:sectPr w:rsidR="0041212F" w:rsidRPr="00A426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159F" w:rsidRDefault="000B159F" w:rsidP="00A4265B">
      <w:r>
        <w:separator/>
      </w:r>
    </w:p>
  </w:endnote>
  <w:endnote w:type="continuationSeparator" w:id="0">
    <w:p w:rsidR="000B159F" w:rsidRDefault="000B159F" w:rsidP="00A42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159F" w:rsidRDefault="000B159F" w:rsidP="00A4265B">
      <w:r>
        <w:separator/>
      </w:r>
    </w:p>
  </w:footnote>
  <w:footnote w:type="continuationSeparator" w:id="0">
    <w:p w:rsidR="000B159F" w:rsidRDefault="000B159F" w:rsidP="00A426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6308D7"/>
    <w:multiLevelType w:val="singleLevel"/>
    <w:tmpl w:val="6F6308D7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CD8"/>
    <w:rsid w:val="000B159F"/>
    <w:rsid w:val="0041212F"/>
    <w:rsid w:val="00A4265B"/>
    <w:rsid w:val="00CA1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65B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426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4265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426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265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65B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426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4265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426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265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2020-03-23T06:21:00Z</dcterms:created>
  <dcterms:modified xsi:type="dcterms:W3CDTF">2020-03-23T06:22:00Z</dcterms:modified>
</cp:coreProperties>
</file>