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发货区流程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/>
    <w:p>
      <w:bookmarkStart w:id="0" w:name="_GoBack"/>
      <w:bookmarkEnd w:id="0"/>
      <w:r>
        <w:rPr>
          <w:sz w:val="21"/>
        </w:rPr>
        <w:pict>
          <v:roundrect id="圆角矩形 16" o:spid="_x0000_s1027" o:spt="2" style="position:absolute;left:0pt;margin-left:261.75pt;margin-top:3.75pt;height:41.2pt;width:168.75pt;z-index:251686912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  <w:sz w:val="48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48"/>
                    </w:rPr>
                    <w:t>上门自提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49" o:spid="_x0000_s1042" o:spt="2" style="position:absolute;left:0pt;margin-left:0pt;margin-top:3.75pt;height:38.55pt;width:168.75pt;z-index:251671552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  <w:sz w:val="48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48"/>
                    </w:rPr>
                    <w:t>物流配送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50" o:spid="_x0000_s1043" o:spt="2" style="position:absolute;left:0pt;margin-left:21pt;margin-top:54.05pt;height:40.8pt;width:134.25pt;z-index:251672576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扫码进入公众号（四川寻</w:t>
                  </w:r>
                </w:p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味生活）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17" o:spid="_x0000_s1028" o:spt="2" style="position:absolute;left:0pt;margin-left:281.25pt;margin-top:58.55pt;height:39.7pt;width:134.25pt;z-index:251687936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扫码进入公众号（四川寻味生活）</w:t>
                  </w:r>
                </w:p>
              </w:txbxContent>
            </v:textbox>
          </v:roundrect>
        </w:pict>
      </w:r>
      <w:r>
        <w:rPr>
          <w:sz w:val="21"/>
        </w:rPr>
        <w:pict>
          <v:shape id="直接箭头连接符 29" o:spid="_x0000_s1040" o:spt="32" type="#_x0000_t32" style="position:absolute;left:0pt;margin-left:348pt;margin-top:323.25pt;height:27pt;width:0pt;z-index:251700224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28" o:spid="_x0000_s1039" o:spt="32" type="#_x0000_t32" style="position:absolute;left:0pt;margin-left:348pt;margin-top:379.5pt;height:27pt;width:0pt;z-index:251699200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27" o:spid="_x0000_s1038" o:spt="32" type="#_x0000_t32" style="position:absolute;left:0pt;margin-left:348pt;margin-top:267.75pt;height:27pt;width:0pt;z-index:251698176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26" o:spid="_x0000_s1037" o:spt="32" type="#_x0000_t32" style="position:absolute;left:0pt;margin-left:348pt;margin-top:211.5pt;height:27pt;width:0pt;z-index:251697152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25" o:spid="_x0000_s1036" o:spt="32" type="#_x0000_t32" style="position:absolute;left:0pt;margin-left:348pt;margin-top:154.5pt;height:27.75pt;width:0pt;z-index:251696128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24" o:spid="_x0000_s1035" o:spt="32" type="#_x0000_t32" style="position:absolute;left:0pt;margin-left:347.25pt;margin-top:98.25pt;height:27pt;width:0pt;z-index:251695104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roundrect id="圆角矩形 23" o:spid="_x0000_s1034" o:spt="2" style="position:absolute;left:0pt;margin-left:291.75pt;margin-top:406.5pt;height:29.25pt;width:113.25pt;z-index:251694080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现场扫码自提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22" o:spid="_x0000_s1033" o:spt="2" style="position:absolute;left:0pt;margin-left:291.75pt;margin-top:350.25pt;height:29.25pt;width:113.25pt;z-index:251693056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收到提货码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21" o:spid="_x0000_s1032" o:spt="2" style="position:absolute;left:0pt;margin-left:291.75pt;margin-top:294pt;height:29.25pt;width:113.25pt;z-index:251692032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付款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20" o:spid="_x0000_s1031" o:spt="2" style="position:absolute;left:0pt;margin-left:291pt;margin-top:238.5pt;height:29.25pt;width:113.25pt;z-index:251691008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下单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19" o:spid="_x0000_s1030" o:spt="2" style="position:absolute;left:0pt;margin-left:291.75pt;margin-top:182.25pt;height:29.25pt;width:113.25pt;z-index:251689984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选择商品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18" o:spid="_x0000_s1029" o:spt="2" style="position:absolute;left:0pt;margin-left:266.25pt;margin-top:125.25pt;height:29.25pt;width:163.5pt;z-index:251688960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店铺首页（新零售体验中心）</w:t>
                  </w:r>
                  <w:r>
                    <w:rPr>
                      <w:rFonts w:hint="eastAsia"/>
                      <w:b/>
                      <w:color w:val="000000" w:themeColor="text1"/>
                    </w:rPr>
                    <w:drawing>
                      <wp:inline distT="0" distB="0" distL="0" distR="0">
                        <wp:extent cx="1193165" cy="362585"/>
                        <wp:effectExtent l="0" t="0" r="0" b="0"/>
                        <wp:docPr id="30" name="图片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图片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3165" cy="363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sz w:val="21"/>
        </w:rPr>
        <w:pict>
          <v:shape id="圆角右箭头 84" o:spid="_x0000_s1057" style="position:absolute;left:0pt;margin-left:71.25pt;margin-top:394.55pt;height:48.65pt;width:16.5pt;rotation:11796480f;z-index:251686912;v-text-anchor:middle;mso-width-relative:page;mso-height-relative:page;" fillcolor="#00B0F0" filled="t" stroked="f" coordsize="209550,581025" path="m0,581025l0,26194,0,26194,157163,26194,157163,0,209550,52388,157163,104775,157163,78581,52388,78581,52388,78581,52388,581025,0,581025xe">
            <v:path arrowok="t" o:connectlocs="0,581025;0,26194;0,26194;157163,26194;157163,0;209550,52388;157163,104775;157163,78581;52388,78581;52388,78581;52388,581025;0,581025" o:connectangles="0,0,0,0,0,0,0,0,0,0,0,0"/>
            <v:fill on="t" color2="#FFFFFF" focussize="0,0"/>
            <v:stroke on="f" weight="2pt"/>
            <v:imagedata o:title=""/>
            <o:lock v:ext="edit" aspectratio="f"/>
          </v:shape>
        </w:pict>
      </w:r>
      <w:r>
        <w:rPr>
          <w:sz w:val="21"/>
        </w:rPr>
        <w:pict>
          <v:shape id="直角上箭头 82" o:spid="_x0000_s1056" style="position:absolute;left:0pt;margin-left:75.05pt;margin-top:411pt;height:15.75pt;width:48.65pt;rotation:5898240f;z-index:251685888;v-text-anchor:middle;mso-width-relative:page;mso-height-relative:page;" fillcolor="#00B0F0" filled="t" stroked="f" coordsize="581025,200025" path="m0,150019l506016,150019,506016,50006,481013,50006,531019,0,581025,50006,556022,50006,556022,200025,0,200025,0,150019xe">
            <v:path arrowok="t" o:connectlocs="0,150019;506016,150019;506016,50006;481013,50006;531019,0;581025,50006;556022,50006;556022,200025;0,200025;0,150019" o:connectangles="0,0,0,0,0,0,0,0,0,0"/>
            <v:fill on="t" color2="#FFFFFF" focussize="0,0"/>
            <v:stroke on="f" weight="2pt"/>
            <v:imagedata o:title=""/>
            <o:lock v:ext="edit" aspectratio="f"/>
          </v:shape>
        </w:pict>
      </w:r>
      <w:r>
        <w:rPr>
          <w:sz w:val="21"/>
        </w:rPr>
        <w:pict>
          <v:roundrect id="圆角矩形 80" o:spid="_x0000_s1055" o:spt="2" style="position:absolute;left:0pt;margin-left:-42pt;margin-top:424.85pt;height:31.1pt;width:113.25pt;z-index:251684864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上门自提</w:t>
                  </w:r>
                </w:p>
              </w:txbxContent>
            </v:textbox>
          </v:roundrect>
        </w:pict>
      </w:r>
      <w:r>
        <w:rPr>
          <w:sz w:val="21"/>
        </w:rPr>
        <w:pict>
          <v:shape id="直接箭头连接符 62" o:spid="_x0000_s1054" o:spt="32" type="#_x0000_t32" style="position:absolute;left:0pt;margin-left:88.5pt;margin-top:334.75pt;height:28.7pt;width:0pt;z-index:251683840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60" o:spid="_x0000_s1053" o:spt="32" type="#_x0000_t32" style="position:absolute;left:0pt;margin-left:88.5pt;margin-top:275.75pt;height:28.7pt;width:0pt;z-index:251682816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59" o:spid="_x0000_s1052" o:spt="32" type="#_x0000_t32" style="position:absolute;left:0pt;margin-left:88.5pt;margin-top:215.95pt;height:28.7pt;width:0pt;z-index:251681792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58" o:spid="_x0000_s1051" o:spt="32" type="#_x0000_t32" style="position:absolute;left:0pt;margin-left:88.5pt;margin-top:155.4pt;height:29.5pt;width:0pt;z-index:251680768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shape id="直接箭头连接符 57" o:spid="_x0000_s1050" o:spt="32" type="#_x0000_t32" style="position:absolute;left:0pt;flip:x;margin-left:87.75pt;margin-top:99.85pt;height:24.45pt;width:0.65pt;z-index:251679744;mso-width-relative:page;mso-height-relative:page;" filled="f" stroked="t" coordsize="21600,21600">
            <v:path arrowok="t"/>
            <v:fill on="f" focussize="0,0"/>
            <v:stroke weight="3pt" color="#00B0F0" endarrow="open"/>
            <v:imagedata o:title=""/>
            <o:lock v:ext="edit" aspectratio="f"/>
          </v:shape>
        </w:pict>
      </w:r>
      <w:r>
        <w:rPr>
          <w:sz w:val="21"/>
        </w:rPr>
        <w:pict>
          <v:roundrect id="圆角矩形 56" o:spid="_x0000_s1049" o:spt="2" style="position:absolute;left:0pt;margin-left:107.25pt;margin-top:424.85pt;height:31.1pt;width:113.25pt;z-index:251678720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送货上门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55" o:spid="_x0000_s1048" o:spt="2" style="position:absolute;left:0pt;margin-left:32.25pt;margin-top:363.45pt;height:31.1pt;width:113.25pt;z-index:251677696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付款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54" o:spid="_x0000_s1047" o:spt="2" style="position:absolute;left:0pt;margin-left:32.25pt;margin-top:303.65pt;height:31.1pt;width:113.25pt;z-index:251676672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设置收货地址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53" o:spid="_x0000_s1046" o:spt="2" style="position:absolute;left:0pt;margin-left:31.5pt;margin-top:244.65pt;height:31.1pt;width:113.25pt;z-index:251675648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下单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52" o:spid="_x0000_s1045" o:spt="2" style="position:absolute;left:0pt;margin-left:32.25pt;margin-top:184.9pt;height:31.1pt;width:113.25pt;z-index:251674624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选择商品</w:t>
                  </w:r>
                </w:p>
              </w:txbxContent>
            </v:textbox>
          </v:roundrect>
        </w:pict>
      </w:r>
      <w:r>
        <w:rPr>
          <w:sz w:val="21"/>
        </w:rPr>
        <w:pict>
          <v:roundrect id="圆角矩形 51" o:spid="_x0000_s1044" o:spt="2" style="position:absolute;left:0pt;margin-left:6.75pt;margin-top:124.3pt;height:31.1pt;width:163.5pt;z-index:251673600;v-text-anchor:middle;mso-width-relative:page;mso-height-relative:page;" fillcolor="#00B0F0" filled="t" stroked="f" coordsize="21600,21600" arcsize="0.166666666666667">
            <v:path/>
            <v:fill on="t" color2="#FFFFFF" focussize="0,0"/>
            <v:stroke on="f" weight="2pt"/>
            <v:imagedata o:title=""/>
            <o:lock v:ext="edit" aspectratio="f"/>
            <v:shadow on="t" obscured="0" color="#000000" opacity="20971f" offset="0pt,2.2pt" offset2="0pt,0pt" origin="0f,0f" matrix="65536f,0f,0f,65536f,0,0"/>
            <v:textbox>
              <w:txbxContent>
                <w:p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</w:rPr>
                    <w:t>店铺首页（新零售体验中心）</w:t>
                  </w:r>
                  <w:r>
                    <w:rPr>
                      <w:rFonts w:hint="eastAsia"/>
                      <w:b/>
                      <w:color w:val="000000" w:themeColor="text1"/>
                    </w:rPr>
                    <w:drawing>
                      <wp:inline distT="0" distB="0" distL="0" distR="0">
                        <wp:extent cx="1193165" cy="362585"/>
                        <wp:effectExtent l="0" t="0" r="0" b="0"/>
                        <wp:docPr id="79" name="图片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图片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3165" cy="363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852"/>
    <w:rsid w:val="002C3D4D"/>
    <w:rsid w:val="003E7852"/>
    <w:rsid w:val="00593A45"/>
    <w:rsid w:val="00765317"/>
    <w:rsid w:val="008B5527"/>
    <w:rsid w:val="009E0C36"/>
    <w:rsid w:val="00D1460E"/>
    <w:rsid w:val="00EC296B"/>
    <w:rsid w:val="32262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24"/>
        <o:r id="V:Rule2" type="connector" idref="#直接箭头连接符 25"/>
        <o:r id="V:Rule3" type="connector" idref="#直接箭头连接符 26"/>
        <o:r id="V:Rule4" type="connector" idref="#直接箭头连接符 27"/>
        <o:r id="V:Rule5" type="connector" idref="#直接箭头连接符 28"/>
        <o:r id="V:Rule6" type="connector" idref="#直接箭头连接符 29"/>
        <o:r id="V:Rule7" type="connector" idref="#直接箭头连接符 57"/>
        <o:r id="V:Rule8" type="connector" idref="#直接箭头连接符 58"/>
        <o:r id="V:Rule9" type="connector" idref="#直接箭头连接符 59"/>
        <o:r id="V:Rule10" type="connector" idref="#直接箭头连接符 60"/>
        <o:r id="V:Rule11" type="connector" idref="#直接箭头连接符 6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42"/>
    <customShpInfo spid="_x0000_s1043"/>
    <customShpInfo spid="_x0000_s1028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0</TotalTime>
  <ScaleCrop>false</ScaleCrop>
  <LinksUpToDate>false</LinksUpToDate>
  <CharactersWithSpaces>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2017-11-20T06:33:00Z</dcterms:created>
  <dc:creator>Administrator</dc:creator>
  <cp:lastModifiedBy>玉梅</cp:lastModifiedBy>
  <dcterms:modified xsi:type="dcterms:W3CDTF">2017-11-27T07:41:27Z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